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AB8B3" w14:textId="0213988A" w:rsidR="007D66FA" w:rsidRDefault="004049B4">
      <w:r>
        <w:t>Answer Key: Adjective Quiz</w:t>
      </w:r>
    </w:p>
    <w:p w14:paraId="0FA34F66" w14:textId="77777777" w:rsidR="004049B4" w:rsidRDefault="004049B4"/>
    <w:p w14:paraId="546DA609" w14:textId="77777777" w:rsidR="004049B4" w:rsidRDefault="004049B4" w:rsidP="004049B4">
      <w:pPr>
        <w:pStyle w:val="LLNLIndentAnswers"/>
      </w:pPr>
      <w:r w:rsidRPr="003E3EAE">
        <w:rPr>
          <w:rStyle w:val="LargeLetter"/>
          <w:rFonts w:ascii="Arial" w:hAnsi="Arial"/>
        </w:rPr>
        <w:t>A.</w:t>
      </w:r>
      <w:r>
        <w:tab/>
      </w:r>
      <w:r>
        <w:rPr>
          <w:rStyle w:val="NLNumber"/>
        </w:rPr>
        <w:t>1</w:t>
      </w:r>
      <w:r w:rsidRPr="000B2EEE">
        <w:rPr>
          <w:rStyle w:val="NLNumber"/>
        </w:rPr>
        <w:t>.</w:t>
      </w:r>
      <w:r>
        <w:tab/>
        <w:t>suit</w:t>
      </w:r>
    </w:p>
    <w:p w14:paraId="0D878815" w14:textId="77777777" w:rsidR="004049B4" w:rsidRDefault="004049B4" w:rsidP="004049B4">
      <w:pPr>
        <w:pStyle w:val="LLNLIndentAnswers"/>
      </w:pPr>
      <w:r>
        <w:tab/>
      </w:r>
      <w:r w:rsidRPr="00B01EC8">
        <w:rPr>
          <w:rStyle w:val="NLNumber"/>
        </w:rPr>
        <w:t>2.</w:t>
      </w:r>
      <w:r>
        <w:tab/>
        <w:t>children</w:t>
      </w:r>
    </w:p>
    <w:p w14:paraId="237C34D2" w14:textId="77777777" w:rsidR="004049B4" w:rsidRDefault="004049B4" w:rsidP="004049B4">
      <w:pPr>
        <w:pStyle w:val="LLNLIndentAnswers"/>
      </w:pPr>
      <w:r>
        <w:tab/>
      </w:r>
      <w:r w:rsidRPr="00B01EC8">
        <w:rPr>
          <w:rStyle w:val="NLNumber"/>
        </w:rPr>
        <w:t>3.</w:t>
      </w:r>
      <w:r>
        <w:tab/>
        <w:t>problem</w:t>
      </w:r>
    </w:p>
    <w:p w14:paraId="6F030FB0" w14:textId="77777777" w:rsidR="004049B4" w:rsidRDefault="004049B4" w:rsidP="004049B4">
      <w:pPr>
        <w:pStyle w:val="LLNLIndentAnswers"/>
      </w:pPr>
      <w:r>
        <w:tab/>
      </w:r>
      <w:r w:rsidRPr="00B01EC8">
        <w:rPr>
          <w:rStyle w:val="NLNumber"/>
        </w:rPr>
        <w:t>4.</w:t>
      </w:r>
      <w:r>
        <w:tab/>
        <w:t>tractor</w:t>
      </w:r>
    </w:p>
    <w:p w14:paraId="637DC401" w14:textId="77777777" w:rsidR="004049B4" w:rsidRDefault="004049B4" w:rsidP="004049B4">
      <w:pPr>
        <w:pStyle w:val="LLNLIndentAnswers"/>
      </w:pPr>
      <w:r>
        <w:tab/>
      </w:r>
      <w:r w:rsidRPr="00B01EC8">
        <w:rPr>
          <w:rStyle w:val="NLNumber"/>
        </w:rPr>
        <w:t>5.</w:t>
      </w:r>
      <w:r>
        <w:tab/>
        <w:t>possibilities</w:t>
      </w:r>
    </w:p>
    <w:p w14:paraId="6AD537F2" w14:textId="77777777" w:rsidR="004049B4" w:rsidRDefault="004049B4" w:rsidP="004049B4">
      <w:pPr>
        <w:pStyle w:val="LLNLIndentAnswers"/>
      </w:pPr>
      <w:r>
        <w:tab/>
      </w:r>
      <w:r w:rsidRPr="00B01EC8">
        <w:rPr>
          <w:rStyle w:val="NLNumber"/>
        </w:rPr>
        <w:t>6.</w:t>
      </w:r>
      <w:r>
        <w:tab/>
        <w:t>tent</w:t>
      </w:r>
    </w:p>
    <w:p w14:paraId="10D03A19" w14:textId="77777777" w:rsidR="004049B4" w:rsidRDefault="004049B4" w:rsidP="004049B4">
      <w:pPr>
        <w:pStyle w:val="LLNLIndentAnswers"/>
      </w:pPr>
      <w:r>
        <w:tab/>
      </w:r>
      <w:r w:rsidRPr="00B01EC8">
        <w:rPr>
          <w:rStyle w:val="NLNumber"/>
        </w:rPr>
        <w:t>7.</w:t>
      </w:r>
      <w:r>
        <w:tab/>
        <w:t>opinion</w:t>
      </w:r>
    </w:p>
    <w:p w14:paraId="739EA293" w14:textId="77777777" w:rsidR="004049B4" w:rsidRPr="00C071A5" w:rsidRDefault="004049B4" w:rsidP="004049B4">
      <w:pPr>
        <w:pStyle w:val="LLNLIndentAnswers"/>
        <w:tabs>
          <w:tab w:val="clear" w:pos="720"/>
          <w:tab w:val="left" w:pos="450"/>
        </w:tabs>
        <w:spacing w:before="240"/>
        <w:rPr>
          <w:rFonts w:ascii="Arial" w:hAnsi="Arial" w:cs="Arial"/>
          <w:b/>
          <w:bCs/>
          <w:sz w:val="20"/>
          <w:szCs w:val="20"/>
        </w:rPr>
      </w:pPr>
      <w:r w:rsidRPr="003E3EAE">
        <w:rPr>
          <w:rStyle w:val="LargeLetter"/>
          <w:rFonts w:ascii="Arial" w:hAnsi="Arial"/>
        </w:rPr>
        <w:t>B.</w:t>
      </w:r>
      <w:r>
        <w:tab/>
      </w:r>
      <w:r>
        <w:tab/>
      </w:r>
      <w:r w:rsidRPr="00C071A5">
        <w:rPr>
          <w:rFonts w:ascii="Arial" w:hAnsi="Arial" w:cs="Arial"/>
          <w:b/>
          <w:bCs/>
          <w:sz w:val="20"/>
          <w:szCs w:val="20"/>
        </w:rPr>
        <w:t>Possible responses:</w:t>
      </w:r>
    </w:p>
    <w:p w14:paraId="27CFCFEC" w14:textId="77777777" w:rsidR="004049B4" w:rsidRPr="00B01EC8" w:rsidRDefault="004049B4" w:rsidP="004049B4">
      <w:pPr>
        <w:pStyle w:val="LLNLIndentAnswers"/>
        <w:snapToGrid w:val="0"/>
        <w:spacing w:before="120" w:after="120"/>
        <w:rPr>
          <w:rFonts w:cs="Times New Roman"/>
          <w:szCs w:val="24"/>
        </w:rPr>
      </w:pPr>
      <w:r>
        <w:tab/>
      </w:r>
      <w:r w:rsidRPr="00B01EC8">
        <w:rPr>
          <w:rStyle w:val="NLNumber"/>
        </w:rPr>
        <w:t>1.</w:t>
      </w:r>
      <w:r>
        <w:tab/>
      </w:r>
      <w:r w:rsidRPr="00B01EC8">
        <w:rPr>
          <w:rFonts w:cs="Times New Roman"/>
          <w:szCs w:val="24"/>
        </w:rPr>
        <w:t xml:space="preserve">The railway has </w:t>
      </w:r>
      <w:r>
        <w:rPr>
          <w:rFonts w:cs="Times New Roman"/>
          <w:szCs w:val="24"/>
          <w:u w:val="single"/>
        </w:rPr>
        <w:t>many new</w:t>
      </w:r>
      <w:r w:rsidRPr="00B01EC8">
        <w:rPr>
          <w:rFonts w:cs="Times New Roman"/>
          <w:szCs w:val="24"/>
        </w:rPr>
        <w:t xml:space="preserve"> tracks and </w:t>
      </w:r>
      <w:r>
        <w:rPr>
          <w:rFonts w:cs="Times New Roman"/>
          <w:szCs w:val="24"/>
          <w:u w:val="single"/>
        </w:rPr>
        <w:t>gleaming new</w:t>
      </w:r>
      <w:r w:rsidRPr="00B01EC8">
        <w:rPr>
          <w:rFonts w:cs="Times New Roman"/>
          <w:szCs w:val="24"/>
        </w:rPr>
        <w:t xml:space="preserve"> cars.</w:t>
      </w:r>
    </w:p>
    <w:p w14:paraId="6A686793" w14:textId="77777777" w:rsidR="004049B4" w:rsidRPr="00B01EC8" w:rsidRDefault="004049B4" w:rsidP="004049B4">
      <w:pPr>
        <w:pStyle w:val="LLNLIndentAnswers"/>
        <w:rPr>
          <w:rFonts w:cs="Times New Roman"/>
          <w:szCs w:val="24"/>
        </w:rPr>
      </w:pPr>
      <w:r w:rsidRPr="00B01EC8">
        <w:rPr>
          <w:rFonts w:cs="Times New Roman"/>
          <w:szCs w:val="24"/>
        </w:rPr>
        <w:tab/>
      </w:r>
      <w:r w:rsidRPr="00B01EC8">
        <w:rPr>
          <w:rStyle w:val="NLNumber"/>
        </w:rPr>
        <w:t>2.</w:t>
      </w:r>
      <w:r w:rsidRPr="00B01EC8">
        <w:rPr>
          <w:rFonts w:cs="Times New Roman"/>
          <w:szCs w:val="24"/>
        </w:rPr>
        <w:tab/>
        <w:t xml:space="preserve">The train includes a </w:t>
      </w:r>
      <w:r w:rsidRPr="00FB45C6">
        <w:rPr>
          <w:rFonts w:cs="Times New Roman"/>
          <w:szCs w:val="24"/>
          <w:u w:val="single"/>
        </w:rPr>
        <w:t>large,</w:t>
      </w:r>
      <w:r>
        <w:rPr>
          <w:rFonts w:cs="Times New Roman"/>
          <w:szCs w:val="24"/>
        </w:rPr>
        <w:t xml:space="preserve"> </w:t>
      </w:r>
      <w:r w:rsidRPr="00B01EC8">
        <w:rPr>
          <w:rFonts w:cs="Times New Roman"/>
          <w:szCs w:val="24"/>
          <w:u w:val="single"/>
        </w:rPr>
        <w:t>powerful</w:t>
      </w:r>
      <w:r w:rsidRPr="00B01EC8">
        <w:rPr>
          <w:rFonts w:cs="Times New Roman"/>
          <w:szCs w:val="24"/>
        </w:rPr>
        <w:t xml:space="preserve"> locomotive.</w:t>
      </w:r>
    </w:p>
    <w:p w14:paraId="425A603F" w14:textId="77777777" w:rsidR="004049B4" w:rsidRPr="00B01EC8" w:rsidRDefault="004049B4" w:rsidP="004049B4">
      <w:pPr>
        <w:pStyle w:val="LLNLIndentAnswers"/>
        <w:rPr>
          <w:rFonts w:cs="Times New Roman"/>
          <w:szCs w:val="24"/>
        </w:rPr>
      </w:pPr>
      <w:r w:rsidRPr="00B01EC8">
        <w:rPr>
          <w:rFonts w:cs="Times New Roman"/>
          <w:szCs w:val="24"/>
        </w:rPr>
        <w:tab/>
      </w:r>
      <w:r w:rsidRPr="00B01EC8">
        <w:rPr>
          <w:rStyle w:val="NLNumber"/>
        </w:rPr>
        <w:t>3.</w:t>
      </w:r>
      <w:r w:rsidRPr="00B01EC8">
        <w:rPr>
          <w:rFonts w:cs="Times New Roman"/>
          <w:szCs w:val="24"/>
        </w:rPr>
        <w:tab/>
        <w:t xml:space="preserve">The train </w:t>
      </w:r>
      <w:r>
        <w:rPr>
          <w:rFonts w:cs="Times New Roman"/>
          <w:szCs w:val="24"/>
        </w:rPr>
        <w:t xml:space="preserve">station </w:t>
      </w:r>
      <w:r w:rsidRPr="00B01EC8">
        <w:rPr>
          <w:rFonts w:cs="Times New Roman"/>
          <w:szCs w:val="24"/>
        </w:rPr>
        <w:t xml:space="preserve">has a </w:t>
      </w:r>
      <w:r w:rsidRPr="00C071A5">
        <w:rPr>
          <w:rFonts w:cs="Times New Roman"/>
          <w:szCs w:val="24"/>
          <w:u w:val="single"/>
        </w:rPr>
        <w:t>knowledgeable,</w:t>
      </w:r>
      <w:r w:rsidRPr="00B01EC8">
        <w:rPr>
          <w:rFonts w:cs="Times New Roman"/>
          <w:szCs w:val="24"/>
        </w:rPr>
        <w:t xml:space="preserve"> </w:t>
      </w:r>
      <w:r w:rsidRPr="00B01EC8">
        <w:rPr>
          <w:rFonts w:cs="Times New Roman"/>
          <w:szCs w:val="24"/>
          <w:u w:val="single"/>
        </w:rPr>
        <w:t>friendly</w:t>
      </w:r>
      <w:r w:rsidRPr="00B01EC8">
        <w:rPr>
          <w:rFonts w:cs="Times New Roman"/>
          <w:szCs w:val="24"/>
        </w:rPr>
        <w:t xml:space="preserve"> stationmaster</w:t>
      </w:r>
      <w:r>
        <w:rPr>
          <w:rFonts w:cs="Times New Roman"/>
          <w:szCs w:val="24"/>
        </w:rPr>
        <w:t>.</w:t>
      </w:r>
    </w:p>
    <w:p w14:paraId="611EBF52" w14:textId="77777777" w:rsidR="004049B4" w:rsidRDefault="004049B4"/>
    <w:sectPr w:rsidR="00404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LTPro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B4"/>
    <w:rsid w:val="002655CE"/>
    <w:rsid w:val="004049B4"/>
    <w:rsid w:val="007D66FA"/>
    <w:rsid w:val="00C63B37"/>
    <w:rsid w:val="00CD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4FA8"/>
  <w15:chartTrackingRefBased/>
  <w15:docId w15:val="{21C64B0E-AA33-4C32-96DF-1E863105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LNumber">
    <w:name w:val="NL Number"/>
    <w:uiPriority w:val="1"/>
    <w:qFormat/>
    <w:rsid w:val="004049B4"/>
    <w:rPr>
      <w:rFonts w:ascii="Arial" w:hAnsi="Arial" w:cs="Arial"/>
      <w:b/>
      <w:bCs/>
      <w:spacing w:val="0"/>
      <w:position w:val="0"/>
      <w:sz w:val="20"/>
      <w:szCs w:val="20"/>
    </w:rPr>
  </w:style>
  <w:style w:type="character" w:customStyle="1" w:styleId="LargeLetter">
    <w:name w:val="Large Letter"/>
    <w:uiPriority w:val="1"/>
    <w:qFormat/>
    <w:rsid w:val="004049B4"/>
    <w:rPr>
      <w:rFonts w:ascii="Arial Bold" w:hAnsi="Arial Bold" w:cs="Arial"/>
      <w:b/>
      <w:bCs/>
      <w:i w:val="0"/>
      <w:iCs w:val="0"/>
      <w:caps w:val="0"/>
      <w:position w:val="0"/>
      <w:sz w:val="24"/>
      <w:szCs w:val="24"/>
      <w:bdr w:val="none" w:sz="0" w:space="0" w:color="auto"/>
    </w:rPr>
  </w:style>
  <w:style w:type="paragraph" w:customStyle="1" w:styleId="LLNLIndentAnswers">
    <w:name w:val="LL_NL_Indent_Answers"/>
    <w:basedOn w:val="Normal"/>
    <w:qFormat/>
    <w:rsid w:val="004049B4"/>
    <w:pPr>
      <w:widowControl w:val="0"/>
      <w:tabs>
        <w:tab w:val="right" w:pos="576"/>
        <w:tab w:val="left" w:pos="720"/>
      </w:tabs>
      <w:suppressAutoHyphens/>
      <w:autoSpaceDE w:val="0"/>
      <w:autoSpaceDN w:val="0"/>
      <w:adjustRightInd w:val="0"/>
      <w:spacing w:before="100" w:after="100" w:line="240" w:lineRule="auto"/>
      <w:ind w:left="720" w:hanging="720"/>
      <w:textAlignment w:val="center"/>
    </w:pPr>
    <w:rPr>
      <w:rFonts w:ascii="Times New Roman" w:eastAsia="MS Mincho" w:hAnsi="Times New Roman" w:cs="PalatinoLTPro-Light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1</cp:revision>
  <dcterms:created xsi:type="dcterms:W3CDTF">2024-10-18T12:09:00Z</dcterms:created>
  <dcterms:modified xsi:type="dcterms:W3CDTF">2024-10-18T12:11:00Z</dcterms:modified>
</cp:coreProperties>
</file>