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0C" w:rsidRDefault="004931DA">
      <w:pPr>
        <w:pStyle w:val="a3"/>
        <w:spacing w:before="9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3728514</wp:posOffset>
                </wp:positionH>
                <wp:positionV relativeFrom="paragraph">
                  <wp:posOffset>-462632</wp:posOffset>
                </wp:positionV>
                <wp:extent cx="2685059" cy="782261"/>
                <wp:effectExtent l="0" t="0" r="20320" b="184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059" cy="78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1DA" w:rsidRPr="00307AEE" w:rsidRDefault="004931DA" w:rsidP="004931D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307A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Third Grade</w:t>
                            </w:r>
                          </w:p>
                          <w:p w:rsidR="004931DA" w:rsidRPr="00307AEE" w:rsidRDefault="004931DA" w:rsidP="004931D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Topic 1:Lesson 3: Forces and Motion</w:t>
                            </w:r>
                            <w:r w:rsidRPr="00307A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.</w:t>
                            </w:r>
                          </w:p>
                          <w:p w:rsidR="004931DA" w:rsidRPr="00307AEE" w:rsidRDefault="004931DA" w:rsidP="004931D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307A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Name:…………………………</w:t>
                            </w:r>
                          </w:p>
                          <w:p w:rsidR="004931DA" w:rsidRDefault="004931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293.6pt;margin-top:-36.45pt;width:211.4pt;height:61.6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1N5rAIAAL4FAAAOAAAAZHJzL2Uyb0RvYy54bWysVM1OGzEQvlfqO1i+l022SQgRG5SCqCoh&#10;QIWKs+O1yQqvx7Wd7KZ3+iy99tBD3yS8Tcfe3RAoF6pedseeb/4+z8zhUV0qshLWFaAz2t/rUSI0&#10;h7zQtxn9cn36bkyJ80znTIEWGV0LR4+mb98cVmYiUliAyoUl6ES7SWUyuvDeTJLE8YUomdsDIzQq&#10;JdiSeTza2yS3rELvpUrSXm+UVGBzY4EL5/D2pFHSafQvpeD+QkonPFEZxdx8/Nr4nYdvMj1kk1vL&#10;zKLgbRrsH7IoWaEx6NbVCfOMLG3xl6uy4BYcSL/HoUxAyoKLWANW0+89q+ZqwYyItSA5zmxpcv/P&#10;LT9fXVpS5BkdUKJZiU/0cL/5ufmx+U0evm9+kUGgqDJugsgrg1hff4Aan7q7d3gZKq+lLcMfayKo&#10;R7LXW4JF7QnHy3Q0HvaGB5Rw1O2P03QU3SSP1sY6/1FASYKQUYsPGHllqzPnMROEdpAQzIEq8tNC&#10;qXgITSOOlSUrhs+tfOf8CUppUmV09H7Yi46f6ILrrf1cMX4XqsSYOyg8KR3CidhebVqBoYaJKPm1&#10;EgGj9Gchkd5IyAs5Ms6F3uYZ0QElsaLXGLb4x6xeY9zUgRYxMmi/NS4LDbZh6Sm1+V1HrWzwSNJO&#10;3UH09byOfZV2jTKHfI39Y6EZQmf4aYF8nzHnL5nFqcOWwU3iL/AjFeAjQStRsgD77aX7gMdhQC0l&#10;FU5xRt3XJbOCEvVJ45gc9AeDMPbxMBjup3iwu5r5rkYvy2PAzunjzjI8igHvVSdKC+UNLpxZiIoq&#10;pjnGzqjvxGPf7BZcWFzMZhGEg26YP9NXhgfXgeXQZ9f1DbOm7XOPE3IO3byzybN2b7DBUsNs6UEW&#10;cRYCzw2rLf+4JGK7tgstbKHdc0Q9rt3pHwAAAP//AwBQSwMEFAAGAAgAAAAhAPdCtBTeAAAACwEA&#10;AA8AAABkcnMvZG93bnJldi54bWxMj8FOwzAQRO9I/IO1SNxau0HQNI1TASpcOFEQ523s2lbjdRS7&#10;afh73BM9ruZp9k29mXzHRj1EF0jCYi6AaWqDcmQkfH+9zUpgMSEp7AJpCb86wqa5vamxUuFMn3rc&#10;JcNyCcUKJdiU+orz2FrtMc5DrylnhzB4TPkcDFcDnnO573ghxBP36Ch/sNjrV6vb4+7kJWxfzMq0&#10;JQ52Wyrnxunn8GHepby/m57XwJKe0j8MF/2sDk122ocTqcg6CY/lssiohNmyWAG7EGIh8rx9zsQD&#10;8Kbm1xuaPwAAAP//AwBQSwECLQAUAAYACAAAACEAtoM4kv4AAADhAQAAEwAAAAAAAAAAAAAAAAAA&#10;AAAAW0NvbnRlbnRfVHlwZXNdLnhtbFBLAQItABQABgAIAAAAIQA4/SH/1gAAAJQBAAALAAAAAAAA&#10;AAAAAAAAAC8BAABfcmVscy8ucmVsc1BLAQItABQABgAIAAAAIQDA71N5rAIAAL4FAAAOAAAAAAAA&#10;AAAAAAAAAC4CAABkcnMvZTJvRG9jLnhtbFBLAQItABQABgAIAAAAIQD3QrQU3gAAAAsBAAAPAAAA&#10;AAAAAAAAAAAAAAYFAABkcnMvZG93bnJldi54bWxQSwUGAAAAAAQABADzAAAAEQYAAAAA&#10;" fillcolor="white [3201]" strokeweight=".5pt">
                <v:textbox>
                  <w:txbxContent>
                    <w:p w:rsidR="004931DA" w:rsidRPr="00307AEE" w:rsidRDefault="004931DA" w:rsidP="004931D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307AE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JO"/>
                        </w:rPr>
                        <w:t>Third Grade</w:t>
                      </w:r>
                    </w:p>
                    <w:p w:rsidR="004931DA" w:rsidRPr="00307AEE" w:rsidRDefault="004931DA" w:rsidP="004931D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JO"/>
                        </w:rPr>
                        <w:t>Topic 1:Lesson 3: Forces and Motion</w:t>
                      </w:r>
                      <w:r w:rsidRPr="00307AE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JO"/>
                        </w:rPr>
                        <w:t>.</w:t>
                      </w:r>
                    </w:p>
                    <w:p w:rsidR="004931DA" w:rsidRPr="00307AEE" w:rsidRDefault="004931DA" w:rsidP="004931D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307AE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JO"/>
                        </w:rPr>
                        <w:t>Name:…………………………</w:t>
                      </w:r>
                    </w:p>
                    <w:p w:rsidR="004931DA" w:rsidRDefault="004931DA"/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0" distR="0" simplePos="0" relativeHeight="15729151" behindDoc="1" locked="0" layoutInCell="1" hidden="0" allowOverlap="1" wp14:anchorId="11E0F5A3" wp14:editId="7E3C3BC3">
            <wp:simplePos x="0" y="0"/>
            <wp:positionH relativeFrom="margin">
              <wp:posOffset>-895592</wp:posOffset>
            </wp:positionH>
            <wp:positionV relativeFrom="margin">
              <wp:posOffset>-752364</wp:posOffset>
            </wp:positionV>
            <wp:extent cx="8280156" cy="11612351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5070" t="6425" r="-5070" b="-6425"/>
                    <a:stretch>
                      <a:fillRect/>
                    </a:stretch>
                  </pic:blipFill>
                  <pic:spPr>
                    <a:xfrm>
                      <a:off x="0" y="0"/>
                      <a:ext cx="8280156" cy="116123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48E">
        <w:rPr>
          <w:noProof/>
          <w:lang w:val="en-GB" w:eastAsia="en-GB"/>
        </w:rPr>
        <w:drawing>
          <wp:anchor distT="0" distB="0" distL="0" distR="0" simplePos="0" relativeHeight="15730688" behindDoc="0" locked="0" layoutInCell="1" allowOverlap="1" wp14:anchorId="70FF5899" wp14:editId="0EF6E470">
            <wp:simplePos x="0" y="0"/>
            <wp:positionH relativeFrom="page">
              <wp:posOffset>1309116</wp:posOffset>
            </wp:positionH>
            <wp:positionV relativeFrom="page">
              <wp:posOffset>6189497</wp:posOffset>
            </wp:positionV>
            <wp:extent cx="493563" cy="6349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63" cy="63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48E">
        <w:rPr>
          <w:noProof/>
          <w:lang w:val="en-GB" w:eastAsia="en-GB"/>
        </w:rPr>
        <w:drawing>
          <wp:anchor distT="0" distB="0" distL="0" distR="0" simplePos="0" relativeHeight="15731712" behindDoc="0" locked="0" layoutInCell="1" allowOverlap="1" wp14:anchorId="30A66418" wp14:editId="7A5ACA87">
            <wp:simplePos x="0" y="0"/>
            <wp:positionH relativeFrom="page">
              <wp:posOffset>971372</wp:posOffset>
            </wp:positionH>
            <wp:positionV relativeFrom="page">
              <wp:posOffset>5645238</wp:posOffset>
            </wp:positionV>
            <wp:extent cx="1056804" cy="41367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04" cy="41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48E">
        <w:rPr>
          <w:noProof/>
          <w:lang w:val="en-GB" w:eastAsia="en-GB"/>
        </w:rPr>
        <w:drawing>
          <wp:anchor distT="0" distB="0" distL="0" distR="0" simplePos="0" relativeHeight="15732224" behindDoc="0" locked="0" layoutInCell="1" allowOverlap="1" wp14:anchorId="081886C5" wp14:editId="2FF6F26F">
            <wp:simplePos x="0" y="0"/>
            <wp:positionH relativeFrom="page">
              <wp:posOffset>1278127</wp:posOffset>
            </wp:positionH>
            <wp:positionV relativeFrom="page">
              <wp:posOffset>6895630</wp:posOffset>
            </wp:positionV>
            <wp:extent cx="569196" cy="68303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96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48E">
        <w:rPr>
          <w:noProof/>
          <w:lang w:val="en-GB" w:eastAsia="en-GB"/>
        </w:rPr>
        <w:drawing>
          <wp:anchor distT="0" distB="0" distL="0" distR="0" simplePos="0" relativeHeight="15732736" behindDoc="0" locked="0" layoutInCell="1" allowOverlap="1" wp14:anchorId="2FBF4F03" wp14:editId="5946F2E4">
            <wp:simplePos x="0" y="0"/>
            <wp:positionH relativeFrom="page">
              <wp:posOffset>1229360</wp:posOffset>
            </wp:positionH>
            <wp:positionV relativeFrom="page">
              <wp:posOffset>4896561</wp:posOffset>
            </wp:positionV>
            <wp:extent cx="696975" cy="63817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9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30C" w:rsidRDefault="002A748E">
      <w:pPr>
        <w:pStyle w:val="a4"/>
      </w:pPr>
      <w:r>
        <w:pict>
          <v:line id="_x0000_s1042" style="position:absolute;left:0;text-align:left;z-index:-15728640;mso-wrap-distance-left:0;mso-wrap-distance-right:0;mso-position-horizontal-relative:page" from="73.5pt,34.55pt" to="537pt,35.3pt" strokecolor="#1f487c" strokeweight=".5pt">
            <w10:wrap type="topAndBottom" anchorx="page"/>
          </v:line>
        </w:pict>
      </w:r>
      <w:r>
        <w:rPr>
          <w:color w:val="1F487C"/>
        </w:rPr>
        <w:t>Contact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or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non-contact?</w:t>
      </w:r>
    </w:p>
    <w:p w:rsidR="008A130C" w:rsidRDefault="008A130C">
      <w:pPr>
        <w:spacing w:before="31"/>
        <w:ind w:left="132"/>
        <w:rPr>
          <w:rFonts w:ascii="Arial MT"/>
          <w:sz w:val="24"/>
        </w:rPr>
      </w:pPr>
    </w:p>
    <w:p w:rsidR="008A130C" w:rsidRDefault="008A130C">
      <w:pPr>
        <w:pStyle w:val="a3"/>
        <w:rPr>
          <w:rFonts w:ascii="Arial MT"/>
          <w:sz w:val="20"/>
        </w:rPr>
      </w:pPr>
    </w:p>
    <w:p w:rsidR="008A130C" w:rsidRDefault="008A130C">
      <w:pPr>
        <w:pStyle w:val="a3"/>
        <w:rPr>
          <w:rFonts w:ascii="Arial MT"/>
          <w:sz w:val="20"/>
        </w:rPr>
      </w:pPr>
    </w:p>
    <w:p w:rsidR="008A130C" w:rsidRDefault="002A748E">
      <w:pPr>
        <w:pStyle w:val="a3"/>
        <w:spacing w:before="8"/>
        <w:rPr>
          <w:rFonts w:ascii="Arial MT"/>
          <w:sz w:val="10"/>
        </w:rPr>
      </w:pPr>
      <w:r>
        <w:pict>
          <v:group id="_x0000_s1037" style="position:absolute;margin-left:72.5pt;margin-top:8.1pt;width:467.15pt;height:80.25pt;z-index:-15728128;mso-wrap-distance-left:0;mso-wrap-distance-right:0;mso-position-horizontal-relative:page" coordorigin="1450,162" coordsize="9343,1605">
            <v:shape id="_x0000_s1041" style="position:absolute;left:1470;top:182;width:9303;height:1565" coordorigin="1470,182" coordsize="9303,1565" path="m10516,182r-8790,l1658,191r-61,26l1545,257r-40,52l1479,370r-9,68l1470,1490r9,68l1505,1620r40,51l1597,1711r61,26l1726,1746r8790,l10584,1737r61,-26l10697,1671r40,-51l10763,1558r9,-68l10772,438r-9,-68l10737,309r-40,-52l10645,217r-61,-26l10516,182xe" fillcolor="#fff3cc" stroked="f">
              <v:path arrowok="t"/>
            </v:shape>
            <v:shape id="_x0000_s1040" style="position:absolute;left:1470;top:182;width:9303;height:1565" coordorigin="1470,182" coordsize="9303,1565" path="m1726,182r-68,9l1597,217r-52,40l1505,309r-26,61l1470,438r,1052l1479,1558r26,62l1545,1671r52,40l1658,1737r68,9l10516,1746r68,-9l10645,1711r52,-40l10737,1620r26,-62l10772,1490r,-1052l10763,370r-26,-61l10697,257r-52,-40l10584,191r-68,-9l1726,182xe" filled="f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564;top:506;width:784;height:830">
              <v:imagedata r:id="rId12" o:title=""/>
            </v:shape>
            <v:shape id="_x0000_s1038" type="#_x0000_t202" style="position:absolute;left:1450;top:162;width:9343;height:1605" filled="f" stroked="f">
              <v:textbox inset="0,0,0,0">
                <w:txbxContent>
                  <w:p w:rsidR="008A130C" w:rsidRDefault="002A748E">
                    <w:pPr>
                      <w:spacing w:before="197" w:line="228" w:lineRule="auto"/>
                      <w:ind w:left="1003" w:right="356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A</w:t>
                    </w:r>
                    <w:r>
                      <w:rPr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28"/>
                      </w:rPr>
                      <w:t>contact</w:t>
                    </w:r>
                    <w:r>
                      <w:rPr>
                        <w:rFonts w:ascii="Arial"/>
                        <w:b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force</w:t>
                    </w:r>
                    <w:r>
                      <w:rPr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happens between things that are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touching.</w:t>
                    </w:r>
                    <w:r>
                      <w:rPr>
                        <w:spacing w:val="-8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 xml:space="preserve">An </w:t>
                    </w:r>
                    <w:r>
                      <w:rPr>
                        <w:rFonts w:ascii="Arial"/>
                        <w:b/>
                        <w:w w:val="95"/>
                        <w:sz w:val="28"/>
                      </w:rPr>
                      <w:t>non- contact</w:t>
                    </w:r>
                    <w:r>
                      <w:rPr>
                        <w:rFonts w:ascii="Arial"/>
                        <w:b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 xml:space="preserve">force </w:t>
                    </w:r>
                    <w:r>
                      <w:rPr>
                        <w:spacing w:val="11"/>
                        <w:w w:val="95"/>
                        <w:sz w:val="28"/>
                      </w:rPr>
                      <w:t xml:space="preserve">can </w:t>
                    </w:r>
                    <w:r>
                      <w:rPr>
                        <w:w w:val="95"/>
                        <w:sz w:val="28"/>
                      </w:rPr>
                      <w:t>attract or repel things without</w:t>
                    </w:r>
                    <w:r>
                      <w:rPr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touching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them.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130C" w:rsidRDefault="008A130C">
      <w:pPr>
        <w:pStyle w:val="a3"/>
        <w:spacing w:before="6"/>
        <w:rPr>
          <w:rFonts w:ascii="Arial MT"/>
          <w:sz w:val="25"/>
        </w:rPr>
      </w:pPr>
    </w:p>
    <w:p w:rsidR="008A130C" w:rsidRDefault="002A748E">
      <w:pPr>
        <w:spacing w:before="89"/>
        <w:ind w:left="178"/>
        <w:rPr>
          <w:rFonts w:ascii="Arial MT"/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1229385</wp:posOffset>
            </wp:positionH>
            <wp:positionV relativeFrom="paragraph">
              <wp:posOffset>1122106</wp:posOffset>
            </wp:positionV>
            <wp:extent cx="588725" cy="654176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25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1021156</wp:posOffset>
            </wp:positionH>
            <wp:positionV relativeFrom="paragraph">
              <wp:posOffset>348231</wp:posOffset>
            </wp:positionV>
            <wp:extent cx="925352" cy="638175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5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32"/>
        </w:rPr>
        <w:t>For</w:t>
      </w:r>
      <w:r>
        <w:rPr>
          <w:rFonts w:ascii="Arial MT"/>
          <w:spacing w:val="-6"/>
          <w:sz w:val="32"/>
        </w:rPr>
        <w:t xml:space="preserve"> </w:t>
      </w:r>
      <w:r>
        <w:rPr>
          <w:rFonts w:ascii="Arial MT"/>
          <w:sz w:val="32"/>
        </w:rPr>
        <w:t>each</w:t>
      </w:r>
      <w:r>
        <w:rPr>
          <w:rFonts w:ascii="Arial MT"/>
          <w:spacing w:val="-4"/>
          <w:sz w:val="32"/>
        </w:rPr>
        <w:t xml:space="preserve"> </w:t>
      </w:r>
      <w:r>
        <w:rPr>
          <w:rFonts w:ascii="Arial MT"/>
          <w:sz w:val="32"/>
        </w:rPr>
        <w:t>force,</w:t>
      </w:r>
      <w:r>
        <w:rPr>
          <w:rFonts w:ascii="Arial MT"/>
          <w:spacing w:val="-1"/>
          <w:sz w:val="32"/>
        </w:rPr>
        <w:t xml:space="preserve"> </w:t>
      </w:r>
      <w:r>
        <w:rPr>
          <w:rFonts w:ascii="Arial MT"/>
          <w:sz w:val="32"/>
        </w:rPr>
        <w:t>write</w:t>
      </w:r>
      <w:r>
        <w:rPr>
          <w:rFonts w:ascii="Arial MT"/>
          <w:spacing w:val="-3"/>
          <w:sz w:val="32"/>
        </w:rPr>
        <w:t xml:space="preserve"> </w:t>
      </w:r>
      <w:r>
        <w:rPr>
          <w:rFonts w:ascii="Arial"/>
          <w:b/>
          <w:i/>
          <w:sz w:val="32"/>
        </w:rPr>
        <w:t>contact</w:t>
      </w:r>
      <w:r>
        <w:rPr>
          <w:rFonts w:ascii="Arial"/>
          <w:b/>
          <w:i/>
          <w:spacing w:val="-4"/>
          <w:sz w:val="32"/>
        </w:rPr>
        <w:t xml:space="preserve"> </w:t>
      </w:r>
      <w:r>
        <w:rPr>
          <w:rFonts w:ascii="Arial MT"/>
          <w:sz w:val="32"/>
        </w:rPr>
        <w:t>or</w:t>
      </w:r>
      <w:r>
        <w:rPr>
          <w:rFonts w:ascii="Arial MT"/>
          <w:spacing w:val="-2"/>
          <w:sz w:val="32"/>
        </w:rPr>
        <w:t xml:space="preserve"> </w:t>
      </w:r>
      <w:r>
        <w:rPr>
          <w:rFonts w:ascii="Arial"/>
          <w:b/>
          <w:i/>
          <w:sz w:val="32"/>
        </w:rPr>
        <w:t>non-contact</w:t>
      </w:r>
      <w:r>
        <w:rPr>
          <w:rFonts w:ascii="Arial MT"/>
          <w:sz w:val="32"/>
        </w:rPr>
        <w:t>.</w:t>
      </w:r>
    </w:p>
    <w:p w:rsidR="008A130C" w:rsidRDefault="008A130C">
      <w:pPr>
        <w:pStyle w:val="a3"/>
        <w:rPr>
          <w:rFonts w:ascii="Arial MT"/>
          <w:sz w:val="20"/>
        </w:rPr>
      </w:pPr>
    </w:p>
    <w:p w:rsidR="008A130C" w:rsidRDefault="008A130C">
      <w:pPr>
        <w:pStyle w:val="a3"/>
        <w:spacing w:before="6"/>
        <w:rPr>
          <w:rFonts w:ascii="Arial MT"/>
          <w:sz w:val="24"/>
        </w:rPr>
      </w:pPr>
    </w:p>
    <w:tbl>
      <w:tblPr>
        <w:tblStyle w:val="TableNormal"/>
        <w:tblW w:w="0" w:type="auto"/>
        <w:tblInd w:w="2017" w:type="dxa"/>
        <w:tblLayout w:type="fixed"/>
        <w:tblLook w:val="01E0" w:firstRow="1" w:lastRow="1" w:firstColumn="1" w:lastColumn="1" w:noHBand="0" w:noVBand="0"/>
      </w:tblPr>
      <w:tblGrid>
        <w:gridCol w:w="4911"/>
        <w:gridCol w:w="2483"/>
      </w:tblGrid>
      <w:tr w:rsidR="008A130C">
        <w:trPr>
          <w:trHeight w:val="770"/>
        </w:trPr>
        <w:tc>
          <w:tcPr>
            <w:tcW w:w="4911" w:type="dxa"/>
          </w:tcPr>
          <w:p w:rsidR="008A130C" w:rsidRDefault="002A748E">
            <w:pPr>
              <w:pStyle w:val="TableParagraph"/>
              <w:spacing w:before="1"/>
              <w:ind w:left="51"/>
              <w:rPr>
                <w:sz w:val="28"/>
              </w:rPr>
            </w:pPr>
            <w:r>
              <w:rPr>
                <w:w w:val="95"/>
                <w:sz w:val="28"/>
              </w:rPr>
              <w:t>Gravity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pulling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toward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Earth</w:t>
            </w:r>
          </w:p>
        </w:tc>
        <w:tc>
          <w:tcPr>
            <w:tcW w:w="2483" w:type="dxa"/>
          </w:tcPr>
          <w:p w:rsidR="008A130C" w:rsidRDefault="002A748E">
            <w:pPr>
              <w:pStyle w:val="TableParagraph"/>
              <w:tabs>
                <w:tab w:val="left" w:pos="2232"/>
              </w:tabs>
              <w:spacing w:before="1"/>
              <w:ind w:right="48"/>
              <w:jc w:val="right"/>
              <w:rPr>
                <w:sz w:val="28"/>
              </w:rPr>
            </w:pPr>
            <w:r>
              <w:rPr>
                <w:w w:val="8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8A130C">
        <w:trPr>
          <w:trHeight w:val="1108"/>
        </w:trPr>
        <w:tc>
          <w:tcPr>
            <w:tcW w:w="4911" w:type="dxa"/>
          </w:tcPr>
          <w:p w:rsidR="008A130C" w:rsidRDefault="002A748E">
            <w:pPr>
              <w:pStyle w:val="TableParagraph"/>
              <w:ind w:left="50"/>
              <w:rPr>
                <w:sz w:val="28"/>
              </w:rPr>
            </w:pPr>
            <w:r>
              <w:rPr>
                <w:w w:val="95"/>
                <w:sz w:val="28"/>
              </w:rPr>
              <w:t>Hitting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ball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bat</w:t>
            </w:r>
          </w:p>
        </w:tc>
        <w:tc>
          <w:tcPr>
            <w:tcW w:w="2483" w:type="dxa"/>
          </w:tcPr>
          <w:p w:rsidR="008A130C" w:rsidRDefault="002A748E">
            <w:pPr>
              <w:pStyle w:val="TableParagraph"/>
              <w:tabs>
                <w:tab w:val="left" w:pos="2232"/>
              </w:tabs>
              <w:ind w:right="48"/>
              <w:jc w:val="right"/>
              <w:rPr>
                <w:sz w:val="28"/>
              </w:rPr>
            </w:pPr>
            <w:r>
              <w:rPr>
                <w:w w:val="8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8A130C">
        <w:trPr>
          <w:trHeight w:val="1109"/>
        </w:trPr>
        <w:tc>
          <w:tcPr>
            <w:tcW w:w="4911" w:type="dxa"/>
          </w:tcPr>
          <w:p w:rsidR="008A130C" w:rsidRDefault="002A748E">
            <w:pPr>
              <w:pStyle w:val="TableParagraph"/>
              <w:ind w:left="50"/>
              <w:rPr>
                <w:sz w:val="28"/>
              </w:rPr>
            </w:pPr>
            <w:r>
              <w:rPr>
                <w:w w:val="90"/>
                <w:sz w:val="28"/>
              </w:rPr>
              <w:t>Static</w:t>
            </w:r>
            <w:r>
              <w:rPr>
                <w:spacing w:val="5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electricity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pulling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hair</w:t>
            </w:r>
          </w:p>
        </w:tc>
        <w:tc>
          <w:tcPr>
            <w:tcW w:w="2483" w:type="dxa"/>
          </w:tcPr>
          <w:p w:rsidR="008A130C" w:rsidRDefault="002A748E">
            <w:pPr>
              <w:pStyle w:val="TableParagraph"/>
              <w:tabs>
                <w:tab w:val="left" w:pos="2232"/>
              </w:tabs>
              <w:ind w:right="48"/>
              <w:jc w:val="right"/>
              <w:rPr>
                <w:sz w:val="28"/>
              </w:rPr>
            </w:pPr>
            <w:r>
              <w:rPr>
                <w:w w:val="8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8A130C">
        <w:trPr>
          <w:trHeight w:val="1108"/>
        </w:trPr>
        <w:tc>
          <w:tcPr>
            <w:tcW w:w="4911" w:type="dxa"/>
          </w:tcPr>
          <w:p w:rsidR="008A130C" w:rsidRDefault="002A748E">
            <w:pPr>
              <w:pStyle w:val="TableParagraph"/>
              <w:ind w:left="50"/>
              <w:rPr>
                <w:sz w:val="28"/>
              </w:rPr>
            </w:pPr>
            <w:r>
              <w:rPr>
                <w:w w:val="95"/>
                <w:sz w:val="28"/>
              </w:rPr>
              <w:t>Two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magnets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repelling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spacing w:val="11"/>
                <w:w w:val="95"/>
                <w:sz w:val="28"/>
              </w:rPr>
              <w:t>each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other</w:t>
            </w:r>
          </w:p>
        </w:tc>
        <w:tc>
          <w:tcPr>
            <w:tcW w:w="2483" w:type="dxa"/>
          </w:tcPr>
          <w:p w:rsidR="008A130C" w:rsidRDefault="002A748E">
            <w:pPr>
              <w:pStyle w:val="TableParagraph"/>
              <w:tabs>
                <w:tab w:val="left" w:pos="2232"/>
              </w:tabs>
              <w:ind w:right="48"/>
              <w:jc w:val="right"/>
              <w:rPr>
                <w:sz w:val="28"/>
              </w:rPr>
            </w:pPr>
            <w:r>
              <w:rPr>
                <w:w w:val="8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8A130C">
        <w:trPr>
          <w:trHeight w:val="1107"/>
        </w:trPr>
        <w:tc>
          <w:tcPr>
            <w:tcW w:w="4911" w:type="dxa"/>
          </w:tcPr>
          <w:p w:rsidR="008A130C" w:rsidRDefault="002A748E">
            <w:pPr>
              <w:pStyle w:val="TableParagraph"/>
              <w:ind w:left="50"/>
              <w:rPr>
                <w:sz w:val="28"/>
              </w:rPr>
            </w:pPr>
            <w:r>
              <w:rPr>
                <w:w w:val="95"/>
                <w:sz w:val="28"/>
              </w:rPr>
              <w:t>Pedaling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bicycle</w:t>
            </w:r>
          </w:p>
        </w:tc>
        <w:tc>
          <w:tcPr>
            <w:tcW w:w="2483" w:type="dxa"/>
          </w:tcPr>
          <w:p w:rsidR="008A130C" w:rsidRDefault="002A748E">
            <w:pPr>
              <w:pStyle w:val="TableParagraph"/>
              <w:tabs>
                <w:tab w:val="left" w:pos="2232"/>
              </w:tabs>
              <w:ind w:right="48"/>
              <w:jc w:val="right"/>
              <w:rPr>
                <w:sz w:val="28"/>
              </w:rPr>
            </w:pPr>
            <w:r>
              <w:rPr>
                <w:w w:val="8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8A130C">
        <w:trPr>
          <w:trHeight w:val="769"/>
        </w:trPr>
        <w:tc>
          <w:tcPr>
            <w:tcW w:w="4911" w:type="dxa"/>
          </w:tcPr>
          <w:p w:rsidR="008A130C" w:rsidRDefault="002A748E">
            <w:pPr>
              <w:pStyle w:val="TableParagraph"/>
              <w:spacing w:before="338" w:line="411" w:lineRule="exact"/>
              <w:ind w:left="50"/>
              <w:rPr>
                <w:sz w:val="28"/>
              </w:rPr>
            </w:pPr>
            <w:r>
              <w:rPr>
                <w:w w:val="95"/>
                <w:sz w:val="28"/>
              </w:rPr>
              <w:t>Pulling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door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open</w:t>
            </w:r>
          </w:p>
        </w:tc>
        <w:tc>
          <w:tcPr>
            <w:tcW w:w="2483" w:type="dxa"/>
          </w:tcPr>
          <w:p w:rsidR="008A130C" w:rsidRDefault="002A748E">
            <w:pPr>
              <w:pStyle w:val="TableParagraph"/>
              <w:tabs>
                <w:tab w:val="left" w:pos="2232"/>
              </w:tabs>
              <w:spacing w:before="338" w:line="411" w:lineRule="exact"/>
              <w:ind w:right="48"/>
              <w:jc w:val="right"/>
              <w:rPr>
                <w:sz w:val="28"/>
              </w:rPr>
            </w:pPr>
            <w:r>
              <w:rPr>
                <w:w w:val="8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8A130C" w:rsidRDefault="008A130C">
      <w:pPr>
        <w:pStyle w:val="a3"/>
        <w:rPr>
          <w:rFonts w:ascii="Arial MT"/>
          <w:sz w:val="20"/>
        </w:rPr>
      </w:pPr>
    </w:p>
    <w:p w:rsidR="008A130C" w:rsidRDefault="002A748E">
      <w:pPr>
        <w:pStyle w:val="a3"/>
        <w:spacing w:before="6"/>
        <w:rPr>
          <w:rFonts w:ascii="Arial MT"/>
          <w:sz w:val="18"/>
        </w:rPr>
      </w:pPr>
      <w:r>
        <w:pict>
          <v:group id="_x0000_s1032" style="position:absolute;margin-left:71pt;margin-top:12.6pt;width:469.3pt;height:120.7pt;z-index:-15727616;mso-wrap-distance-left:0;mso-wrap-distance-right:0;mso-position-horizontal-relative:page" coordorigin="1420,252" coordsize="9386,2414">
            <v:rect id="_x0000_s1036" style="position:absolute;left:1440;top:531;width:9346;height:2114" filled="f" strokeweight="2pt"/>
            <v:shape id="_x0000_s1035" style="position:absolute;left:1735;top:1902;width:8640;height:444" coordorigin="1735,1902" coordsize="8640,444" o:spt="100" adj="0,,0" path="m10375,2330r-8640,l1735,2346r8640,l10375,2330xm10375,1902r-8640,l1735,1919r8640,l10375,1902xe" fillcolor="black" stroked="f">
              <v:stroke joinstyle="round"/>
              <v:formulas/>
              <v:path arrowok="t" o:connecttype="segments"/>
            </v:shape>
            <v:shape id="_x0000_s1034" type="#_x0000_t75" style="position:absolute;left:1589;top:251;width:473;height:625">
              <v:imagedata r:id="rId15" o:title=""/>
            </v:shape>
            <v:shape id="_x0000_s1033" type="#_x0000_t202" style="position:absolute;left:1420;top:251;width:9386;height:2414" filled="f" stroked="f">
              <v:textbox inset="0,0,0,0">
                <w:txbxContent>
                  <w:p w:rsidR="008A130C" w:rsidRDefault="008A130C">
                    <w:pPr>
                      <w:spacing w:before="11"/>
                      <w:rPr>
                        <w:rFonts w:ascii="Arial MT"/>
                        <w:sz w:val="39"/>
                      </w:rPr>
                    </w:pPr>
                  </w:p>
                  <w:p w:rsidR="008A130C" w:rsidRDefault="002A748E">
                    <w:pPr>
                      <w:tabs>
                        <w:tab w:val="left" w:pos="3147"/>
                        <w:tab w:val="left" w:pos="9027"/>
                      </w:tabs>
                      <w:ind w:left="315" w:right="355" w:firstLine="383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If</w:t>
                    </w:r>
                    <w:r>
                      <w:rPr>
                        <w:spacing w:val="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you</w:t>
                    </w:r>
                    <w:r>
                      <w:rPr>
                        <w:spacing w:val="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blow</w:t>
                    </w:r>
                    <w:r>
                      <w:rPr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on</w:t>
                    </w:r>
                    <w:r>
                      <w:rPr>
                        <w:spacing w:val="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balloons</w:t>
                    </w:r>
                    <w:r>
                      <w:rPr>
                        <w:spacing w:val="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and</w:t>
                    </w:r>
                    <w:r>
                      <w:rPr>
                        <w:spacing w:val="1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they</w:t>
                    </w:r>
                    <w:r>
                      <w:rPr>
                        <w:spacing w:val="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move, is</w:t>
                    </w:r>
                    <w:r>
                      <w:rPr>
                        <w:spacing w:val="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that</w:t>
                    </w:r>
                    <w:r>
                      <w:rPr>
                        <w:spacing w:val="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a</w:t>
                    </w:r>
                    <w:r>
                      <w:rPr>
                        <w:spacing w:val="28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contact</w:t>
                    </w:r>
                    <w:r>
                      <w:rPr>
                        <w:spacing w:val="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or</w:t>
                    </w:r>
                    <w:r>
                      <w:rPr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non-contact</w:t>
                    </w:r>
                    <w:r>
                      <w:rPr>
                        <w:spacing w:val="7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force?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w w:val="87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130C" w:rsidRDefault="008A130C">
      <w:pPr>
        <w:rPr>
          <w:rFonts w:ascii="Arial MT"/>
          <w:sz w:val="18"/>
        </w:rPr>
        <w:sectPr w:rsidR="008A130C">
          <w:headerReference w:type="default" r:id="rId16"/>
          <w:footerReference w:type="default" r:id="rId17"/>
          <w:type w:val="continuous"/>
          <w:pgSz w:w="12240" w:h="15840"/>
          <w:pgMar w:top="920" w:right="1320" w:bottom="600" w:left="1320" w:header="270" w:footer="415" w:gutter="0"/>
          <w:pgNumType w:start="1"/>
          <w:cols w:space="720"/>
        </w:sectPr>
      </w:pPr>
    </w:p>
    <w:p w:rsidR="008A130C" w:rsidRDefault="002A748E">
      <w:pPr>
        <w:pStyle w:val="a3"/>
        <w:spacing w:line="20" w:lineRule="exact"/>
        <w:ind w:left="85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30" style="width:470.25pt;height:.5pt;mso-position-horizontal-relative:char;mso-position-vertical-relative:line" coordsize="9405,10">
            <v:line id="_x0000_s1031" style="position:absolute" from="0,5" to="9405,5" strokecolor="#1f487c" strokeweight=".5pt"/>
            <w10:wrap type="none"/>
            <w10:anchorlock/>
          </v:group>
        </w:pict>
      </w:r>
    </w:p>
    <w:p w:rsidR="008A130C" w:rsidRDefault="008A130C">
      <w:pPr>
        <w:pStyle w:val="a3"/>
        <w:rPr>
          <w:rFonts w:ascii="Arial MT"/>
          <w:sz w:val="20"/>
        </w:rPr>
      </w:pPr>
    </w:p>
    <w:p w:rsidR="008A130C" w:rsidRDefault="008A130C">
      <w:pPr>
        <w:pStyle w:val="a3"/>
        <w:spacing w:before="4"/>
        <w:rPr>
          <w:rFonts w:ascii="Arial MT"/>
          <w:sz w:val="23"/>
        </w:rPr>
      </w:pPr>
      <w:bookmarkStart w:id="0" w:name="_GoBack"/>
      <w:bookmarkEnd w:id="0"/>
    </w:p>
    <w:sectPr w:rsidR="008A130C" w:rsidSect="004931DA">
      <w:pgSz w:w="12240" w:h="15840"/>
      <w:pgMar w:top="920" w:right="1320" w:bottom="600" w:left="1320" w:header="270" w:footer="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8E" w:rsidRDefault="002A748E">
      <w:r>
        <w:separator/>
      </w:r>
    </w:p>
  </w:endnote>
  <w:endnote w:type="continuationSeparator" w:id="0">
    <w:p w:rsidR="002A748E" w:rsidRDefault="002A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0C" w:rsidRDefault="004931DA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4144" behindDoc="1" locked="0" layoutInCell="1" allowOverlap="1">
              <wp:simplePos x="0" y="0"/>
              <wp:positionH relativeFrom="page">
                <wp:posOffset>922655</wp:posOffset>
              </wp:positionH>
              <wp:positionV relativeFrom="page">
                <wp:posOffset>9620250</wp:posOffset>
              </wp:positionV>
              <wp:extent cx="5925820" cy="0"/>
              <wp:effectExtent l="0" t="0" r="0" b="0"/>
              <wp:wrapNone/>
              <wp:docPr id="2" name="رابط مستقي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F487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2" o:spid="_x0000_s1026" style="position:absolute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65pt,757.5pt" to="539.25pt,7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NVRAIAAFIEAAAOAAAAZHJzL2Uyb0RvYy54bWysVM2O0zAQviPxDpbv3fxs2u1Gm65Q0nJZ&#10;oNIuD+DaTmPh2JbtNq0QF6S97IuAuCEOvEr7NthOW3XhghAXZ+yZ+fzNzOfc3G5aDtZUGyZFAZOL&#10;GAIqsCRMLAv4/mE2GENgLBIEcSloAbfUwNvJyxc3ncppKhvJCdXAgQiTd6qAjbUqjyKDG9oicyEV&#10;Fc5ZS90i67Z6GRGNOofe8iiN41HUSU2Ulpga406r3gknAb+uKbbv6tpQC3gBHTcbVh3WhV+jyQ3K&#10;lxqphuEDDfQPLFrEhLv0BFUhi8BKsz+gWoa1NLK2F1i2kaxrhmmowVWTxL9Vc98gRUMtrjlGndpk&#10;/h8sfruea8BIAVMIBGrdiHbfd192X3c/wf5x92P3bf95/7R/BKlvVadM7jJKMde+WLwR9+pO4g8G&#10;CFk2SCxpoPywVQ4n8RnRsxS/McpduOjeSOJi0MrK0LdNrVsP6ToCNmE829N46MYC7A6H1+lwnLop&#10;4qMvQvkxUWljX1PZAm8UkDPhO4dytL4z1hNB+THEHws5Y5yH6XMBugKOLodxSDCSM+KdPszo5aLk&#10;GqyR008yy8ZXZajKec7DPHKFTNPHBVevLC1XgoRbGorI9GBbxHhvO1Zc+ItcjY7nweqV8/E6vp6O&#10;p+NskKWj6SCLq2rwalZmg9EsuRpWl1VZVsknzznJ8oYRQoWnfVRxkv2dSg7vqdffScen/kTP0UMj&#10;HdnjN5AOQ/Zz7RWykGQ718fhO+GG4MMj8y/jfO/s81/B5BcAAAD//wMAUEsDBBQABgAIAAAAIQB1&#10;izY94AAAAA4BAAAPAAAAZHJzL2Rvd25yZXYueG1sTI/BTsMwEETvSPyDtUhcEHUKBNoQpyqIHhCX&#10;UvIBbrwkUeJ1sJ02/D3bA4Lbzu5o9k2+mmwvDuhD60jBfJaAQKqcaalWUH5srhcgQtRkdO8IFXxj&#10;gFVxfpbrzLgjveNhF2vBIRQyraCJccikDFWDVoeZG5D49um81ZGlr6Xx+sjhtpc3SXIvrW6JPzR6&#10;wOcGq243WgWvGLfl0/pr+fJ2tRlLs+y2vu6UuryY1o8gIk7xzwwnfEaHgpn2biQTRM/6Lr1lKw/p&#10;POVWJ0vysEhB7H93ssjl/xrFDwAAAP//AwBQSwECLQAUAAYACAAAACEAtoM4kv4AAADhAQAAEwAA&#10;AAAAAAAAAAAAAAAAAAAAW0NvbnRlbnRfVHlwZXNdLnhtbFBLAQItABQABgAIAAAAIQA4/SH/1gAA&#10;AJQBAAALAAAAAAAAAAAAAAAAAC8BAABfcmVscy8ucmVsc1BLAQItABQABgAIAAAAIQDRsPNVRAIA&#10;AFIEAAAOAAAAAAAAAAAAAAAAAC4CAABkcnMvZTJvRG9jLnhtbFBLAQItABQABgAIAAAAIQB1izY9&#10;4AAAAA4BAAAPAAAAAAAAAAAAAAAAAJ4EAABkcnMvZG93bnJldi54bWxQSwUGAAAAAAQABADzAAAA&#10;qwUAAAAA&#10;" strokecolor="#1f487c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8E" w:rsidRDefault="002A748E">
      <w:r>
        <w:separator/>
      </w:r>
    </w:p>
  </w:footnote>
  <w:footnote w:type="continuationSeparator" w:id="0">
    <w:p w:rsidR="002A748E" w:rsidRDefault="002A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0C" w:rsidRDefault="008A130C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130C"/>
    <w:rsid w:val="002A748E"/>
    <w:rsid w:val="004931DA"/>
    <w:rsid w:val="008A130C"/>
    <w:rsid w:val="00E8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39"/>
    </w:pPr>
  </w:style>
  <w:style w:type="paragraph" w:styleId="a6">
    <w:name w:val="header"/>
    <w:basedOn w:val="a"/>
    <w:link w:val="Char"/>
    <w:uiPriority w:val="99"/>
    <w:unhideWhenUsed/>
    <w:rsid w:val="004931D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4931DA"/>
    <w:rPr>
      <w:rFonts w:ascii="Lucida Sans Unicode" w:eastAsia="Lucida Sans Unicode" w:hAnsi="Lucida Sans Unicode" w:cs="Lucida Sans Unicode"/>
    </w:rPr>
  </w:style>
  <w:style w:type="paragraph" w:styleId="a7">
    <w:name w:val="footer"/>
    <w:basedOn w:val="a"/>
    <w:link w:val="Char0"/>
    <w:uiPriority w:val="99"/>
    <w:unhideWhenUsed/>
    <w:rsid w:val="004931D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4931DA"/>
    <w:rPr>
      <w:rFonts w:ascii="Lucida Sans Unicode" w:eastAsia="Lucida Sans Unicode" w:hAnsi="Lucida Sans Unicode" w:cs="Lucida Sans Unicode"/>
    </w:rPr>
  </w:style>
  <w:style w:type="paragraph" w:styleId="a8">
    <w:name w:val="Balloon Text"/>
    <w:basedOn w:val="a"/>
    <w:link w:val="Char1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4931DA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39"/>
    </w:pPr>
  </w:style>
  <w:style w:type="paragraph" w:styleId="a6">
    <w:name w:val="header"/>
    <w:basedOn w:val="a"/>
    <w:link w:val="Char"/>
    <w:uiPriority w:val="99"/>
    <w:unhideWhenUsed/>
    <w:rsid w:val="004931D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4931DA"/>
    <w:rPr>
      <w:rFonts w:ascii="Lucida Sans Unicode" w:eastAsia="Lucida Sans Unicode" w:hAnsi="Lucida Sans Unicode" w:cs="Lucida Sans Unicode"/>
    </w:rPr>
  </w:style>
  <w:style w:type="paragraph" w:styleId="a7">
    <w:name w:val="footer"/>
    <w:basedOn w:val="a"/>
    <w:link w:val="Char0"/>
    <w:uiPriority w:val="99"/>
    <w:unhideWhenUsed/>
    <w:rsid w:val="004931D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4931DA"/>
    <w:rPr>
      <w:rFonts w:ascii="Lucida Sans Unicode" w:eastAsia="Lucida Sans Unicode" w:hAnsi="Lucida Sans Unicode" w:cs="Lucida Sans Unicode"/>
    </w:rPr>
  </w:style>
  <w:style w:type="paragraph" w:styleId="a8">
    <w:name w:val="Balloon Text"/>
    <w:basedOn w:val="a"/>
    <w:link w:val="Char1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4931D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Contact or non-contact force Worksheet</vt:lpstr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or non-contact force Worksheet</dc:title>
  <dc:subject>Grade 3 Science - Contact or non-contact force</dc:subject>
  <dc:creator>K5 Learning</dc:creator>
  <cp:keywords>Science, worksheet, Grade 3, electricity, magnetism, Contact force, non-contact force</cp:keywords>
  <cp:lastModifiedBy>Taimaa</cp:lastModifiedBy>
  <cp:revision>2</cp:revision>
  <dcterms:created xsi:type="dcterms:W3CDTF">2024-09-30T17:59:00Z</dcterms:created>
  <dcterms:modified xsi:type="dcterms:W3CDTF">2024-09-30T17:59:00Z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2024-09-30T00:00:00Z</vt:filetime>
  </property>
</Properties>
</file>