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244B069" w:rsidR="00925085" w:rsidRPr="00715306" w:rsidRDefault="00715306" w:rsidP="00715306">
      <w:pPr>
        <w:jc w:val="center"/>
        <w:rPr>
          <w:u w:val="single"/>
        </w:rPr>
      </w:pPr>
      <w:r w:rsidRPr="00715306">
        <w:rPr>
          <w:u w:val="single"/>
        </w:rPr>
        <w:t xml:space="preserve">Understanding Settlements </w:t>
      </w:r>
    </w:p>
    <w:p w14:paraId="7997D687" w14:textId="652DC125" w:rsidR="00715306" w:rsidRPr="00715306" w:rsidRDefault="00715306" w:rsidP="00715306">
      <w:pPr>
        <w:jc w:val="center"/>
        <w:rPr>
          <w:u w:val="single"/>
          <w:rtl/>
        </w:rPr>
      </w:pPr>
      <w:r w:rsidRPr="00715306">
        <w:rPr>
          <w:u w:val="single"/>
        </w:rPr>
        <w:t xml:space="preserve">Worksheet </w:t>
      </w:r>
    </w:p>
    <w:p w14:paraId="62141754" w14:textId="37CFD9F7" w:rsidR="00925085" w:rsidRDefault="00925085">
      <w:pPr>
        <w:rPr>
          <w:rtl/>
        </w:rPr>
      </w:pPr>
    </w:p>
    <w:p w14:paraId="3BE9BA83" w14:textId="1CC80E40" w:rsidR="00925085" w:rsidRDefault="00925085" w:rsidP="00164CE7">
      <w:r>
        <w:t xml:space="preserve"> </w:t>
      </w:r>
    </w:p>
    <w:p w14:paraId="72F8824B" w14:textId="20AE9B2B" w:rsidR="00925085" w:rsidRDefault="004E68AC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 xml:space="preserve"> :…</w:t>
      </w:r>
      <w:proofErr w:type="gramEnd"/>
      <w:r>
        <w:rPr>
          <w:sz w:val="28"/>
          <w:szCs w:val="28"/>
        </w:rPr>
        <w:t>………………………………………</w:t>
      </w:r>
    </w:p>
    <w:p w14:paraId="03BE1E92" w14:textId="77777777" w:rsidR="004E68AC" w:rsidRDefault="004E68AC">
      <w:pPr>
        <w:rPr>
          <w:sz w:val="28"/>
          <w:szCs w:val="28"/>
        </w:rPr>
      </w:pPr>
    </w:p>
    <w:p w14:paraId="46F44D0C" w14:textId="6D762F54" w:rsidR="004E68AC" w:rsidRDefault="004E68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7</w:t>
      </w:r>
      <w:r w:rsidRPr="004E68A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</w:t>
      </w:r>
    </w:p>
    <w:p w14:paraId="03134B25" w14:textId="77777777" w:rsidR="004E68AC" w:rsidRDefault="004E68AC">
      <w:pPr>
        <w:rPr>
          <w:sz w:val="28"/>
          <w:szCs w:val="28"/>
        </w:rPr>
      </w:pPr>
    </w:p>
    <w:p w14:paraId="462CF3A7" w14:textId="77777777" w:rsidR="004E68AC" w:rsidRDefault="004E68AC">
      <w:pPr>
        <w:rPr>
          <w:sz w:val="28"/>
          <w:szCs w:val="28"/>
        </w:rPr>
      </w:pPr>
    </w:p>
    <w:p w14:paraId="2ECE6123" w14:textId="7D1A870E" w:rsidR="004E68AC" w:rsidRDefault="004E68AC">
      <w:pPr>
        <w:rPr>
          <w:sz w:val="28"/>
          <w:szCs w:val="28"/>
        </w:rPr>
      </w:pP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Q :</w:t>
      </w:r>
      <w:proofErr w:type="gramEnd"/>
      <w:r>
        <w:rPr>
          <w:sz w:val="28"/>
          <w:szCs w:val="28"/>
        </w:rPr>
        <w:t xml:space="preserve"> </w:t>
      </w:r>
      <w:r w:rsidR="00D26049">
        <w:rPr>
          <w:sz w:val="28"/>
          <w:szCs w:val="28"/>
        </w:rPr>
        <w:t>How do land features affect settlement patterns and where people decide to settle ?</w:t>
      </w:r>
    </w:p>
    <w:p w14:paraId="3780C8C5" w14:textId="77777777" w:rsidR="00D26049" w:rsidRDefault="00D26049">
      <w:pPr>
        <w:rPr>
          <w:sz w:val="28"/>
          <w:szCs w:val="28"/>
        </w:rPr>
      </w:pPr>
    </w:p>
    <w:p w14:paraId="20D08FF1" w14:textId="16A73D5A" w:rsidR="00D26049" w:rsidRDefault="00D2604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1F057102" w14:textId="77777777" w:rsidR="00D26049" w:rsidRDefault="00D26049">
      <w:pPr>
        <w:rPr>
          <w:sz w:val="28"/>
          <w:szCs w:val="28"/>
        </w:rPr>
      </w:pPr>
    </w:p>
    <w:p w14:paraId="0BE4F10A" w14:textId="381DEB44" w:rsidR="00D26049" w:rsidRDefault="00D2604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550AB86E" w14:textId="77777777" w:rsidR="00D26049" w:rsidRDefault="00D26049">
      <w:pPr>
        <w:rPr>
          <w:sz w:val="28"/>
          <w:szCs w:val="28"/>
        </w:rPr>
      </w:pPr>
    </w:p>
    <w:p w14:paraId="4A123C59" w14:textId="0277C7BF" w:rsidR="00D26049" w:rsidRDefault="00D2604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74445994" w14:textId="77777777" w:rsidR="00D26049" w:rsidRDefault="00D26049">
      <w:pPr>
        <w:rPr>
          <w:sz w:val="28"/>
          <w:szCs w:val="28"/>
        </w:rPr>
      </w:pPr>
    </w:p>
    <w:p w14:paraId="55D837E9" w14:textId="4D3BEBC7" w:rsidR="00D26049" w:rsidRDefault="00D26049">
      <w:pPr>
        <w:rPr>
          <w:sz w:val="28"/>
          <w:szCs w:val="28"/>
        </w:rPr>
      </w:pPr>
      <w:r>
        <w:rPr>
          <w:sz w:val="28"/>
          <w:szCs w:val="28"/>
        </w:rPr>
        <w:t xml:space="preserve">2Q: Describe the settlement pattern of your assigned </w:t>
      </w:r>
      <w:proofErr w:type="gramStart"/>
      <w:r>
        <w:rPr>
          <w:sz w:val="28"/>
          <w:szCs w:val="28"/>
        </w:rPr>
        <w:t>community .</w:t>
      </w:r>
      <w:proofErr w:type="gramEnd"/>
      <w:r>
        <w:rPr>
          <w:sz w:val="28"/>
          <w:szCs w:val="28"/>
        </w:rPr>
        <w:t xml:space="preserve"> Why do you think people settled in this </w:t>
      </w:r>
      <w:proofErr w:type="gramStart"/>
      <w:r>
        <w:rPr>
          <w:sz w:val="28"/>
          <w:szCs w:val="28"/>
        </w:rPr>
        <w:t>way ?</w:t>
      </w:r>
      <w:proofErr w:type="gramEnd"/>
    </w:p>
    <w:p w14:paraId="0537826F" w14:textId="77777777" w:rsidR="00D26049" w:rsidRDefault="00D26049">
      <w:pPr>
        <w:rPr>
          <w:sz w:val="28"/>
          <w:szCs w:val="28"/>
        </w:rPr>
      </w:pPr>
    </w:p>
    <w:p w14:paraId="5E2EFD9B" w14:textId="5B3EA733" w:rsidR="00D26049" w:rsidRDefault="00D2604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7AAB8D98" w14:textId="77777777" w:rsidR="00D26049" w:rsidRDefault="00D26049">
      <w:pPr>
        <w:rPr>
          <w:sz w:val="28"/>
          <w:szCs w:val="28"/>
        </w:rPr>
      </w:pPr>
    </w:p>
    <w:p w14:paraId="6F54994B" w14:textId="02AE466F" w:rsidR="00D26049" w:rsidRDefault="00D2604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4D844631" w14:textId="77777777" w:rsidR="00D26049" w:rsidRDefault="00D26049">
      <w:pPr>
        <w:rPr>
          <w:sz w:val="28"/>
          <w:szCs w:val="28"/>
        </w:rPr>
      </w:pPr>
    </w:p>
    <w:p w14:paraId="2E0276FF" w14:textId="65DE2CDD" w:rsidR="00D26049" w:rsidRDefault="00D2604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24F130BF" w14:textId="77777777" w:rsidR="00D26049" w:rsidRDefault="00D26049">
      <w:pPr>
        <w:rPr>
          <w:sz w:val="28"/>
          <w:szCs w:val="28"/>
        </w:rPr>
      </w:pPr>
    </w:p>
    <w:p w14:paraId="7E8A1A2D" w14:textId="2C4387A3" w:rsidR="00D26049" w:rsidRDefault="00D2604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FB7CF9A" w14:textId="77777777" w:rsidR="00D26049" w:rsidRDefault="00D26049">
      <w:pPr>
        <w:rPr>
          <w:sz w:val="28"/>
          <w:szCs w:val="28"/>
        </w:rPr>
      </w:pPr>
    </w:p>
    <w:p w14:paraId="07C4399E" w14:textId="460E0C46" w:rsidR="00D26049" w:rsidRDefault="00D26049">
      <w:pPr>
        <w:rPr>
          <w:sz w:val="28"/>
          <w:szCs w:val="28"/>
        </w:rPr>
      </w:pPr>
      <w:r>
        <w:rPr>
          <w:sz w:val="28"/>
          <w:szCs w:val="28"/>
        </w:rPr>
        <w:t xml:space="preserve">3Q: Match the settlement pattern in the left column with the correct description in the right </w:t>
      </w:r>
      <w:proofErr w:type="gramStart"/>
      <w:r>
        <w:rPr>
          <w:sz w:val="28"/>
          <w:szCs w:val="28"/>
        </w:rPr>
        <w:t>column .</w:t>
      </w:r>
      <w:proofErr w:type="gramEnd"/>
      <w:r>
        <w:rPr>
          <w:sz w:val="28"/>
          <w:szCs w:val="28"/>
        </w:rPr>
        <w:t xml:space="preserve"> </w:t>
      </w:r>
    </w:p>
    <w:p w14:paraId="6253C4AC" w14:textId="77777777" w:rsidR="00D26049" w:rsidRDefault="00D2604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45"/>
      </w:tblGrid>
      <w:tr w:rsidR="00D26049" w14:paraId="40AACCFE" w14:textId="77777777" w:rsidTr="00D26049">
        <w:trPr>
          <w:trHeight w:val="728"/>
        </w:trPr>
        <w:tc>
          <w:tcPr>
            <w:tcW w:w="2965" w:type="dxa"/>
          </w:tcPr>
          <w:p w14:paraId="13A51FB1" w14:textId="71C4224A" w:rsidR="00D26049" w:rsidRDefault="00D26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1)Isolated </w:t>
            </w:r>
          </w:p>
        </w:tc>
        <w:tc>
          <w:tcPr>
            <w:tcW w:w="6045" w:type="dxa"/>
          </w:tcPr>
          <w:p w14:paraId="40BD7E80" w14:textId="079955D6" w:rsidR="00D26049" w:rsidRDefault="00D26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Many buildings close together built around a town </w:t>
            </w:r>
            <w:proofErr w:type="gramStart"/>
            <w:r>
              <w:rPr>
                <w:sz w:val="28"/>
                <w:szCs w:val="28"/>
              </w:rPr>
              <w:t>center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26049" w14:paraId="750E97B9" w14:textId="77777777" w:rsidTr="00D26049">
        <w:trPr>
          <w:trHeight w:val="827"/>
        </w:trPr>
        <w:tc>
          <w:tcPr>
            <w:tcW w:w="2965" w:type="dxa"/>
          </w:tcPr>
          <w:p w14:paraId="7386F39A" w14:textId="4211AB64" w:rsidR="00D26049" w:rsidRDefault="00D26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2)Dispersed </w:t>
            </w:r>
          </w:p>
        </w:tc>
        <w:tc>
          <w:tcPr>
            <w:tcW w:w="6045" w:type="dxa"/>
          </w:tcPr>
          <w:p w14:paraId="1B3C5827" w14:textId="1A028CBA" w:rsidR="00D26049" w:rsidRDefault="00D26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Small group of buildings spread out and far from a town </w:t>
            </w:r>
            <w:proofErr w:type="gramStart"/>
            <w:r>
              <w:rPr>
                <w:sz w:val="28"/>
                <w:szCs w:val="28"/>
              </w:rPr>
              <w:t>center .</w:t>
            </w:r>
            <w:proofErr w:type="gramEnd"/>
          </w:p>
        </w:tc>
      </w:tr>
      <w:tr w:rsidR="00D26049" w14:paraId="27376BE8" w14:textId="77777777" w:rsidTr="00D26049">
        <w:trPr>
          <w:trHeight w:val="827"/>
        </w:trPr>
        <w:tc>
          <w:tcPr>
            <w:tcW w:w="2965" w:type="dxa"/>
          </w:tcPr>
          <w:p w14:paraId="4BDF7FF4" w14:textId="69037E38" w:rsidR="00D26049" w:rsidRDefault="00D26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3)Clustered </w:t>
            </w:r>
          </w:p>
        </w:tc>
        <w:tc>
          <w:tcPr>
            <w:tcW w:w="6045" w:type="dxa"/>
          </w:tcPr>
          <w:p w14:paraId="583C9545" w14:textId="6349FE21" w:rsidR="00D26049" w:rsidRDefault="00D26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few buildings in a remote </w:t>
            </w:r>
            <w:proofErr w:type="gramStart"/>
            <w:r>
              <w:rPr>
                <w:sz w:val="28"/>
                <w:szCs w:val="28"/>
              </w:rPr>
              <w:t>area .</w:t>
            </w:r>
            <w:proofErr w:type="gramEnd"/>
          </w:p>
        </w:tc>
      </w:tr>
    </w:tbl>
    <w:p w14:paraId="6AEAA421" w14:textId="77777777" w:rsidR="00D26049" w:rsidRDefault="00D26049">
      <w:pPr>
        <w:rPr>
          <w:sz w:val="28"/>
          <w:szCs w:val="28"/>
        </w:rPr>
      </w:pPr>
    </w:p>
    <w:p w14:paraId="7DDE28DA" w14:textId="77777777" w:rsidR="00D26049" w:rsidRDefault="00D26049">
      <w:pPr>
        <w:rPr>
          <w:sz w:val="28"/>
          <w:szCs w:val="28"/>
        </w:rPr>
      </w:pPr>
    </w:p>
    <w:p w14:paraId="65ADE532" w14:textId="77777777" w:rsidR="00D26049" w:rsidRPr="004E68AC" w:rsidRDefault="00D26049">
      <w:pPr>
        <w:rPr>
          <w:sz w:val="28"/>
          <w:szCs w:val="28"/>
        </w:rPr>
      </w:pPr>
    </w:p>
    <w:sectPr w:rsidR="00D26049" w:rsidRPr="004E68AC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7436" w14:textId="77777777" w:rsidR="00DD25EF" w:rsidRDefault="00DD25EF" w:rsidP="00925085">
      <w:r>
        <w:separator/>
      </w:r>
    </w:p>
  </w:endnote>
  <w:endnote w:type="continuationSeparator" w:id="0">
    <w:p w14:paraId="389F5673" w14:textId="77777777" w:rsidR="00DD25EF" w:rsidRDefault="00DD25E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A94B" w14:textId="77777777" w:rsidR="00DD25EF" w:rsidRDefault="00DD25EF" w:rsidP="00925085">
      <w:r>
        <w:separator/>
      </w:r>
    </w:p>
  </w:footnote>
  <w:footnote w:type="continuationSeparator" w:id="0">
    <w:p w14:paraId="4E03A7F1" w14:textId="77777777" w:rsidR="00DD25EF" w:rsidRDefault="00DD25E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4E68AC"/>
    <w:rsid w:val="005E17D3"/>
    <w:rsid w:val="00715306"/>
    <w:rsid w:val="00925085"/>
    <w:rsid w:val="00D26049"/>
    <w:rsid w:val="00D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D2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2024-09-25T15:26:00Z</dcterms:created>
  <dcterms:modified xsi:type="dcterms:W3CDTF">2024-09-25T15:26:00Z</dcterms:modified>
</cp:coreProperties>
</file>