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2F8824B" w14:textId="12974B12" w:rsidR="00925085" w:rsidRDefault="00925085" w:rsidP="00442EA9">
      <w:pPr>
        <w:jc w:val="right"/>
        <w:rPr>
          <w:rtl/>
        </w:rPr>
      </w:pPr>
    </w:p>
    <w:p w14:paraId="7C8472FF" w14:textId="77777777" w:rsidR="00442EA9" w:rsidRDefault="00442EA9" w:rsidP="00442EA9">
      <w:pPr>
        <w:rPr>
          <w:rtl/>
        </w:rPr>
      </w:pPr>
    </w:p>
    <w:p w14:paraId="003C9A40" w14:textId="77777777" w:rsidR="00442EA9" w:rsidRDefault="00442EA9" w:rsidP="00442EA9">
      <w:pPr>
        <w:rPr>
          <w:rtl/>
        </w:rPr>
      </w:pPr>
    </w:p>
    <w:p w14:paraId="2FF6353C" w14:textId="77777777" w:rsidR="00442EA9" w:rsidRDefault="00442EA9" w:rsidP="00442EA9">
      <w:pPr>
        <w:rPr>
          <w:rtl/>
        </w:rPr>
      </w:pPr>
    </w:p>
    <w:p w14:paraId="13650A2E" w14:textId="77777777" w:rsidR="00442EA9" w:rsidRDefault="00442EA9" w:rsidP="00442EA9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مادة امتحان الشهرين </w:t>
      </w:r>
    </w:p>
    <w:p w14:paraId="26443E3C" w14:textId="77777777" w:rsidR="00442EA9" w:rsidRDefault="00442EA9" w:rsidP="00442EA9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اللغة العربية الصف السادس</w:t>
      </w:r>
    </w:p>
    <w:p w14:paraId="23144E21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5D0602A8" w14:textId="77777777" w:rsidR="00442EA9" w:rsidRPr="00B63F7C" w:rsidRDefault="00442EA9" w:rsidP="00442EA9">
      <w:pPr>
        <w:jc w:val="right"/>
        <w:rPr>
          <w:b/>
          <w:bCs/>
          <w:sz w:val="28"/>
          <w:szCs w:val="28"/>
          <w:u w:val="single"/>
          <w:rtl/>
        </w:rPr>
      </w:pPr>
      <w:r w:rsidRPr="00B63F7C">
        <w:rPr>
          <w:rFonts w:hint="cs"/>
          <w:b/>
          <w:bCs/>
          <w:sz w:val="28"/>
          <w:szCs w:val="28"/>
          <w:u w:val="single"/>
          <w:rtl/>
        </w:rPr>
        <w:t>الوحدة الأولى :</w:t>
      </w:r>
    </w:p>
    <w:p w14:paraId="4AA0C97D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155E8DD0" w14:textId="77777777" w:rsidR="00442EA9" w:rsidRDefault="00442EA9" w:rsidP="00442E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الأول: حديث ضيف إبراهيم (عليه السلام): أسئلة الدرس صفحة 7 و 8 فقط ، دراسة حل الأسئلة من دفتر اللغة العربية القسم الثاني قسم حل الأسئلة .</w:t>
      </w:r>
    </w:p>
    <w:p w14:paraId="67733063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49143F46" w14:textId="77777777" w:rsidR="00442EA9" w:rsidRDefault="00442EA9" w:rsidP="00442E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الثاني: قصيدة أهلاً بالضيف : أسئلة الدرس صفحة 8 دراسة حل الأسئلة من دفتر اللغة العربية القسم الثاني قسم حل الأسئلة وحفظ أربعة أبيات من القصيدة .</w:t>
      </w:r>
    </w:p>
    <w:p w14:paraId="28CC3D31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3E5455B2" w14:textId="77777777" w:rsidR="00442EA9" w:rsidRDefault="00442EA9" w:rsidP="00442E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الثالث: علامات الاسم : مطلوبة بشكل كامل صفحة 10 و11.</w:t>
      </w:r>
    </w:p>
    <w:p w14:paraId="44685FC9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732F7EDA" w14:textId="77777777" w:rsidR="00442EA9" w:rsidRDefault="00442EA9" w:rsidP="00442E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الرابع: همزة الوصل والقطع : مطلوب بشكل كامل من صفحة 12 -14 والتركيز على نستنتج صفحة 13 .</w:t>
      </w:r>
    </w:p>
    <w:p w14:paraId="0022736D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44B2C462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1924CEC1" w14:textId="77777777" w:rsidR="00442EA9" w:rsidRPr="00B63F7C" w:rsidRDefault="00442EA9" w:rsidP="00442EA9">
      <w:pPr>
        <w:jc w:val="right"/>
        <w:rPr>
          <w:b/>
          <w:bCs/>
          <w:sz w:val="28"/>
          <w:szCs w:val="28"/>
          <w:u w:val="single"/>
          <w:rtl/>
        </w:rPr>
      </w:pPr>
      <w:r w:rsidRPr="00B63F7C">
        <w:rPr>
          <w:rFonts w:hint="cs"/>
          <w:b/>
          <w:bCs/>
          <w:sz w:val="28"/>
          <w:szCs w:val="28"/>
          <w:u w:val="single"/>
          <w:rtl/>
        </w:rPr>
        <w:t xml:space="preserve">الوحدة الثانية : </w:t>
      </w:r>
    </w:p>
    <w:p w14:paraId="341C7A3C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438A2B82" w14:textId="77777777" w:rsidR="00442EA9" w:rsidRDefault="00442EA9" w:rsidP="00442E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الأول: شارع في غزة : مطلوب بشكل كامل من صفحة 17 إلى 20 بالإضافة  لدراسة الشرح الموجود على دفتر اللغة العربية القسم الأول قسم الإثراء + حفظ معاني الكتاب + أسئلة الدرس  من من دفتر اللغة العربية القسم الثاني قسم حل الأسئلة+ دراسة ورقة عمل الدرس.</w:t>
      </w:r>
    </w:p>
    <w:p w14:paraId="26B400A8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6289EC1E" w14:textId="77777777" w:rsidR="00442EA9" w:rsidRDefault="00442EA9" w:rsidP="00442E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الثاني : علامات الإعراب الأصلية في الأسماء : مطلوب بشكل كامل من صفحة 20 إلى 22، والتركيز على نستنتج صفحة 21.</w:t>
      </w:r>
    </w:p>
    <w:p w14:paraId="603438DA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4E75E9FF" w14:textId="77777777" w:rsidR="00442EA9" w:rsidRDefault="00442EA9" w:rsidP="00442E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الثالث: من مواضع همزة الوصل: مطلوب بشكل كامل من صفحة 23 إلى 24، والتركيز على نستنتج صفحة 23 .</w:t>
      </w:r>
    </w:p>
    <w:p w14:paraId="12AE398D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40E29430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4F5BD798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116ABA1D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4672A07C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3683867F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6ECB7A9E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0F2C005A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26164767" w14:textId="77777777" w:rsidR="00442EA9" w:rsidRDefault="00442EA9" w:rsidP="00442EA9">
      <w:pPr>
        <w:jc w:val="right"/>
        <w:rPr>
          <w:sz w:val="28"/>
          <w:szCs w:val="28"/>
          <w:rtl/>
        </w:rPr>
      </w:pPr>
      <w:bookmarkStart w:id="0" w:name="_GoBack"/>
      <w:bookmarkEnd w:id="0"/>
    </w:p>
    <w:p w14:paraId="1C9EBD92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10DB4D07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4826C7DB" w14:textId="77777777" w:rsidR="00442EA9" w:rsidRPr="00B63F7C" w:rsidRDefault="00442EA9" w:rsidP="00442EA9">
      <w:pPr>
        <w:jc w:val="right"/>
        <w:rPr>
          <w:b/>
          <w:bCs/>
          <w:sz w:val="28"/>
          <w:szCs w:val="28"/>
          <w:u w:val="single"/>
          <w:rtl/>
        </w:rPr>
      </w:pPr>
      <w:r w:rsidRPr="00B63F7C">
        <w:rPr>
          <w:rFonts w:hint="cs"/>
          <w:b/>
          <w:bCs/>
          <w:sz w:val="28"/>
          <w:szCs w:val="28"/>
          <w:u w:val="single"/>
          <w:rtl/>
        </w:rPr>
        <w:t xml:space="preserve">الوحدة الثالثة : </w:t>
      </w:r>
    </w:p>
    <w:p w14:paraId="12CDECE3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01056928" w14:textId="77777777" w:rsidR="00442EA9" w:rsidRDefault="00442EA9" w:rsidP="00442E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الأول: مدينة من بلادي الناصرة : مطلوب بشكل كامل من صفحة 27 إلى 30 بالإضافة  لدراسة الشرح الموجود على دفتر اللغة العربية القسم الأول قسم الإثراء + حفظ معاني الكتاب + أسئلة الدرس  من من دفتر اللغة العربية القسم الثاني قسم حل الأسئلة.</w:t>
      </w:r>
    </w:p>
    <w:p w14:paraId="479FC8D8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57E8F1D7" w14:textId="77777777" w:rsidR="00442EA9" w:rsidRDefault="00442EA9" w:rsidP="00442EA9">
      <w:pPr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 xml:space="preserve">الدرس الثاني: الجليل: مطلوب بشكل كامل من صفحة 30 إلى 32، دراسة شرح القصيدة  وحل أسئلة الدرس صفحة 31 و32 من ورقة العمل الإثرائية التي تم إرسالها مع الطلاب + حفظ معاني الكتاب واسم الشاعر ، </w:t>
      </w:r>
      <w:r w:rsidRPr="00B63F7C">
        <w:rPr>
          <w:rFonts w:hint="cs"/>
          <w:b/>
          <w:bCs/>
          <w:sz w:val="28"/>
          <w:szCs w:val="28"/>
          <w:u w:val="single"/>
          <w:rtl/>
        </w:rPr>
        <w:t>عدم حفظ أي بيت من القصيدة .</w:t>
      </w:r>
    </w:p>
    <w:p w14:paraId="1E92B593" w14:textId="77777777" w:rsidR="00442EA9" w:rsidRDefault="00442EA9" w:rsidP="00442EA9">
      <w:pPr>
        <w:jc w:val="right"/>
        <w:rPr>
          <w:b/>
          <w:bCs/>
          <w:sz w:val="28"/>
          <w:szCs w:val="28"/>
          <w:u w:val="single"/>
          <w:rtl/>
        </w:rPr>
      </w:pPr>
    </w:p>
    <w:p w14:paraId="7D4C9487" w14:textId="77777777" w:rsidR="00442EA9" w:rsidRDefault="00442EA9" w:rsidP="00442EA9">
      <w:pPr>
        <w:jc w:val="right"/>
        <w:rPr>
          <w:b/>
          <w:bCs/>
          <w:sz w:val="28"/>
          <w:szCs w:val="28"/>
          <w:u w:val="single"/>
          <w:rtl/>
        </w:rPr>
      </w:pPr>
    </w:p>
    <w:p w14:paraId="7DEAEDDC" w14:textId="77777777" w:rsidR="00442EA9" w:rsidRDefault="00442EA9" w:rsidP="00442EA9">
      <w:pPr>
        <w:jc w:val="right"/>
        <w:rPr>
          <w:b/>
          <w:bCs/>
          <w:sz w:val="28"/>
          <w:szCs w:val="28"/>
          <w:u w:val="single"/>
          <w:rtl/>
        </w:rPr>
      </w:pPr>
    </w:p>
    <w:p w14:paraId="38B403A3" w14:textId="77777777" w:rsidR="00442EA9" w:rsidRPr="00B63F7C" w:rsidRDefault="00442EA9" w:rsidP="00442EA9">
      <w:pPr>
        <w:jc w:val="right"/>
        <w:rPr>
          <w:sz w:val="28"/>
          <w:szCs w:val="28"/>
          <w:rtl/>
        </w:rPr>
      </w:pPr>
    </w:p>
    <w:p w14:paraId="6CFC61A6" w14:textId="77777777" w:rsidR="00442EA9" w:rsidRDefault="00442EA9" w:rsidP="00442EA9">
      <w:pPr>
        <w:jc w:val="right"/>
        <w:rPr>
          <w:sz w:val="28"/>
          <w:szCs w:val="28"/>
          <w:rtl/>
        </w:rPr>
      </w:pPr>
      <w:r w:rsidRPr="00B63F7C">
        <w:rPr>
          <w:rFonts w:hint="cs"/>
          <w:sz w:val="28"/>
          <w:szCs w:val="28"/>
          <w:rtl/>
        </w:rPr>
        <w:t>الدرس الثالث:</w:t>
      </w:r>
      <w:r>
        <w:rPr>
          <w:rFonts w:hint="cs"/>
          <w:sz w:val="28"/>
          <w:szCs w:val="28"/>
          <w:rtl/>
        </w:rPr>
        <w:t xml:space="preserve"> المثنى : مطلوب بشكل كامل من صفحة 32 إلى 33، والتركيز على نستنتج صفحة 32.</w:t>
      </w:r>
    </w:p>
    <w:p w14:paraId="293B0A8D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591096C4" w14:textId="77777777" w:rsidR="00442EA9" w:rsidRPr="00B63F7C" w:rsidRDefault="00442EA9" w:rsidP="00442EA9">
      <w:pPr>
        <w:jc w:val="right"/>
        <w:rPr>
          <w:b/>
          <w:bCs/>
          <w:sz w:val="28"/>
          <w:szCs w:val="28"/>
          <w:u w:val="single"/>
          <w:rtl/>
        </w:rPr>
      </w:pPr>
      <w:r w:rsidRPr="00B63F7C">
        <w:rPr>
          <w:rFonts w:hint="cs"/>
          <w:b/>
          <w:bCs/>
          <w:sz w:val="28"/>
          <w:szCs w:val="28"/>
          <w:u w:val="single"/>
          <w:rtl/>
        </w:rPr>
        <w:t>الوحدة الرابعة :</w:t>
      </w:r>
    </w:p>
    <w:p w14:paraId="6C74CB58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57A9EF9F" w14:textId="77777777" w:rsidR="00442EA9" w:rsidRDefault="00442EA9" w:rsidP="00442E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الثالث: الجموع : مطلوب بشكل كامل من صفحة 43 إلى 45 والتركيز على نستنتج صفحة 44.</w:t>
      </w:r>
    </w:p>
    <w:p w14:paraId="2D5A7BF5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03522DA4" w14:textId="77777777" w:rsidR="00442EA9" w:rsidRDefault="00442EA9" w:rsidP="00442E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الرابع: مواطن همزة القطع : مطلوب بشكل كامل من صفحة 46 إلى 47، والتركيز على نستنتج صفحة 46.</w:t>
      </w:r>
    </w:p>
    <w:p w14:paraId="02AD9292" w14:textId="77777777" w:rsidR="00442EA9" w:rsidRDefault="00442EA9" w:rsidP="00442EA9">
      <w:pPr>
        <w:jc w:val="right"/>
        <w:rPr>
          <w:sz w:val="28"/>
          <w:szCs w:val="28"/>
          <w:rtl/>
        </w:rPr>
      </w:pPr>
    </w:p>
    <w:p w14:paraId="57DCA20A" w14:textId="77777777" w:rsidR="00442EA9" w:rsidRPr="00B63F7C" w:rsidRDefault="00442EA9" w:rsidP="00442EA9">
      <w:pPr>
        <w:jc w:val="center"/>
        <w:rPr>
          <w:b/>
          <w:bCs/>
          <w:sz w:val="28"/>
          <w:szCs w:val="28"/>
          <w:rtl/>
        </w:rPr>
      </w:pPr>
    </w:p>
    <w:p w14:paraId="4641308B" w14:textId="77777777" w:rsidR="00442EA9" w:rsidRPr="00B63F7C" w:rsidRDefault="00442EA9" w:rsidP="00442EA9">
      <w:pPr>
        <w:jc w:val="center"/>
        <w:rPr>
          <w:b/>
          <w:bCs/>
          <w:sz w:val="28"/>
          <w:szCs w:val="28"/>
          <w:rtl/>
        </w:rPr>
      </w:pPr>
      <w:r w:rsidRPr="00B63F7C">
        <w:rPr>
          <w:rFonts w:hint="cs"/>
          <w:b/>
          <w:bCs/>
          <w:sz w:val="28"/>
          <w:szCs w:val="28"/>
          <w:rtl/>
        </w:rPr>
        <w:t>أطيب الأماني</w:t>
      </w:r>
    </w:p>
    <w:p w14:paraId="4DF031AB" w14:textId="77777777" w:rsidR="00442EA9" w:rsidRPr="00B63F7C" w:rsidRDefault="00442EA9" w:rsidP="00442EA9">
      <w:pPr>
        <w:rPr>
          <w:b/>
          <w:bCs/>
          <w:sz w:val="28"/>
          <w:szCs w:val="28"/>
          <w:rtl/>
        </w:rPr>
      </w:pPr>
      <w:r w:rsidRPr="00B63F7C">
        <w:rPr>
          <w:rFonts w:hint="cs"/>
          <w:b/>
          <w:bCs/>
          <w:sz w:val="28"/>
          <w:szCs w:val="28"/>
          <w:rtl/>
        </w:rPr>
        <w:t>المعلمة : دعاء مرة</w:t>
      </w:r>
    </w:p>
    <w:p w14:paraId="5127BCD7" w14:textId="77777777" w:rsidR="00442EA9" w:rsidRPr="00925085" w:rsidRDefault="00442EA9" w:rsidP="00442EA9">
      <w:pPr>
        <w:jc w:val="right"/>
      </w:pPr>
    </w:p>
    <w:sectPr w:rsidR="00442EA9" w:rsidRPr="0092508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18F15" w14:textId="77777777" w:rsidR="000969AA" w:rsidRDefault="000969AA" w:rsidP="00925085">
      <w:r>
        <w:separator/>
      </w:r>
    </w:p>
  </w:endnote>
  <w:endnote w:type="continuationSeparator" w:id="0">
    <w:p w14:paraId="6543ADF4" w14:textId="77777777" w:rsidR="000969AA" w:rsidRDefault="000969AA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3BB95" w14:textId="77777777" w:rsidR="000969AA" w:rsidRDefault="000969AA" w:rsidP="00925085">
      <w:r>
        <w:separator/>
      </w:r>
    </w:p>
  </w:footnote>
  <w:footnote w:type="continuationSeparator" w:id="0">
    <w:p w14:paraId="711FE790" w14:textId="77777777" w:rsidR="000969AA" w:rsidRDefault="000969AA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969AA"/>
    <w:rsid w:val="001F08FA"/>
    <w:rsid w:val="00442EA9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2</cp:revision>
  <dcterms:created xsi:type="dcterms:W3CDTF">2024-10-13T08:43:00Z</dcterms:created>
  <dcterms:modified xsi:type="dcterms:W3CDTF">2024-10-13T08:43:00Z</dcterms:modified>
</cp:coreProperties>
</file>