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7"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0A0"/>
      </w:tblPr>
      <w:tblGrid>
        <w:gridCol w:w="6694"/>
        <w:gridCol w:w="1954"/>
      </w:tblGrid>
      <w:tr w:rsidR="0053197D">
        <w:trPr>
          <w:trHeight w:val="432"/>
        </w:trPr>
        <w:tc>
          <w:tcPr>
            <w:tcW w:w="6694" w:type="dxa"/>
            <w:tcBorders>
              <w:top w:val="single" w:sz="8" w:space="0" w:color="BFBFBF"/>
              <w:left w:val="single" w:sz="8" w:space="0" w:color="BFBFBF"/>
              <w:bottom w:val="single" w:sz="8" w:space="0" w:color="BFBFBF"/>
              <w:right w:val="single" w:sz="8" w:space="0" w:color="BFBFBF"/>
            </w:tcBorders>
            <w:tcMar>
              <w:top w:w="29" w:type="dxa"/>
              <w:left w:w="115" w:type="dxa"/>
              <w:right w:w="115" w:type="dxa"/>
            </w:tcMar>
          </w:tcPr>
          <w:p w:rsidR="0053197D" w:rsidRDefault="00F80C80" w:rsidP="00F80C80">
            <w:pPr>
              <w:pStyle w:val="StGen2"/>
              <w:tabs>
                <w:tab w:val="left" w:pos="2050"/>
              </w:tabs>
              <w:rPr>
                <w:rFonts w:ascii="Times New Roman" w:eastAsia="Times New Roman" w:hAnsi="Times New Roman"/>
                <w:b w:val="0"/>
                <w:sz w:val="22"/>
                <w:szCs w:val="22"/>
                <w:lang w:eastAsia="ja-JP"/>
              </w:rPr>
            </w:pPr>
            <w:r w:rsidRPr="00776194">
              <w:rPr>
                <w:b w:val="0"/>
              </w:rPr>
              <w:t xml:space="preserve">Name: </w:t>
            </w:r>
            <w:r w:rsidR="0053197D" w:rsidRPr="00776194">
              <w:rPr>
                <w:rStyle w:val="StGen3"/>
              </w:rPr>
              <w:fldChar w:fldCharType="begin"/>
            </w:r>
            <w:r w:rsidRPr="00776194">
              <w:rPr>
                <w:rStyle w:val="StGen3"/>
              </w:rPr>
              <w:instrText xml:space="preserve"> FORMTEXT </w:instrText>
            </w:r>
            <w:r w:rsidR="0053197D" w:rsidRPr="00776194">
              <w:rPr>
                <w:rStyle w:val="StGen3"/>
              </w:rPr>
              <w:fldChar w:fldCharType="separate"/>
            </w:r>
            <w:r w:rsidRPr="00776194">
              <w:rPr>
                <w:rStyle w:val="StGen3"/>
                <w:noProof/>
              </w:rPr>
              <w:t>     </w:t>
            </w:r>
            <w:r w:rsidR="0053197D" w:rsidRPr="00776194">
              <w:rPr>
                <w:rStyle w:val="StGen3"/>
              </w:rPr>
              <w:fldChar w:fldCharType="end"/>
            </w:r>
          </w:p>
        </w:tc>
        <w:tc>
          <w:tcPr>
            <w:tcW w:w="1954" w:type="dxa"/>
            <w:tcBorders>
              <w:top w:val="single" w:sz="8" w:space="0" w:color="BFBFBF"/>
              <w:left w:val="single" w:sz="8" w:space="0" w:color="BFBFBF"/>
              <w:bottom w:val="single" w:sz="8" w:space="0" w:color="BFBFBF"/>
              <w:right w:val="single" w:sz="8" w:space="0" w:color="BFBFBF"/>
            </w:tcBorders>
            <w:tcMar>
              <w:top w:w="29" w:type="dxa"/>
              <w:left w:w="115" w:type="dxa"/>
              <w:right w:w="115" w:type="dxa"/>
            </w:tcMar>
          </w:tcPr>
          <w:p w:rsidR="0053197D" w:rsidRDefault="00F80C80" w:rsidP="00F80C80">
            <w:pPr>
              <w:pStyle w:val="StGen2"/>
              <w:rPr>
                <w:b w:val="0"/>
                <w:szCs w:val="20"/>
              </w:rPr>
            </w:pPr>
            <w:r w:rsidRPr="00776194">
              <w:rPr>
                <w:b w:val="0"/>
              </w:rPr>
              <w:t xml:space="preserve">Date: </w:t>
            </w:r>
            <w:r w:rsidR="0053197D" w:rsidRPr="00776194">
              <w:rPr>
                <w:rStyle w:val="StGen3"/>
              </w:rPr>
              <w:fldChar w:fldCharType="begin"/>
            </w:r>
            <w:r w:rsidRPr="00776194">
              <w:rPr>
                <w:rStyle w:val="StGen3"/>
              </w:rPr>
              <w:instrText xml:space="preserve"> FORMTEXT </w:instrText>
            </w:r>
            <w:r w:rsidR="0053197D" w:rsidRPr="00776194">
              <w:rPr>
                <w:rStyle w:val="StGen3"/>
              </w:rPr>
              <w:fldChar w:fldCharType="separate"/>
            </w:r>
            <w:r w:rsidRPr="00776194">
              <w:rPr>
                <w:rStyle w:val="StGen3"/>
                <w:noProof/>
              </w:rPr>
              <w:t>     </w:t>
            </w:r>
            <w:r w:rsidR="0053197D" w:rsidRPr="00776194">
              <w:rPr>
                <w:rStyle w:val="StGen3"/>
              </w:rPr>
              <w:fldChar w:fldCharType="end"/>
            </w:r>
          </w:p>
        </w:tc>
      </w:tr>
    </w:tbl>
    <w:p w:rsidR="0053197D" w:rsidRDefault="0053197D" w:rsidP="00F80C80">
      <w:pPr>
        <w:pStyle w:val="StGen4"/>
      </w:pPr>
    </w:p>
    <w:p w:rsidR="0053197D" w:rsidRDefault="00F80C80" w:rsidP="00F80C80">
      <w:pPr>
        <w:pStyle w:val="StGen4"/>
      </w:pPr>
      <w:r w:rsidRPr="00187388">
        <w:t>The Moral Logic of Survival Guilt</w:t>
      </w:r>
    </w:p>
    <w:p w:rsidR="0053197D" w:rsidRDefault="00F80C80" w:rsidP="00F80C80">
      <w:pPr>
        <w:pStyle w:val="StGen5"/>
      </w:pPr>
      <w:r w:rsidRPr="00187388">
        <w:t>Nancy Sherman</w:t>
      </w:r>
    </w:p>
    <w:p w:rsidR="0053197D" w:rsidRDefault="0053197D" w:rsidP="00F80C80">
      <w:pPr>
        <w:pStyle w:val="StGen5"/>
        <w:tabs>
          <w:tab w:val="left" w:pos="7920"/>
        </w:tabs>
      </w:pPr>
    </w:p>
    <w:p w:rsidR="0053197D" w:rsidRDefault="0053197D" w:rsidP="00F80C80">
      <w:pPr>
        <w:pStyle w:val="StGen6"/>
        <w:tabs>
          <w:tab w:val="left" w:pos="7920"/>
        </w:tabs>
      </w:pPr>
      <w:r w:rsidRPr="0053197D">
        <w:pict>
          <v:shapetype id="_x0000_m1029" coordsize="21600,21600" o:spt="75" o:preferrelative="f"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t"/>
          </v:shapety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EE6D45B-AD42-42AE-987B-B949D3CC7BB9}" o:spid="_x0000_i1025" type="#_x0000_t75" style="width:170.2pt;height:16.85pt;visibility:visible">
            <v:imagedata r:id="rId7" o:title=""/>
            <v:path o:extrusionok="t" gradientshapeok="f" o:connecttype="segments"/>
          </v:shape>
        </w:pict>
      </w:r>
      <w:r w:rsidR="00F80C80">
        <w:t xml:space="preserve"> </w:t>
      </w:r>
    </w:p>
    <w:p w:rsidR="0053197D" w:rsidRDefault="00F80C80" w:rsidP="00F80C80">
      <w:pPr>
        <w:pStyle w:val="StGen7"/>
      </w:pPr>
      <w:r w:rsidRPr="006B4F51">
        <w:rPr>
          <w:rStyle w:val="StGen8"/>
        </w:rPr>
        <w:t>DIRECTIONS:</w:t>
      </w:r>
      <w:r>
        <w:rPr>
          <w:b/>
        </w:rPr>
        <w:t xml:space="preserve"> </w:t>
      </w:r>
      <w:r w:rsidRPr="00187388">
        <w:t>Complete the following items after you have read the text.</w:t>
      </w:r>
    </w:p>
    <w:p w:rsidR="0053197D" w:rsidRDefault="00F80C80" w:rsidP="00F80C80">
      <w:pPr>
        <w:rPr>
          <w:rStyle w:val="StGen9"/>
          <w:bCs/>
          <w:color w:val="000000"/>
        </w:rPr>
      </w:pPr>
      <w:r w:rsidRPr="00776194">
        <w:rPr>
          <w:rStyle w:val="StGen9"/>
          <w:bCs/>
          <w:color w:val="000000"/>
        </w:rPr>
        <w:t>____________________________________________________________________________</w:t>
      </w:r>
    </w:p>
    <w:p w:rsidR="0053197D" w:rsidRDefault="00F80C80" w:rsidP="00F80C80">
      <w:pPr>
        <w:pStyle w:val="StGen10"/>
        <w:rPr>
          <w:b/>
          <w:bCs/>
          <w:i/>
        </w:rPr>
      </w:pPr>
      <w:r w:rsidRPr="00187388">
        <w:rPr>
          <w:b/>
        </w:rPr>
        <w:t xml:space="preserve">RI.9-10.1 </w:t>
      </w:r>
      <w:r w:rsidRPr="00187388">
        <w:t>Cite strong and thorough textual evidence to support analysis of what the text says explicitly as well as inferences drawn from the text.</w:t>
      </w:r>
    </w:p>
    <w:p w:rsidR="0053197D" w:rsidRDefault="0053197D"/>
    <w:p w:rsidR="0053197D" w:rsidRDefault="00C814F0" w:rsidP="00F80C80">
      <w:pPr>
        <w:pStyle w:val="StGen11"/>
      </w:pPr>
      <w:r>
        <w:t xml:space="preserve">1.  </w:t>
      </w:r>
      <w:r w:rsidR="00F80C80">
        <w:t xml:space="preserve">(a) </w:t>
      </w:r>
      <w:r w:rsidR="00F80C80" w:rsidRPr="004672AD">
        <w:t>Explain</w:t>
      </w:r>
      <w:r w:rsidR="00F80C80" w:rsidRPr="00187388">
        <w:t xml:space="preserve"> what the text says explicitly.</w:t>
      </w:r>
      <w:r w:rsidR="00F80C80">
        <w:t xml:space="preserve"> </w:t>
      </w:r>
    </w:p>
    <w:p w:rsidR="0053197D" w:rsidRDefault="00F80C80" w:rsidP="00F80C80">
      <w:pPr>
        <w:pStyle w:val="StGen12"/>
      </w:pPr>
      <w:r w:rsidRPr="00187388">
        <w:t>Reread paragraphs 11–12 of “The Moral Logic of Survivor Guilt.” Explain the event the author describes in these paragraphs and how this event relates to the topic of survivor guilt.</w:t>
      </w:r>
      <w:r>
        <w:t xml:space="preserve"> </w:t>
      </w:r>
    </w:p>
    <w:p w:rsidR="0053197D" w:rsidRDefault="0053197D" w:rsidP="00F80C80">
      <w:pPr>
        <w:ind w:left="360"/>
        <w:rPr>
          <w:rFonts w:ascii="Times" w:eastAsia="Times New Roman" w:hAnsi="Times"/>
          <w:sz w:val="20"/>
          <w:szCs w:val="20"/>
          <w:lang w:eastAsia="en-US"/>
        </w:rPr>
      </w:pPr>
    </w:p>
    <w:p w:rsidR="0053197D" w:rsidRDefault="0053197D" w:rsidP="00F80C80">
      <w:pPr>
        <w:pStyle w:val="StGen13"/>
        <w:rPr>
          <w:rStyle w:val="StGen3"/>
        </w:rPr>
      </w:pPr>
      <w:r w:rsidRPr="00A36EDC">
        <w:rPr>
          <w:rStyle w:val="StGen3"/>
        </w:rPr>
        <w:fldChar w:fldCharType="begin"/>
      </w:r>
      <w:r w:rsidR="00F80C80" w:rsidRPr="00A36EDC">
        <w:rPr>
          <w:rStyle w:val="StGen3"/>
        </w:rPr>
        <w:instrText xml:space="preserve"> FORMTEXT </w:instrText>
      </w:r>
      <w:r w:rsidRPr="00A36EDC">
        <w:rPr>
          <w:rStyle w:val="StGen3"/>
        </w:rPr>
        <w:fldChar w:fldCharType="separate"/>
      </w:r>
      <w:r w:rsidR="00F80C80" w:rsidRPr="00A36EDC">
        <w:rPr>
          <w:rStyle w:val="StGen3"/>
          <w:noProof/>
        </w:rPr>
        <w:t>   </w:t>
      </w:r>
      <w:r w:rsidR="00F80C80" w:rsidRPr="00A36EDC">
        <w:rPr>
          <w:rStyle w:val="StGen3"/>
          <w:noProof/>
        </w:rPr>
        <w:tab/>
      </w:r>
      <w:r w:rsidRPr="00A36EDC">
        <w:rPr>
          <w:rStyle w:val="StGen3"/>
        </w:rPr>
        <w:fldChar w:fldCharType="end"/>
      </w:r>
    </w:p>
    <w:p w:rsidR="0053197D" w:rsidRDefault="0053197D" w:rsidP="00F80C80">
      <w:pPr>
        <w:ind w:left="360"/>
        <w:rPr>
          <w:b/>
          <w:bCs/>
          <w:color w:val="000000"/>
          <w:lang w:eastAsia="en-US"/>
        </w:rPr>
      </w:pPr>
    </w:p>
    <w:p w:rsidR="0053197D" w:rsidRDefault="00F80C80" w:rsidP="00F80C80">
      <w:pPr>
        <w:pStyle w:val="StGen14"/>
        <w:ind w:left="720" w:firstLine="0"/>
      </w:pPr>
      <w:r>
        <w:t xml:space="preserve">(b) </w:t>
      </w:r>
      <w:r w:rsidRPr="004672AD">
        <w:t>Explain an inference</w:t>
      </w:r>
      <w:r w:rsidRPr="00187388">
        <w:t xml:space="preserve"> drawn from the text.</w:t>
      </w:r>
    </w:p>
    <w:p w:rsidR="0053197D" w:rsidRDefault="00F80C80" w:rsidP="00F80C80">
      <w:pPr>
        <w:pStyle w:val="StGen12"/>
      </w:pPr>
      <w:r w:rsidRPr="00187388">
        <w:t>Reread paragraph 14 of “The Moral Logic of Survivor Guilt.” What inference can you make about how Captain Prior felt about keeping in touch with Mayek’s mother? Support your inference using details from the text.</w:t>
      </w:r>
      <w:r>
        <w:t xml:space="preserve"> </w:t>
      </w:r>
    </w:p>
    <w:p w:rsidR="0053197D" w:rsidRDefault="0053197D" w:rsidP="00F80C80">
      <w:pPr>
        <w:ind w:left="360"/>
        <w:rPr>
          <w:rFonts w:ascii="Times" w:eastAsia="Times New Roman" w:hAnsi="Times"/>
          <w:sz w:val="20"/>
          <w:szCs w:val="20"/>
          <w:lang w:eastAsia="en-US"/>
        </w:rPr>
      </w:pPr>
    </w:p>
    <w:p w:rsidR="0053197D" w:rsidRDefault="0053197D" w:rsidP="00F80C80">
      <w:pPr>
        <w:pStyle w:val="StGen13"/>
        <w:rPr>
          <w:rStyle w:val="StGen3"/>
        </w:rPr>
      </w:pPr>
      <w:r w:rsidRPr="00A36EDC">
        <w:rPr>
          <w:rStyle w:val="StGen3"/>
        </w:rPr>
        <w:fldChar w:fldCharType="begin"/>
      </w:r>
      <w:r w:rsidR="00F80C80" w:rsidRPr="00A36EDC">
        <w:rPr>
          <w:rStyle w:val="StGen3"/>
        </w:rPr>
        <w:instrText xml:space="preserve"> FORMTEXT </w:instrText>
      </w:r>
      <w:r w:rsidRPr="00A36EDC">
        <w:rPr>
          <w:rStyle w:val="StGen3"/>
        </w:rPr>
        <w:fldChar w:fldCharType="separate"/>
      </w:r>
      <w:r w:rsidR="00F80C80" w:rsidRPr="00A36EDC">
        <w:rPr>
          <w:rStyle w:val="StGen3"/>
          <w:noProof/>
        </w:rPr>
        <w:t>    </w:t>
      </w:r>
      <w:r w:rsidR="00F80C80" w:rsidRPr="00A36EDC">
        <w:rPr>
          <w:rStyle w:val="StGen3"/>
          <w:noProof/>
        </w:rPr>
        <w:tab/>
      </w:r>
      <w:r w:rsidRPr="00A36EDC">
        <w:rPr>
          <w:rStyle w:val="StGen3"/>
        </w:rPr>
        <w:fldChar w:fldCharType="end"/>
      </w:r>
    </w:p>
    <w:p w:rsidR="0053197D" w:rsidRDefault="0053197D" w:rsidP="00F80C80">
      <w:pPr>
        <w:ind w:left="360"/>
        <w:rPr>
          <w:b/>
          <w:bCs/>
          <w:color w:val="000000"/>
          <w:lang w:eastAsia="en-US"/>
        </w:rPr>
      </w:pPr>
    </w:p>
    <w:p w:rsidR="0053197D" w:rsidRDefault="00F80C80" w:rsidP="00F80C80">
      <w:pPr>
        <w:rPr>
          <w:rFonts w:ascii="Arial" w:hAnsi="Arial"/>
          <w:b/>
          <w:bCs/>
          <w:color w:val="000000"/>
          <w:sz w:val="20"/>
          <w:szCs w:val="20"/>
        </w:rPr>
      </w:pPr>
      <w:r w:rsidRPr="00776194">
        <w:rPr>
          <w:rStyle w:val="StGen9"/>
          <w:bCs/>
          <w:color w:val="000000"/>
        </w:rPr>
        <w:t>____________________________________________________________________________</w:t>
      </w:r>
    </w:p>
    <w:p w:rsidR="0053197D" w:rsidRDefault="00F80C80" w:rsidP="00F80C80">
      <w:pPr>
        <w:pStyle w:val="StGen10"/>
      </w:pPr>
      <w:r w:rsidRPr="00187388">
        <w:rPr>
          <w:b/>
        </w:rPr>
        <w:t xml:space="preserve">RI.9-10.2 </w:t>
      </w:r>
      <w:r w:rsidRPr="00187388">
        <w:t>Determine a central idea of a text and analyze its development over the course of the text, including how it emerges and is shaped and refined by specific details; provide an objective summary of the text.</w:t>
      </w:r>
    </w:p>
    <w:p w:rsidR="0053197D" w:rsidRDefault="0053197D"/>
    <w:p w:rsidR="0053197D" w:rsidRDefault="00C814F0" w:rsidP="00F80C80">
      <w:pPr>
        <w:pStyle w:val="StGen11"/>
      </w:pPr>
      <w:bookmarkStart w:id="0" w:name="_gjdgxs"/>
      <w:bookmarkEnd w:id="0"/>
      <w:r>
        <w:t xml:space="preserve">2.  </w:t>
      </w:r>
      <w:r w:rsidR="00F80C80">
        <w:t xml:space="preserve">(a) </w:t>
      </w:r>
      <w:r w:rsidR="00F80C80" w:rsidRPr="00187388">
        <w:t>Determine a central idea of a text and analyze its development over the course of the text, including how it emerges and is shaped and refined by specific details.</w:t>
      </w:r>
    </w:p>
    <w:p w:rsidR="0053197D" w:rsidRDefault="00F80C80" w:rsidP="00F80C80">
      <w:pPr>
        <w:pStyle w:val="StGen12"/>
      </w:pPr>
      <w:r w:rsidRPr="00187388">
        <w:t>Identify the central idea, or main point, of “The Moral Logic of Survivor Guilt.” How does the author introduce the idea? Explain how she develops the idea throughout the text by using details and anecdotes from soldiers.</w:t>
      </w:r>
    </w:p>
    <w:p w:rsidR="0053197D" w:rsidRDefault="0053197D" w:rsidP="00F80C80">
      <w:pPr>
        <w:ind w:left="360"/>
        <w:rPr>
          <w:rFonts w:ascii="Times" w:eastAsia="Times New Roman" w:hAnsi="Times"/>
          <w:sz w:val="20"/>
          <w:szCs w:val="20"/>
          <w:lang w:eastAsia="en-US"/>
        </w:rPr>
      </w:pPr>
    </w:p>
    <w:p w:rsidR="0053197D" w:rsidRDefault="0053197D" w:rsidP="00F80C80">
      <w:pPr>
        <w:pStyle w:val="StGen13"/>
        <w:rPr>
          <w:rStyle w:val="StGen3"/>
        </w:rPr>
      </w:pPr>
      <w:r w:rsidRPr="00A36EDC">
        <w:rPr>
          <w:rStyle w:val="StGen3"/>
        </w:rPr>
        <w:fldChar w:fldCharType="begin"/>
      </w:r>
      <w:r w:rsidR="00F80C80" w:rsidRPr="00A36EDC">
        <w:rPr>
          <w:rStyle w:val="StGen3"/>
        </w:rPr>
        <w:instrText xml:space="preserve"> FORMTEXT </w:instrText>
      </w:r>
      <w:r w:rsidRPr="00A36EDC">
        <w:rPr>
          <w:rStyle w:val="StGen3"/>
        </w:rPr>
        <w:fldChar w:fldCharType="separate"/>
      </w:r>
      <w:r w:rsidR="00F80C80" w:rsidRPr="00A36EDC">
        <w:rPr>
          <w:rStyle w:val="StGen3"/>
          <w:noProof/>
        </w:rPr>
        <w:t>    </w:t>
      </w:r>
      <w:r w:rsidR="00F80C80" w:rsidRPr="00A36EDC">
        <w:rPr>
          <w:rStyle w:val="StGen3"/>
          <w:noProof/>
        </w:rPr>
        <w:tab/>
      </w:r>
      <w:r w:rsidRPr="00A36EDC">
        <w:rPr>
          <w:rStyle w:val="StGen3"/>
        </w:rPr>
        <w:fldChar w:fldCharType="end"/>
      </w:r>
    </w:p>
    <w:p w:rsidR="0053197D" w:rsidRDefault="0053197D" w:rsidP="00F80C80">
      <w:pPr>
        <w:ind w:left="360"/>
        <w:rPr>
          <w:b/>
          <w:bCs/>
          <w:color w:val="000000"/>
          <w:lang w:eastAsia="en-US"/>
        </w:rPr>
      </w:pPr>
    </w:p>
    <w:p w:rsidR="0053197D" w:rsidRDefault="00F80C80" w:rsidP="00F80C80">
      <w:pPr>
        <w:pStyle w:val="StGen14"/>
      </w:pPr>
      <w:r>
        <w:t xml:space="preserve">(b) </w:t>
      </w:r>
      <w:r w:rsidRPr="00187388">
        <w:t>Provide an objective summary of the text.</w:t>
      </w:r>
    </w:p>
    <w:p w:rsidR="0053197D" w:rsidRDefault="00F80C80" w:rsidP="00F80C80">
      <w:pPr>
        <w:pStyle w:val="StGen12"/>
      </w:pPr>
      <w:r w:rsidRPr="00187388">
        <w:t xml:space="preserve">Write a summary of “The Moral Logic of Survivor Guilt” that includes </w:t>
      </w:r>
      <w:r>
        <w:t>k</w:t>
      </w:r>
      <w:r w:rsidRPr="004672AD">
        <w:t>ey ideas and</w:t>
      </w:r>
      <w:r w:rsidRPr="00187388">
        <w:t xml:space="preserve"> details, but not personal opinions or judgments.</w:t>
      </w:r>
      <w:r>
        <w:t xml:space="preserve"> </w:t>
      </w:r>
    </w:p>
    <w:p w:rsidR="0053197D" w:rsidRDefault="0053197D" w:rsidP="00F80C80">
      <w:pPr>
        <w:ind w:left="360"/>
        <w:rPr>
          <w:rFonts w:ascii="Times" w:eastAsia="Times New Roman" w:hAnsi="Times"/>
          <w:sz w:val="20"/>
          <w:szCs w:val="20"/>
          <w:lang w:eastAsia="en-US"/>
        </w:rPr>
      </w:pPr>
    </w:p>
    <w:p w:rsidR="0053197D" w:rsidRDefault="0053197D" w:rsidP="00F80C80">
      <w:pPr>
        <w:pStyle w:val="StGen13"/>
        <w:rPr>
          <w:rStyle w:val="StGen3"/>
        </w:rPr>
      </w:pPr>
      <w:r w:rsidRPr="00A36EDC">
        <w:rPr>
          <w:rStyle w:val="StGen3"/>
        </w:rPr>
        <w:fldChar w:fldCharType="begin"/>
      </w:r>
      <w:r w:rsidR="00F80C80" w:rsidRPr="00A36EDC">
        <w:rPr>
          <w:rStyle w:val="StGen3"/>
        </w:rPr>
        <w:instrText xml:space="preserve"> FORMTEXT </w:instrText>
      </w:r>
      <w:r w:rsidRPr="00A36EDC">
        <w:rPr>
          <w:rStyle w:val="StGen3"/>
        </w:rPr>
        <w:fldChar w:fldCharType="separate"/>
      </w:r>
      <w:r w:rsidR="00F80C80" w:rsidRPr="00A36EDC">
        <w:rPr>
          <w:rStyle w:val="StGen3"/>
          <w:noProof/>
        </w:rPr>
        <w:t>    </w:t>
      </w:r>
      <w:r w:rsidR="00F80C80" w:rsidRPr="00A36EDC">
        <w:rPr>
          <w:rStyle w:val="StGen3"/>
          <w:noProof/>
        </w:rPr>
        <w:tab/>
      </w:r>
      <w:r w:rsidRPr="00A36EDC">
        <w:rPr>
          <w:rStyle w:val="StGen3"/>
        </w:rPr>
        <w:fldChar w:fldCharType="end"/>
      </w:r>
    </w:p>
    <w:p w:rsidR="0053197D" w:rsidRDefault="0053197D" w:rsidP="00F80C80">
      <w:pPr>
        <w:pStyle w:val="StGen13"/>
        <w:rPr>
          <w:rStyle w:val="StGen3"/>
        </w:rPr>
      </w:pPr>
    </w:p>
    <w:p w:rsidR="0053197D" w:rsidRDefault="0053197D" w:rsidP="00F80C80">
      <w:pPr>
        <w:ind w:left="360"/>
        <w:rPr>
          <w:b/>
          <w:bCs/>
          <w:color w:val="000000"/>
          <w:sz w:val="16"/>
          <w:szCs w:val="16"/>
          <w:lang w:eastAsia="en-US"/>
        </w:rPr>
        <w:sectPr w:rsidR="0053197D">
          <w:footerReference w:type="default" r:id="rId8"/>
          <w:headerReference w:type="first" r:id="rId9"/>
          <w:footerReference w:type="first" r:id="rId10"/>
          <w:type w:val="continuous"/>
          <w:pgSz w:w="12240" w:h="15840"/>
          <w:pgMar w:top="1440" w:right="1797" w:bottom="1327" w:left="1797" w:header="720" w:footer="720" w:gutter="0"/>
          <w:cols w:space="720"/>
          <w:titlePg/>
        </w:sectPr>
      </w:pPr>
    </w:p>
    <w:p w:rsidR="0053197D" w:rsidRDefault="0053197D" w:rsidP="00F80C80">
      <w:pPr>
        <w:rPr>
          <w:rFonts w:eastAsia="Times New Roman"/>
          <w:b/>
          <w:color w:val="000000"/>
          <w:szCs w:val="20"/>
          <w:lang w:eastAsia="en-US"/>
        </w:rPr>
      </w:pPr>
    </w:p>
    <w:p w:rsidR="0053197D" w:rsidRDefault="0053197D" w:rsidP="00F80C80">
      <w:pPr>
        <w:pStyle w:val="StGen6"/>
        <w:rPr>
          <w:spacing w:val="0"/>
        </w:rPr>
      </w:pPr>
      <w:r w:rsidRPr="0053197D">
        <w:rPr>
          <w:spacing w:val="0"/>
        </w:rPr>
        <w:pict>
          <v:shapetype id="_x0000_m1027" coordsize="21600,21600" o:spt="75" o:preferrelative="f"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t"/>
          </v:shapetype>
        </w:pict>
      </w:r>
      <w:r w:rsidR="00C814F0" w:rsidRPr="0053197D">
        <w:rPr>
          <w:spacing w:val="0"/>
        </w:rPr>
        <w:pict>
          <v:shape id="{8E2405EC-3852-4C6D-8FA1-A5F7E99476B7}" o:spid="_x0000_i1026" type="#_x0000_t75" style="width:196.35pt;height:16.85pt;visibility:visible">
            <v:imagedata r:id="rId11" o:title=""/>
            <v:path o:extrusionok="t" gradientshapeok="f" o:connecttype="segments"/>
          </v:shape>
        </w:pict>
      </w:r>
      <w:r w:rsidR="00F80C80" w:rsidRPr="00FA62F6">
        <w:rPr>
          <w:spacing w:val="0"/>
        </w:rPr>
        <w:t xml:space="preserve">  </w:t>
      </w:r>
      <w:r w:rsidR="00F80C80" w:rsidRPr="00187388">
        <w:rPr>
          <w:spacing w:val="0"/>
        </w:rPr>
        <w:t>Development of Ideas</w:t>
      </w:r>
      <w:r w:rsidR="00F80C80" w:rsidRPr="00FA62F6">
        <w:rPr>
          <w:spacing w:val="0"/>
        </w:rPr>
        <w:t xml:space="preserve"> </w:t>
      </w:r>
    </w:p>
    <w:p w:rsidR="0053197D" w:rsidRDefault="00F80C80" w:rsidP="00F80C80">
      <w:pPr>
        <w:pStyle w:val="StGen7"/>
      </w:pPr>
      <w:r w:rsidRPr="006B4F51">
        <w:rPr>
          <w:rStyle w:val="StGen8"/>
        </w:rPr>
        <w:t>DIRECTIONS:</w:t>
      </w:r>
      <w:r>
        <w:rPr>
          <w:b/>
        </w:rPr>
        <w:t xml:space="preserve"> </w:t>
      </w:r>
      <w:r w:rsidRPr="00187388">
        <w:t>Complete the following activity as either a written response or a group discussion.</w:t>
      </w:r>
    </w:p>
    <w:p w:rsidR="0053197D" w:rsidRDefault="00F80C80" w:rsidP="00F80C80">
      <w:pPr>
        <w:rPr>
          <w:rFonts w:ascii="Times" w:eastAsia="Times New Roman" w:hAnsi="Times"/>
          <w:sz w:val="20"/>
          <w:szCs w:val="20"/>
          <w:lang w:eastAsia="en-US"/>
        </w:rPr>
      </w:pPr>
      <w:r w:rsidRPr="00776194">
        <w:rPr>
          <w:rStyle w:val="StGen9"/>
          <w:bCs/>
          <w:color w:val="000000"/>
        </w:rPr>
        <w:t>_____________________________________________________________________________</w:t>
      </w:r>
    </w:p>
    <w:p w:rsidR="0053197D" w:rsidRDefault="00F80C80" w:rsidP="00F80C80">
      <w:pPr>
        <w:pStyle w:val="StGen10"/>
      </w:pPr>
      <w:r w:rsidRPr="00187388">
        <w:rPr>
          <w:b/>
        </w:rPr>
        <w:t xml:space="preserve">RI.9-10.8 </w:t>
      </w:r>
      <w:r w:rsidRPr="00187388">
        <w:t>Delineate and evaluate the argument and specific claims in a text, assessing whether the reasoning is valid and the evidence is relevant and sufficient; identify false statements and fallacious reasoning.</w:t>
      </w:r>
    </w:p>
    <w:p w:rsidR="0053197D" w:rsidRDefault="0053197D"/>
    <w:p w:rsidR="0053197D" w:rsidRDefault="00C814F0" w:rsidP="00F80C80">
      <w:pPr>
        <w:pStyle w:val="StGen20"/>
        <w:rPr>
          <w:b w:val="0"/>
        </w:rPr>
      </w:pPr>
      <w:bookmarkStart w:id="1" w:name="_GoBack"/>
      <w:bookmarkEnd w:id="1"/>
      <w:r w:rsidRPr="00C814F0">
        <w:t>3.</w:t>
      </w:r>
      <w:r>
        <w:rPr>
          <w:b w:val="0"/>
        </w:rPr>
        <w:t xml:space="preserve">  </w:t>
      </w:r>
      <w:r w:rsidR="00F80C80" w:rsidRPr="00187388">
        <w:rPr>
          <w:b w:val="0"/>
        </w:rPr>
        <w:t>Evaluate how effectively the author supports her claim in “The Moral Logic of Survivor Guilt.” How valid are the facts and details she uses to develop and support her claim?</w:t>
      </w:r>
    </w:p>
    <w:p w:rsidR="0053197D" w:rsidRDefault="00F80C80" w:rsidP="00F80C80">
      <w:pPr>
        <w:pStyle w:val="StGen21"/>
      </w:pPr>
      <w:r w:rsidRPr="00187388">
        <w:t>Use these guidelines in your writing or discussion.</w:t>
      </w:r>
      <w:r>
        <w:t xml:space="preserve"> </w:t>
      </w:r>
    </w:p>
    <w:p w:rsidR="0053197D" w:rsidRDefault="00F80C80" w:rsidP="00C814F0">
      <w:pPr>
        <w:pStyle w:val="StGen0"/>
      </w:pPr>
      <w:r w:rsidRPr="00187388">
        <w:t>What claim does the author make?</w:t>
      </w:r>
    </w:p>
    <w:p w:rsidR="0053197D" w:rsidRDefault="00F80C80" w:rsidP="00F80C80">
      <w:pPr>
        <w:pStyle w:val="StGen0"/>
      </w:pPr>
      <w:r w:rsidRPr="004672AD">
        <w:t>Does she have sufficient evidence to support her claim?</w:t>
      </w:r>
    </w:p>
    <w:p w:rsidR="0053197D" w:rsidRDefault="00F80C80" w:rsidP="00F80C80">
      <w:pPr>
        <w:pStyle w:val="StGen0"/>
        <w:spacing w:after="480"/>
      </w:pPr>
      <w:r w:rsidRPr="00187388">
        <w:t>What facts and details does she use to support her claim?</w:t>
      </w:r>
      <w:r w:rsidRPr="00D61DD0">
        <w:t xml:space="preserve"> How do they relate to the topic?</w:t>
      </w:r>
    </w:p>
    <w:p w:rsidR="0053197D" w:rsidRDefault="00F80C80" w:rsidP="00F80C80">
      <w:pPr>
        <w:pStyle w:val="StGen0"/>
        <w:spacing w:after="480"/>
      </w:pPr>
      <w:r w:rsidRPr="00E16095">
        <w:t>Is her reasoning valid?</w:t>
      </w:r>
    </w:p>
    <w:p w:rsidR="0053197D" w:rsidRDefault="00F80C80" w:rsidP="00F80C80">
      <w:pPr>
        <w:pStyle w:val="StGen23"/>
        <w:pBdr>
          <w:right w:val="single" w:sz="4" w:space="0" w:color="000000" w:shadow="1"/>
        </w:pBdr>
        <w:ind w:left="90"/>
        <w:rPr>
          <w:rFonts w:eastAsia="Times New Roman"/>
        </w:rPr>
      </w:pPr>
      <w:r>
        <w:br w:type="textWrapping" w:clear="all"/>
        <w:t>TIP FOR WRITTEN RESPONSE</w:t>
      </w:r>
    </w:p>
    <w:p w:rsidR="0053197D" w:rsidRDefault="00F80C80" w:rsidP="00F80C80">
      <w:pPr>
        <w:pStyle w:val="StGen22"/>
        <w:pBdr>
          <w:right w:val="single" w:sz="4" w:space="0" w:color="000000" w:shadow="1"/>
        </w:pBdr>
        <w:ind w:left="90"/>
      </w:pPr>
      <w:r w:rsidRPr="00187388">
        <w:t>If you use quotations from the selection, explain how the quotations connect to your ideas.</w:t>
      </w:r>
    </w:p>
    <w:p w:rsidR="0053197D" w:rsidRDefault="00F80C80" w:rsidP="00F80C80">
      <w:pPr>
        <w:pStyle w:val="StGen23"/>
        <w:pBdr>
          <w:right w:val="single" w:sz="4" w:space="0" w:color="000000" w:shadow="1"/>
        </w:pBdr>
        <w:ind w:left="90"/>
      </w:pPr>
      <w:r>
        <w:t>TIP FOR DISCUSSION</w:t>
      </w:r>
    </w:p>
    <w:p w:rsidR="0053197D" w:rsidRDefault="00F80C80" w:rsidP="00F80C80">
      <w:pPr>
        <w:pStyle w:val="StGen22"/>
        <w:pBdr>
          <w:right w:val="single" w:sz="4" w:space="0" w:color="000000" w:shadow="1"/>
        </w:pBdr>
        <w:ind w:left="90"/>
      </w:pPr>
      <w:r w:rsidRPr="00187388">
        <w:t>Connect your ideas to the ideas of other discussion participants.</w:t>
      </w:r>
    </w:p>
    <w:p w:rsidR="0053197D" w:rsidRDefault="0053197D" w:rsidP="00F80C80">
      <w:pPr>
        <w:pStyle w:val="StGen22"/>
        <w:pBdr>
          <w:right w:val="single" w:sz="4" w:space="0" w:color="000000" w:shadow="1"/>
        </w:pBdr>
        <w:ind w:left="90"/>
      </w:pPr>
    </w:p>
    <w:p w:rsidR="0053197D" w:rsidRDefault="0053197D" w:rsidP="00F80C80">
      <w:pPr>
        <w:ind w:left="360"/>
        <w:rPr>
          <w:rFonts w:ascii="Times" w:eastAsia="Times New Roman" w:hAnsi="Times"/>
          <w:sz w:val="20"/>
          <w:szCs w:val="20"/>
          <w:lang w:eastAsia="en-US"/>
        </w:rPr>
      </w:pPr>
    </w:p>
    <w:p w:rsidR="0053197D" w:rsidRDefault="0053197D" w:rsidP="00F80C80">
      <w:pPr>
        <w:pStyle w:val="StGen13"/>
        <w:rPr>
          <w:rStyle w:val="StGen3"/>
        </w:rPr>
      </w:pPr>
      <w:r w:rsidRPr="00A36EDC">
        <w:rPr>
          <w:rStyle w:val="StGen3"/>
        </w:rPr>
        <w:fldChar w:fldCharType="begin"/>
      </w:r>
      <w:r w:rsidR="00F80C80" w:rsidRPr="00A36EDC">
        <w:rPr>
          <w:rStyle w:val="StGen3"/>
        </w:rPr>
        <w:instrText xml:space="preserve"> FORMTEXT </w:instrText>
      </w:r>
      <w:r w:rsidRPr="00A36EDC">
        <w:rPr>
          <w:rStyle w:val="StGen3"/>
        </w:rPr>
        <w:fldChar w:fldCharType="separate"/>
      </w:r>
      <w:r w:rsidR="00F80C80" w:rsidRPr="00A36EDC">
        <w:rPr>
          <w:rStyle w:val="StGen3"/>
          <w:noProof/>
        </w:rPr>
        <w:t>    </w:t>
      </w:r>
      <w:r w:rsidR="00F80C80" w:rsidRPr="00A36EDC">
        <w:rPr>
          <w:rStyle w:val="StGen3"/>
          <w:noProof/>
        </w:rPr>
        <w:tab/>
      </w:r>
      <w:r w:rsidRPr="00A36EDC">
        <w:rPr>
          <w:rStyle w:val="StGen3"/>
        </w:rPr>
        <w:fldChar w:fldCharType="end"/>
      </w:r>
    </w:p>
    <w:p w:rsidR="0053197D" w:rsidRDefault="0053197D"/>
    <w:sectPr w:rsidR="0053197D" w:rsidSect="0053197D">
      <w:headerReference w:type="default" r:id="rId12"/>
      <w:footerReference w:type="default" r:id="rId13"/>
      <w:pgSz w:w="12240" w:h="15840"/>
      <w:pgMar w:top="1440" w:right="1797" w:bottom="1327" w:left="179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C0" w:rsidRDefault="001916C0" w:rsidP="0053197D">
      <w:r>
        <w:separator/>
      </w:r>
    </w:p>
  </w:endnote>
  <w:endnote w:type="continuationSeparator" w:id="1">
    <w:p w:rsidR="001916C0" w:rsidRDefault="001916C0" w:rsidP="005319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7D" w:rsidRDefault="0053197D" w:rsidP="00F80C80">
    <w:pPr>
      <w:pStyle w:val="StGen15"/>
      <w:framePr w:wrap="none"/>
    </w:pPr>
    <w:r w:rsidRPr="00FD2335">
      <w:fldChar w:fldCharType="begin"/>
    </w:r>
    <w:r w:rsidR="00F80C80" w:rsidRPr="00FD2335">
      <w:instrText xml:space="preserve">PAGE  </w:instrText>
    </w:r>
    <w:r w:rsidRPr="00FD2335">
      <w:fldChar w:fldCharType="separate"/>
    </w:r>
    <w:r w:rsidR="00244F49">
      <w:rPr>
        <w:noProof/>
      </w:rPr>
      <w:t>2</w:t>
    </w:r>
    <w:r w:rsidRPr="00FD2335">
      <w:fldChar w:fldCharType="end"/>
    </w:r>
  </w:p>
  <w:p w:rsidR="0053197D" w:rsidRDefault="00F80C80" w:rsidP="00F80C80">
    <w:pPr>
      <w:pStyle w:val="Footer"/>
      <w:rPr>
        <w:sz w:val="20"/>
      </w:rPr>
    </w:pPr>
    <w:r w:rsidRPr="009E2559">
      <w:rPr>
        <w:rFonts w:eastAsia="Arial"/>
      </w:rPr>
      <w:t>© by Savvas Learning Company LLC. All Rights Reserved.</w:t>
    </w:r>
    <w:r w:rsidRPr="009E2559">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7D" w:rsidRDefault="0053197D" w:rsidP="00C814F0">
    <w:pPr>
      <w:pStyle w:val="StGen15"/>
      <w:framePr w:wrap="none" w:hAnchor="page" w:x="5798" w:y="3"/>
    </w:pPr>
    <w:r>
      <w:fldChar w:fldCharType="begin"/>
    </w:r>
    <w:r w:rsidR="00244F49">
      <w:instrText xml:space="preserve">PAGE  </w:instrText>
    </w:r>
    <w:r>
      <w:fldChar w:fldCharType="separate"/>
    </w:r>
    <w:r w:rsidR="00C814F0">
      <w:rPr>
        <w:noProof/>
      </w:rPr>
      <w:t>1</w:t>
    </w:r>
    <w:r>
      <w:fldChar w:fldCharType="end"/>
    </w:r>
  </w:p>
  <w:p w:rsidR="0053197D" w:rsidRDefault="0053197D" w:rsidP="00244F49">
    <w:pPr>
      <w:pStyle w:val="Footer"/>
    </w:pPr>
    <w:r w:rsidRPr="0053197D">
      <w:rPr>
        <w:rFonts w:eastAsia="Arial"/>
        <w:szCs w:val="20"/>
        <w:lang w:bidi="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margin-left:414pt;margin-top:-.95pt;width:18pt;height:9pt;z-index:251657728" fillcolor="silver"/>
      </w:pict>
    </w:r>
    <w:r w:rsidR="00244F49" w:rsidRPr="009E2559">
      <w:rPr>
        <w:rFonts w:eastAsia="Arial"/>
      </w:rPr>
      <w:t>© by Savvas Learning Company LLC. All Rights Reserved.</w:t>
    </w:r>
    <w:r w:rsidR="00244F49" w:rsidRPr="009E2559">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7D" w:rsidRDefault="0053197D" w:rsidP="00F80C80">
    <w:pPr>
      <w:pStyle w:val="StGen15"/>
      <w:framePr w:wrap="none"/>
    </w:pPr>
    <w:r w:rsidRPr="00FD2335">
      <w:fldChar w:fldCharType="begin"/>
    </w:r>
    <w:r w:rsidR="00244F49" w:rsidRPr="00FD2335">
      <w:instrText xml:space="preserve">PAGE  </w:instrText>
    </w:r>
    <w:r w:rsidRPr="00FD2335">
      <w:fldChar w:fldCharType="separate"/>
    </w:r>
    <w:r w:rsidR="00C814F0">
      <w:rPr>
        <w:noProof/>
      </w:rPr>
      <w:t>2</w:t>
    </w:r>
    <w:r w:rsidRPr="00FD2335">
      <w:fldChar w:fldCharType="end"/>
    </w:r>
  </w:p>
  <w:p w:rsidR="0053197D" w:rsidRDefault="00244F49" w:rsidP="00F80C80">
    <w:pPr>
      <w:pStyle w:val="Footer"/>
      <w:rPr>
        <w:sz w:val="20"/>
      </w:rPr>
    </w:pPr>
    <w:r w:rsidRPr="009E2559">
      <w:rPr>
        <w:rFonts w:eastAsia="Arial"/>
      </w:rPr>
      <w:t>© by Savvas Learning Company LLC. All Rights Reserved.</w:t>
    </w:r>
    <w:r w:rsidRPr="009E2559">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C0" w:rsidRDefault="001916C0" w:rsidP="0053197D">
      <w:r>
        <w:separator/>
      </w:r>
    </w:p>
  </w:footnote>
  <w:footnote w:type="continuationSeparator" w:id="1">
    <w:p w:rsidR="001916C0" w:rsidRDefault="001916C0" w:rsidP="00531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7D" w:rsidRDefault="00244F49" w:rsidP="00244F49">
    <w:pPr>
      <w:pStyle w:val="Header"/>
    </w:pPr>
    <w:r w:rsidRPr="006851E4">
      <w:t>FIRST READ EXTENSION QUESTIONS</w:t>
    </w:r>
  </w:p>
  <w:p w:rsidR="0053197D" w:rsidRDefault="00244F49" w:rsidP="00244F49">
    <w:pPr>
      <w:pStyle w:val="Header"/>
    </w:pPr>
    <w:r w:rsidRPr="00187388">
      <w:t>The Moral Logic of Survival Guilt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7D" w:rsidRDefault="00244F49" w:rsidP="00244F49">
    <w:pPr>
      <w:pStyle w:val="Header"/>
    </w:pPr>
    <w:r w:rsidRPr="006851E4">
      <w:t>FIRST READ EXTENSION QUESTIONS</w:t>
    </w:r>
  </w:p>
  <w:p w:rsidR="0053197D" w:rsidRDefault="00244F49" w:rsidP="00244F49">
    <w:pPr>
      <w:pStyle w:val="Header"/>
    </w:pPr>
    <w:r w:rsidRPr="00187388">
      <w:t>The Moral Logic of Survival Guilt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B3AEEF6"/>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ú"/>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ú"/>
      <w:lvlJc w:val="left"/>
      <w:pPr>
        <w:tabs>
          <w:tab w:val="num" w:pos="5760"/>
        </w:tabs>
        <w:ind w:left="6120" w:hanging="360"/>
      </w:pPr>
      <w:rPr>
        <w:rFonts w:ascii="Wingdings" w:hAnsi="Wingdings"/>
      </w:rPr>
    </w:lvl>
  </w:abstractNum>
  <w:abstractNum w:abstractNumId="1">
    <w:nsid w:val="FFFFFF7C"/>
    <w:multiLevelType w:val="singleLevel"/>
    <w:tmpl w:val="FDD802AA"/>
    <w:lvl w:ilvl="0">
      <w:start w:val="1"/>
      <w:numFmt w:val="decimal"/>
      <w:lvlText w:val="%1."/>
      <w:lvlJc w:val="left"/>
      <w:pPr>
        <w:tabs>
          <w:tab w:val="num" w:pos="1800"/>
        </w:tabs>
        <w:ind w:left="1800" w:hanging="360"/>
      </w:pPr>
    </w:lvl>
  </w:abstractNum>
  <w:abstractNum w:abstractNumId="2">
    <w:nsid w:val="FFFFFF7D"/>
    <w:multiLevelType w:val="singleLevel"/>
    <w:tmpl w:val="A89E69B4"/>
    <w:lvl w:ilvl="0">
      <w:start w:val="1"/>
      <w:numFmt w:val="decimal"/>
      <w:lvlText w:val="%1."/>
      <w:lvlJc w:val="left"/>
      <w:pPr>
        <w:tabs>
          <w:tab w:val="num" w:pos="1440"/>
        </w:tabs>
        <w:ind w:left="1440" w:hanging="360"/>
      </w:pPr>
    </w:lvl>
  </w:abstractNum>
  <w:abstractNum w:abstractNumId="3">
    <w:nsid w:val="FFFFFF7E"/>
    <w:multiLevelType w:val="singleLevel"/>
    <w:tmpl w:val="95F68770"/>
    <w:lvl w:ilvl="0">
      <w:start w:val="1"/>
      <w:numFmt w:val="decimal"/>
      <w:lvlText w:val="%1."/>
      <w:lvlJc w:val="left"/>
      <w:pPr>
        <w:tabs>
          <w:tab w:val="num" w:pos="1080"/>
        </w:tabs>
        <w:ind w:left="1080" w:hanging="360"/>
      </w:pPr>
    </w:lvl>
  </w:abstractNum>
  <w:abstractNum w:abstractNumId="4">
    <w:nsid w:val="FFFFFF7F"/>
    <w:multiLevelType w:val="singleLevel"/>
    <w:tmpl w:val="3280AB80"/>
    <w:lvl w:ilvl="0">
      <w:start w:val="1"/>
      <w:numFmt w:val="decimal"/>
      <w:lvlText w:val="%1."/>
      <w:lvlJc w:val="left"/>
      <w:pPr>
        <w:tabs>
          <w:tab w:val="num" w:pos="720"/>
        </w:tabs>
        <w:ind w:left="720" w:hanging="360"/>
      </w:pPr>
    </w:lvl>
  </w:abstractNum>
  <w:abstractNum w:abstractNumId="5">
    <w:nsid w:val="FFFFFF80"/>
    <w:multiLevelType w:val="singleLevel"/>
    <w:tmpl w:val="494E82C0"/>
    <w:lvl w:ilvl="0">
      <w:start w:val="1"/>
      <w:numFmt w:val="bullet"/>
      <w:lvlText w:val="·"/>
      <w:lvlJc w:val="left"/>
      <w:pPr>
        <w:tabs>
          <w:tab w:val="num" w:pos="1800"/>
        </w:tabs>
        <w:ind w:left="1800" w:hanging="360"/>
      </w:pPr>
      <w:rPr>
        <w:rFonts w:ascii="Symbol" w:hAnsi="Symbol"/>
      </w:rPr>
    </w:lvl>
  </w:abstractNum>
  <w:abstractNum w:abstractNumId="6">
    <w:nsid w:val="FFFFFF81"/>
    <w:multiLevelType w:val="singleLevel"/>
    <w:tmpl w:val="75444330"/>
    <w:lvl w:ilvl="0">
      <w:start w:val="1"/>
      <w:numFmt w:val="bullet"/>
      <w:lvlText w:val="·"/>
      <w:lvlJc w:val="left"/>
      <w:pPr>
        <w:tabs>
          <w:tab w:val="num" w:pos="1440"/>
        </w:tabs>
        <w:ind w:left="1440" w:hanging="360"/>
      </w:pPr>
      <w:rPr>
        <w:rFonts w:ascii="Symbol" w:hAnsi="Symbol"/>
      </w:rPr>
    </w:lvl>
  </w:abstractNum>
  <w:abstractNum w:abstractNumId="7">
    <w:nsid w:val="FFFFFF82"/>
    <w:multiLevelType w:val="singleLevel"/>
    <w:tmpl w:val="1700CCFC"/>
    <w:lvl w:ilvl="0">
      <w:start w:val="1"/>
      <w:numFmt w:val="bullet"/>
      <w:lvlText w:val="·"/>
      <w:lvlJc w:val="left"/>
      <w:pPr>
        <w:tabs>
          <w:tab w:val="num" w:pos="1080"/>
        </w:tabs>
        <w:ind w:left="1080" w:hanging="360"/>
      </w:pPr>
      <w:rPr>
        <w:rFonts w:ascii="Symbol" w:hAnsi="Symbol"/>
      </w:rPr>
    </w:lvl>
  </w:abstractNum>
  <w:abstractNum w:abstractNumId="8">
    <w:nsid w:val="FFFFFF83"/>
    <w:multiLevelType w:val="singleLevel"/>
    <w:tmpl w:val="67CA2A72"/>
    <w:lvl w:ilvl="0">
      <w:start w:val="1"/>
      <w:numFmt w:val="bullet"/>
      <w:lvlText w:val="·"/>
      <w:lvlJc w:val="left"/>
      <w:pPr>
        <w:tabs>
          <w:tab w:val="num" w:pos="720"/>
        </w:tabs>
        <w:ind w:left="720" w:hanging="360"/>
      </w:pPr>
      <w:rPr>
        <w:rFonts w:ascii="Symbol" w:hAnsi="Symbol"/>
      </w:rPr>
    </w:lvl>
  </w:abstractNum>
  <w:abstractNum w:abstractNumId="9">
    <w:nsid w:val="FFFFFF88"/>
    <w:multiLevelType w:val="singleLevel"/>
    <w:tmpl w:val="DDD2742C"/>
    <w:lvl w:ilvl="0">
      <w:start w:val="1"/>
      <w:numFmt w:val="decimal"/>
      <w:lvlText w:val="%1."/>
      <w:lvlJc w:val="left"/>
      <w:pPr>
        <w:tabs>
          <w:tab w:val="num" w:pos="360"/>
        </w:tabs>
        <w:ind w:left="360" w:hanging="360"/>
      </w:pPr>
    </w:lvl>
  </w:abstractNum>
  <w:abstractNum w:abstractNumId="10">
    <w:nsid w:val="FFFFFF89"/>
    <w:multiLevelType w:val="singleLevel"/>
    <w:tmpl w:val="D7DEEC96"/>
    <w:lvl w:ilvl="0">
      <w:start w:val="1"/>
      <w:numFmt w:val="bullet"/>
      <w:lvlText w:val="·"/>
      <w:lvlJc w:val="left"/>
      <w:pPr>
        <w:tabs>
          <w:tab w:val="num" w:pos="360"/>
        </w:tabs>
        <w:ind w:left="360" w:hanging="360"/>
      </w:pPr>
      <w:rPr>
        <w:rFonts w:ascii="Symbol" w:hAnsi="Symbol"/>
      </w:rPr>
    </w:lvl>
  </w:abstractNum>
  <w:abstractNum w:abstractNumId="11">
    <w:nsid w:val="014B5776"/>
    <w:multiLevelType w:val="hybridMultilevel"/>
    <w:tmpl w:val="27A8C39E"/>
    <w:lvl w:ilvl="0" w:tplc="FD58AC60">
      <w:start w:val="1"/>
      <w:numFmt w:val="bullet"/>
      <w:lvlText w:val="·"/>
      <w:lvlJc w:val="left"/>
      <w:pPr>
        <w:ind w:left="720" w:hanging="360"/>
      </w:pPr>
      <w:rPr>
        <w:rFonts w:ascii="Symbol" w:hAnsi="Symbol"/>
      </w:rPr>
    </w:lvl>
    <w:lvl w:ilvl="1" w:tplc="7D580EA2">
      <w:start w:val="1"/>
      <w:numFmt w:val="bullet"/>
      <w:lvlText w:val="o"/>
      <w:lvlJc w:val="left"/>
      <w:pPr>
        <w:ind w:left="1440" w:hanging="360"/>
      </w:pPr>
      <w:rPr>
        <w:rFonts w:ascii="Courier New" w:hAnsi="Courier New"/>
      </w:rPr>
    </w:lvl>
    <w:lvl w:ilvl="2" w:tplc="C1DCBCEC">
      <w:start w:val="1"/>
      <w:numFmt w:val="bullet"/>
      <w:lvlText w:val="§"/>
      <w:lvlJc w:val="left"/>
      <w:pPr>
        <w:ind w:left="2160" w:hanging="360"/>
      </w:pPr>
      <w:rPr>
        <w:rFonts w:ascii="Wingdings" w:hAnsi="Wingdings"/>
      </w:rPr>
    </w:lvl>
    <w:lvl w:ilvl="3" w:tplc="26C604E8">
      <w:start w:val="1"/>
      <w:numFmt w:val="bullet"/>
      <w:lvlText w:val="·"/>
      <w:lvlJc w:val="left"/>
      <w:pPr>
        <w:ind w:left="2880" w:hanging="360"/>
      </w:pPr>
      <w:rPr>
        <w:rFonts w:ascii="Symbol" w:hAnsi="Symbol"/>
      </w:rPr>
    </w:lvl>
    <w:lvl w:ilvl="4" w:tplc="7B1EC2FC">
      <w:start w:val="1"/>
      <w:numFmt w:val="bullet"/>
      <w:lvlText w:val="o"/>
      <w:lvlJc w:val="left"/>
      <w:pPr>
        <w:ind w:left="3600" w:hanging="360"/>
      </w:pPr>
      <w:rPr>
        <w:rFonts w:ascii="Courier New" w:hAnsi="Courier New"/>
      </w:rPr>
    </w:lvl>
    <w:lvl w:ilvl="5" w:tplc="DB7E20E6">
      <w:start w:val="1"/>
      <w:numFmt w:val="bullet"/>
      <w:lvlText w:val="§"/>
      <w:lvlJc w:val="left"/>
      <w:pPr>
        <w:ind w:left="4320" w:hanging="360"/>
      </w:pPr>
      <w:rPr>
        <w:rFonts w:ascii="Wingdings" w:hAnsi="Wingdings"/>
      </w:rPr>
    </w:lvl>
    <w:lvl w:ilvl="6" w:tplc="78DACB6C">
      <w:start w:val="1"/>
      <w:numFmt w:val="bullet"/>
      <w:lvlText w:val="·"/>
      <w:lvlJc w:val="left"/>
      <w:pPr>
        <w:ind w:left="5040" w:hanging="360"/>
      </w:pPr>
      <w:rPr>
        <w:rFonts w:ascii="Symbol" w:hAnsi="Symbol"/>
      </w:rPr>
    </w:lvl>
    <w:lvl w:ilvl="7" w:tplc="7012EEA8">
      <w:start w:val="1"/>
      <w:numFmt w:val="bullet"/>
      <w:lvlText w:val="o"/>
      <w:lvlJc w:val="left"/>
      <w:pPr>
        <w:ind w:left="5760" w:hanging="360"/>
      </w:pPr>
      <w:rPr>
        <w:rFonts w:ascii="Courier New" w:hAnsi="Courier New"/>
      </w:rPr>
    </w:lvl>
    <w:lvl w:ilvl="8" w:tplc="694CFB08">
      <w:start w:val="1"/>
      <w:numFmt w:val="bullet"/>
      <w:lvlText w:val="§"/>
      <w:lvlJc w:val="left"/>
      <w:pPr>
        <w:ind w:left="6480" w:hanging="360"/>
      </w:pPr>
      <w:rPr>
        <w:rFonts w:ascii="Wingdings" w:hAnsi="Wingdings"/>
      </w:rPr>
    </w:lvl>
  </w:abstractNum>
  <w:abstractNum w:abstractNumId="12">
    <w:nsid w:val="08723FAA"/>
    <w:multiLevelType w:val="hybridMultilevel"/>
    <w:tmpl w:val="846239D6"/>
    <w:lvl w:ilvl="0" w:tplc="252215FA">
      <w:start w:val="1"/>
      <w:numFmt w:val="decimal"/>
      <w:lvlText w:val="%1."/>
      <w:lvlJc w:val="left"/>
      <w:pPr>
        <w:ind w:left="720" w:hanging="360"/>
      </w:pPr>
      <w:rPr>
        <w:rFonts w:ascii="Times New Roman" w:hAnsi="Times New Roman"/>
        <w:b/>
        <w:color w:val="000000"/>
        <w:sz w:val="24"/>
      </w:rPr>
    </w:lvl>
    <w:lvl w:ilvl="1" w:tplc="58E4ACC6">
      <w:start w:val="1"/>
      <w:numFmt w:val="lowerLetter"/>
      <w:lvlText w:val="%2."/>
      <w:lvlJc w:val="left"/>
      <w:pPr>
        <w:ind w:left="1440" w:hanging="360"/>
      </w:pPr>
    </w:lvl>
    <w:lvl w:ilvl="2" w:tplc="9224ECD0">
      <w:start w:val="1"/>
      <w:numFmt w:val="lowerRoman"/>
      <w:lvlText w:val="%3."/>
      <w:lvlJc w:val="right"/>
      <w:pPr>
        <w:ind w:left="2160" w:hanging="180"/>
      </w:pPr>
    </w:lvl>
    <w:lvl w:ilvl="3" w:tplc="99606BA4">
      <w:start w:val="1"/>
      <w:numFmt w:val="decimal"/>
      <w:lvlText w:val="%4."/>
      <w:lvlJc w:val="left"/>
      <w:pPr>
        <w:ind w:left="2880" w:hanging="360"/>
      </w:pPr>
    </w:lvl>
    <w:lvl w:ilvl="4" w:tplc="E920FD90">
      <w:start w:val="1"/>
      <w:numFmt w:val="lowerLetter"/>
      <w:lvlText w:val="%5."/>
      <w:lvlJc w:val="left"/>
      <w:pPr>
        <w:ind w:left="3600" w:hanging="360"/>
      </w:pPr>
    </w:lvl>
    <w:lvl w:ilvl="5" w:tplc="3D6CE076">
      <w:start w:val="1"/>
      <w:numFmt w:val="lowerRoman"/>
      <w:lvlText w:val="%6."/>
      <w:lvlJc w:val="right"/>
      <w:pPr>
        <w:ind w:left="4320" w:hanging="180"/>
      </w:pPr>
    </w:lvl>
    <w:lvl w:ilvl="6" w:tplc="BC84AAC6">
      <w:start w:val="1"/>
      <w:numFmt w:val="decimal"/>
      <w:lvlText w:val="%7."/>
      <w:lvlJc w:val="left"/>
      <w:pPr>
        <w:ind w:left="5040" w:hanging="360"/>
      </w:pPr>
    </w:lvl>
    <w:lvl w:ilvl="7" w:tplc="E7B6EEDE">
      <w:start w:val="1"/>
      <w:numFmt w:val="lowerLetter"/>
      <w:lvlText w:val="%8."/>
      <w:lvlJc w:val="left"/>
      <w:pPr>
        <w:ind w:left="5760" w:hanging="360"/>
      </w:pPr>
    </w:lvl>
    <w:lvl w:ilvl="8" w:tplc="5B4CF628">
      <w:start w:val="1"/>
      <w:numFmt w:val="lowerRoman"/>
      <w:lvlText w:val="%9."/>
      <w:lvlJc w:val="right"/>
      <w:pPr>
        <w:ind w:left="6480" w:hanging="180"/>
      </w:pPr>
    </w:lvl>
  </w:abstractNum>
  <w:abstractNum w:abstractNumId="13">
    <w:nsid w:val="0FAB47D5"/>
    <w:multiLevelType w:val="hybridMultilevel"/>
    <w:tmpl w:val="CA56C8BA"/>
    <w:lvl w:ilvl="0" w:tplc="40090001">
      <w:start w:val="1"/>
      <w:numFmt w:val="bullet"/>
      <w:pStyle w:val="StGen0"/>
      <w:lvlText w:val=""/>
      <w:lvlJc w:val="left"/>
      <w:pPr>
        <w:ind w:left="1080" w:hanging="360"/>
      </w:pPr>
      <w:rPr>
        <w:rFonts w:ascii="Symbol" w:hAnsi="Symbol" w:hint="default"/>
      </w:rPr>
    </w:lvl>
    <w:lvl w:ilvl="1" w:tplc="ADB2FCCA">
      <w:start w:val="1"/>
      <w:numFmt w:val="bullet"/>
      <w:lvlText w:val="o"/>
      <w:lvlJc w:val="left"/>
      <w:pPr>
        <w:ind w:left="1800" w:hanging="360"/>
      </w:pPr>
      <w:rPr>
        <w:rFonts w:ascii="Courier New" w:hAnsi="Courier New"/>
      </w:rPr>
    </w:lvl>
    <w:lvl w:ilvl="2" w:tplc="923CA9E0">
      <w:start w:val="1"/>
      <w:numFmt w:val="bullet"/>
      <w:lvlText w:val="§"/>
      <w:lvlJc w:val="left"/>
      <w:pPr>
        <w:ind w:left="2520" w:hanging="360"/>
      </w:pPr>
      <w:rPr>
        <w:rFonts w:ascii="Wingdings" w:hAnsi="Wingdings"/>
      </w:rPr>
    </w:lvl>
    <w:lvl w:ilvl="3" w:tplc="79C03560">
      <w:start w:val="1"/>
      <w:numFmt w:val="bullet"/>
      <w:lvlText w:val="·"/>
      <w:lvlJc w:val="left"/>
      <w:pPr>
        <w:ind w:left="3240" w:hanging="360"/>
      </w:pPr>
      <w:rPr>
        <w:rFonts w:ascii="Symbol" w:hAnsi="Symbol"/>
      </w:rPr>
    </w:lvl>
    <w:lvl w:ilvl="4" w:tplc="1D3CC802">
      <w:start w:val="1"/>
      <w:numFmt w:val="bullet"/>
      <w:lvlText w:val="o"/>
      <w:lvlJc w:val="left"/>
      <w:pPr>
        <w:ind w:left="3960" w:hanging="360"/>
      </w:pPr>
      <w:rPr>
        <w:rFonts w:ascii="Courier New" w:hAnsi="Courier New"/>
      </w:rPr>
    </w:lvl>
    <w:lvl w:ilvl="5" w:tplc="A8F66148">
      <w:start w:val="1"/>
      <w:numFmt w:val="bullet"/>
      <w:lvlText w:val="§"/>
      <w:lvlJc w:val="left"/>
      <w:pPr>
        <w:ind w:left="4680" w:hanging="360"/>
      </w:pPr>
      <w:rPr>
        <w:rFonts w:ascii="Wingdings" w:hAnsi="Wingdings"/>
      </w:rPr>
    </w:lvl>
    <w:lvl w:ilvl="6" w:tplc="87E6ED8E">
      <w:start w:val="1"/>
      <w:numFmt w:val="bullet"/>
      <w:lvlText w:val="·"/>
      <w:lvlJc w:val="left"/>
      <w:pPr>
        <w:ind w:left="5400" w:hanging="360"/>
      </w:pPr>
      <w:rPr>
        <w:rFonts w:ascii="Symbol" w:hAnsi="Symbol"/>
      </w:rPr>
    </w:lvl>
    <w:lvl w:ilvl="7" w:tplc="EE0826A2">
      <w:start w:val="1"/>
      <w:numFmt w:val="bullet"/>
      <w:lvlText w:val="o"/>
      <w:lvlJc w:val="left"/>
      <w:pPr>
        <w:ind w:left="6120" w:hanging="360"/>
      </w:pPr>
      <w:rPr>
        <w:rFonts w:ascii="Courier New" w:hAnsi="Courier New"/>
      </w:rPr>
    </w:lvl>
    <w:lvl w:ilvl="8" w:tplc="97A07B7A">
      <w:start w:val="1"/>
      <w:numFmt w:val="bullet"/>
      <w:lvlText w:val="§"/>
      <w:lvlJc w:val="left"/>
      <w:pPr>
        <w:ind w:left="6840" w:hanging="360"/>
      </w:pPr>
      <w:rPr>
        <w:rFonts w:ascii="Wingdings" w:hAnsi="Wingdings"/>
      </w:rPr>
    </w:lvl>
  </w:abstractNum>
  <w:abstractNum w:abstractNumId="14">
    <w:nsid w:val="123F4079"/>
    <w:multiLevelType w:val="multilevel"/>
    <w:tmpl w:val="4016FF5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20D25060"/>
    <w:multiLevelType w:val="multilevel"/>
    <w:tmpl w:val="8F58BE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2B372722"/>
    <w:multiLevelType w:val="multilevel"/>
    <w:tmpl w:val="FB268C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3F3E77AD"/>
    <w:multiLevelType w:val="hybridMultilevel"/>
    <w:tmpl w:val="B97AEFD0"/>
    <w:lvl w:ilvl="0" w:tplc="59F2FEF2">
      <w:start w:val="1"/>
      <w:numFmt w:val="bullet"/>
      <w:lvlText w:val="·"/>
      <w:lvlJc w:val="left"/>
      <w:pPr>
        <w:ind w:left="1080" w:hanging="360"/>
      </w:pPr>
      <w:rPr>
        <w:rFonts w:ascii="Symbol" w:hAnsi="Symbol"/>
      </w:rPr>
    </w:lvl>
    <w:lvl w:ilvl="1" w:tplc="3B8E4144">
      <w:start w:val="1"/>
      <w:numFmt w:val="bullet"/>
      <w:lvlText w:val="o"/>
      <w:lvlJc w:val="left"/>
      <w:pPr>
        <w:ind w:left="1800" w:hanging="360"/>
      </w:pPr>
      <w:rPr>
        <w:rFonts w:ascii="Courier New" w:hAnsi="Courier New"/>
      </w:rPr>
    </w:lvl>
    <w:lvl w:ilvl="2" w:tplc="242029B6">
      <w:start w:val="1"/>
      <w:numFmt w:val="bullet"/>
      <w:lvlText w:val="§"/>
      <w:lvlJc w:val="left"/>
      <w:pPr>
        <w:ind w:left="2520" w:hanging="360"/>
      </w:pPr>
      <w:rPr>
        <w:rFonts w:ascii="Wingdings" w:hAnsi="Wingdings"/>
      </w:rPr>
    </w:lvl>
    <w:lvl w:ilvl="3" w:tplc="7BBC44D2">
      <w:start w:val="1"/>
      <w:numFmt w:val="bullet"/>
      <w:lvlText w:val="·"/>
      <w:lvlJc w:val="left"/>
      <w:pPr>
        <w:ind w:left="3240" w:hanging="360"/>
      </w:pPr>
      <w:rPr>
        <w:rFonts w:ascii="Symbol" w:hAnsi="Symbol"/>
      </w:rPr>
    </w:lvl>
    <w:lvl w:ilvl="4" w:tplc="9FFC1AB4">
      <w:start w:val="1"/>
      <w:numFmt w:val="bullet"/>
      <w:lvlText w:val="o"/>
      <w:lvlJc w:val="left"/>
      <w:pPr>
        <w:ind w:left="3960" w:hanging="360"/>
      </w:pPr>
      <w:rPr>
        <w:rFonts w:ascii="Courier New" w:hAnsi="Courier New"/>
      </w:rPr>
    </w:lvl>
    <w:lvl w:ilvl="5" w:tplc="E49CBECC">
      <w:start w:val="1"/>
      <w:numFmt w:val="bullet"/>
      <w:lvlText w:val="§"/>
      <w:lvlJc w:val="left"/>
      <w:pPr>
        <w:ind w:left="4680" w:hanging="360"/>
      </w:pPr>
      <w:rPr>
        <w:rFonts w:ascii="Wingdings" w:hAnsi="Wingdings"/>
      </w:rPr>
    </w:lvl>
    <w:lvl w:ilvl="6" w:tplc="46CC752E">
      <w:start w:val="1"/>
      <w:numFmt w:val="bullet"/>
      <w:lvlText w:val="·"/>
      <w:lvlJc w:val="left"/>
      <w:pPr>
        <w:ind w:left="5400" w:hanging="360"/>
      </w:pPr>
      <w:rPr>
        <w:rFonts w:ascii="Symbol" w:hAnsi="Symbol"/>
      </w:rPr>
    </w:lvl>
    <w:lvl w:ilvl="7" w:tplc="E5580EDC">
      <w:start w:val="1"/>
      <w:numFmt w:val="bullet"/>
      <w:lvlText w:val="o"/>
      <w:lvlJc w:val="left"/>
      <w:pPr>
        <w:ind w:left="6120" w:hanging="360"/>
      </w:pPr>
      <w:rPr>
        <w:rFonts w:ascii="Courier New" w:hAnsi="Courier New"/>
      </w:rPr>
    </w:lvl>
    <w:lvl w:ilvl="8" w:tplc="4BB6EB72">
      <w:start w:val="1"/>
      <w:numFmt w:val="bullet"/>
      <w:lvlText w:val="§"/>
      <w:lvlJc w:val="left"/>
      <w:pPr>
        <w:ind w:left="6840" w:hanging="360"/>
      </w:pPr>
      <w:rPr>
        <w:rFonts w:ascii="Wingdings" w:hAnsi="Wingdings"/>
      </w:rPr>
    </w:lvl>
  </w:abstractNum>
  <w:abstractNum w:abstractNumId="18">
    <w:nsid w:val="4A1253BB"/>
    <w:multiLevelType w:val="hybridMultilevel"/>
    <w:tmpl w:val="9656C646"/>
    <w:lvl w:ilvl="0" w:tplc="FF482BE8">
      <w:start w:val="1"/>
      <w:numFmt w:val="decimal"/>
      <w:lvlText w:val="%1."/>
      <w:lvlJc w:val="left"/>
      <w:pPr>
        <w:ind w:left="720" w:hanging="360"/>
      </w:pPr>
      <w:rPr>
        <w:rFonts w:ascii="Times New Roman" w:hAnsi="Times New Roman"/>
        <w:b/>
        <w:color w:val="000000"/>
        <w:sz w:val="24"/>
      </w:rPr>
    </w:lvl>
    <w:lvl w:ilvl="1" w:tplc="F1643740">
      <w:start w:val="1"/>
      <w:numFmt w:val="lowerLetter"/>
      <w:lvlText w:val="%2."/>
      <w:lvlJc w:val="left"/>
      <w:pPr>
        <w:ind w:left="1440" w:hanging="360"/>
      </w:pPr>
    </w:lvl>
    <w:lvl w:ilvl="2" w:tplc="F4DA03A8">
      <w:start w:val="1"/>
      <w:numFmt w:val="lowerRoman"/>
      <w:lvlText w:val="%3."/>
      <w:lvlJc w:val="right"/>
      <w:pPr>
        <w:ind w:left="2160" w:hanging="180"/>
      </w:pPr>
    </w:lvl>
    <w:lvl w:ilvl="3" w:tplc="C6EABC58">
      <w:start w:val="1"/>
      <w:numFmt w:val="decimal"/>
      <w:lvlText w:val="%4."/>
      <w:lvlJc w:val="left"/>
      <w:pPr>
        <w:ind w:left="2880" w:hanging="360"/>
      </w:pPr>
    </w:lvl>
    <w:lvl w:ilvl="4" w:tplc="2446035A">
      <w:start w:val="1"/>
      <w:numFmt w:val="lowerLetter"/>
      <w:lvlText w:val="%5."/>
      <w:lvlJc w:val="left"/>
      <w:pPr>
        <w:ind w:left="3600" w:hanging="360"/>
      </w:pPr>
    </w:lvl>
    <w:lvl w:ilvl="5" w:tplc="CD1068C6">
      <w:start w:val="1"/>
      <w:numFmt w:val="lowerRoman"/>
      <w:lvlText w:val="%6."/>
      <w:lvlJc w:val="right"/>
      <w:pPr>
        <w:ind w:left="4320" w:hanging="180"/>
      </w:pPr>
    </w:lvl>
    <w:lvl w:ilvl="6" w:tplc="144E624E">
      <w:start w:val="1"/>
      <w:numFmt w:val="decimal"/>
      <w:lvlText w:val="%7."/>
      <w:lvlJc w:val="left"/>
      <w:pPr>
        <w:ind w:left="5040" w:hanging="360"/>
      </w:pPr>
    </w:lvl>
    <w:lvl w:ilvl="7" w:tplc="D806EE6A">
      <w:start w:val="1"/>
      <w:numFmt w:val="lowerLetter"/>
      <w:lvlText w:val="%8."/>
      <w:lvlJc w:val="left"/>
      <w:pPr>
        <w:ind w:left="5760" w:hanging="360"/>
      </w:pPr>
    </w:lvl>
    <w:lvl w:ilvl="8" w:tplc="11289AA4">
      <w:start w:val="1"/>
      <w:numFmt w:val="lowerRoman"/>
      <w:lvlText w:val="%9."/>
      <w:lvlJc w:val="right"/>
      <w:pPr>
        <w:ind w:left="6480" w:hanging="180"/>
      </w:pPr>
    </w:lvl>
  </w:abstractNum>
  <w:abstractNum w:abstractNumId="19">
    <w:nsid w:val="4DCC4C24"/>
    <w:multiLevelType w:val="multilevel"/>
    <w:tmpl w:val="70169BE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4FC8775D"/>
    <w:multiLevelType w:val="multilevel"/>
    <w:tmpl w:val="0409001D"/>
    <w:lvl w:ilvl="0">
      <w:start w:val="1"/>
      <w:numFmt w:val="decimal"/>
      <w:lvlText w:val="%1)"/>
      <w:lvlJc w:val="left"/>
      <w:pPr>
        <w:ind w:left="360" w:hanging="360"/>
      </w:pPr>
      <w:rPr>
        <w:b/>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0FF2BD0"/>
    <w:multiLevelType w:val="multilevel"/>
    <w:tmpl w:val="CE16C87C"/>
    <w:lvl w:ilvl="0">
      <w:start w:val="1"/>
      <w:numFmt w:val="decimal"/>
      <w:lvlText w:val="%1."/>
      <w:lvlJc w:val="left"/>
      <w:pPr>
        <w:ind w:left="720" w:hanging="360"/>
      </w:pPr>
      <w:rPr>
        <w:rFonts w:ascii="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8A23239"/>
    <w:multiLevelType w:val="hybridMultilevel"/>
    <w:tmpl w:val="0240C03C"/>
    <w:lvl w:ilvl="0" w:tplc="91CCE144">
      <w:start w:val="1"/>
      <w:numFmt w:val="bullet"/>
      <w:pStyle w:val="StGen1"/>
      <w:lvlText w:val="·"/>
      <w:lvlJc w:val="left"/>
      <w:pPr>
        <w:ind w:left="1080" w:hanging="360"/>
      </w:pPr>
      <w:rPr>
        <w:rFonts w:ascii="Symbol" w:hAnsi="Symbol"/>
      </w:rPr>
    </w:lvl>
    <w:lvl w:ilvl="1" w:tplc="77F80304">
      <w:start w:val="1"/>
      <w:numFmt w:val="bullet"/>
      <w:lvlText w:val="o"/>
      <w:lvlJc w:val="left"/>
      <w:pPr>
        <w:ind w:left="1800" w:hanging="360"/>
      </w:pPr>
      <w:rPr>
        <w:rFonts w:ascii="Courier New" w:hAnsi="Courier New"/>
      </w:rPr>
    </w:lvl>
    <w:lvl w:ilvl="2" w:tplc="F0881EB4">
      <w:start w:val="1"/>
      <w:numFmt w:val="bullet"/>
      <w:lvlText w:val="§"/>
      <w:lvlJc w:val="left"/>
      <w:pPr>
        <w:ind w:left="2520" w:hanging="360"/>
      </w:pPr>
      <w:rPr>
        <w:rFonts w:ascii="Wingdings" w:hAnsi="Wingdings"/>
      </w:rPr>
    </w:lvl>
    <w:lvl w:ilvl="3" w:tplc="49AE1364">
      <w:start w:val="1"/>
      <w:numFmt w:val="bullet"/>
      <w:lvlText w:val="·"/>
      <w:lvlJc w:val="left"/>
      <w:pPr>
        <w:ind w:left="3240" w:hanging="360"/>
      </w:pPr>
      <w:rPr>
        <w:rFonts w:ascii="Symbol" w:hAnsi="Symbol"/>
      </w:rPr>
    </w:lvl>
    <w:lvl w:ilvl="4" w:tplc="5F4096AA">
      <w:start w:val="1"/>
      <w:numFmt w:val="bullet"/>
      <w:lvlText w:val="o"/>
      <w:lvlJc w:val="left"/>
      <w:pPr>
        <w:ind w:left="3960" w:hanging="360"/>
      </w:pPr>
      <w:rPr>
        <w:rFonts w:ascii="Courier New" w:hAnsi="Courier New"/>
      </w:rPr>
    </w:lvl>
    <w:lvl w:ilvl="5" w:tplc="7F4025FA">
      <w:start w:val="1"/>
      <w:numFmt w:val="bullet"/>
      <w:lvlText w:val="§"/>
      <w:lvlJc w:val="left"/>
      <w:pPr>
        <w:ind w:left="4680" w:hanging="360"/>
      </w:pPr>
      <w:rPr>
        <w:rFonts w:ascii="Wingdings" w:hAnsi="Wingdings"/>
      </w:rPr>
    </w:lvl>
    <w:lvl w:ilvl="6" w:tplc="69A8EC08">
      <w:start w:val="1"/>
      <w:numFmt w:val="bullet"/>
      <w:lvlText w:val="·"/>
      <w:lvlJc w:val="left"/>
      <w:pPr>
        <w:ind w:left="5400" w:hanging="360"/>
      </w:pPr>
      <w:rPr>
        <w:rFonts w:ascii="Symbol" w:hAnsi="Symbol"/>
      </w:rPr>
    </w:lvl>
    <w:lvl w:ilvl="7" w:tplc="8A08F768">
      <w:start w:val="1"/>
      <w:numFmt w:val="bullet"/>
      <w:lvlText w:val="o"/>
      <w:lvlJc w:val="left"/>
      <w:pPr>
        <w:ind w:left="6120" w:hanging="360"/>
      </w:pPr>
      <w:rPr>
        <w:rFonts w:ascii="Courier New" w:hAnsi="Courier New"/>
      </w:rPr>
    </w:lvl>
    <w:lvl w:ilvl="8" w:tplc="13364984">
      <w:start w:val="1"/>
      <w:numFmt w:val="bullet"/>
      <w:lvlText w:val="§"/>
      <w:lvlJc w:val="left"/>
      <w:pPr>
        <w:ind w:left="6840" w:hanging="360"/>
      </w:pPr>
      <w:rPr>
        <w:rFonts w:ascii="Wingdings" w:hAnsi="Wingdings"/>
      </w:rPr>
    </w:lvl>
  </w:abstractNum>
  <w:abstractNum w:abstractNumId="23">
    <w:nsid w:val="7BC213C4"/>
    <w:multiLevelType w:val="multilevel"/>
    <w:tmpl w:val="CF64D0B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7DC5464D"/>
    <w:multiLevelType w:val="hybridMultilevel"/>
    <w:tmpl w:val="46548974"/>
    <w:lvl w:ilvl="0" w:tplc="AAEA7AC8">
      <w:start w:val="1"/>
      <w:numFmt w:val="decimal"/>
      <w:lvlText w:val="%1."/>
      <w:lvlJc w:val="left"/>
      <w:pPr>
        <w:ind w:left="720" w:hanging="360"/>
      </w:pPr>
      <w:rPr>
        <w:rFonts w:ascii="Times New Roman" w:hAnsi="Times New Roman"/>
        <w:b/>
        <w:color w:val="000000"/>
        <w:sz w:val="24"/>
      </w:rPr>
    </w:lvl>
    <w:lvl w:ilvl="1" w:tplc="B32E6E46">
      <w:start w:val="1"/>
      <w:numFmt w:val="lowerLetter"/>
      <w:lvlText w:val="%2."/>
      <w:lvlJc w:val="left"/>
      <w:pPr>
        <w:ind w:left="1440" w:hanging="360"/>
      </w:pPr>
    </w:lvl>
    <w:lvl w:ilvl="2" w:tplc="DEC4B5FA">
      <w:start w:val="1"/>
      <w:numFmt w:val="lowerRoman"/>
      <w:lvlText w:val="%3."/>
      <w:lvlJc w:val="right"/>
      <w:pPr>
        <w:ind w:left="2160" w:hanging="180"/>
      </w:pPr>
    </w:lvl>
    <w:lvl w:ilvl="3" w:tplc="BE2C4594">
      <w:start w:val="1"/>
      <w:numFmt w:val="decimal"/>
      <w:lvlText w:val="%4."/>
      <w:lvlJc w:val="left"/>
      <w:pPr>
        <w:ind w:left="2880" w:hanging="360"/>
      </w:pPr>
    </w:lvl>
    <w:lvl w:ilvl="4" w:tplc="92787824">
      <w:start w:val="1"/>
      <w:numFmt w:val="lowerLetter"/>
      <w:lvlText w:val="%5."/>
      <w:lvlJc w:val="left"/>
      <w:pPr>
        <w:ind w:left="3600" w:hanging="360"/>
      </w:pPr>
    </w:lvl>
    <w:lvl w:ilvl="5" w:tplc="7C94C140">
      <w:start w:val="1"/>
      <w:numFmt w:val="lowerRoman"/>
      <w:lvlText w:val="%6."/>
      <w:lvlJc w:val="right"/>
      <w:pPr>
        <w:ind w:left="4320" w:hanging="180"/>
      </w:pPr>
    </w:lvl>
    <w:lvl w:ilvl="6" w:tplc="4E8CB070">
      <w:start w:val="1"/>
      <w:numFmt w:val="decimal"/>
      <w:lvlText w:val="%7."/>
      <w:lvlJc w:val="left"/>
      <w:pPr>
        <w:ind w:left="5040" w:hanging="360"/>
      </w:pPr>
    </w:lvl>
    <w:lvl w:ilvl="7" w:tplc="2B62B016">
      <w:start w:val="1"/>
      <w:numFmt w:val="lowerLetter"/>
      <w:lvlText w:val="%8."/>
      <w:lvlJc w:val="left"/>
      <w:pPr>
        <w:ind w:left="5760" w:hanging="360"/>
      </w:pPr>
    </w:lvl>
    <w:lvl w:ilvl="8" w:tplc="EA50C1A8">
      <w:start w:val="1"/>
      <w:numFmt w:val="lowerRoman"/>
      <w:lvlText w:val="%9."/>
      <w:lvlJc w:val="right"/>
      <w:pPr>
        <w:ind w:left="6480" w:hanging="180"/>
      </w:pPr>
    </w:lvl>
  </w:abstractNum>
  <w:num w:numId="1">
    <w:abstractNumId w:val="11"/>
  </w:num>
  <w:num w:numId="2">
    <w:abstractNumId w:val="19"/>
  </w:num>
  <w:num w:numId="3">
    <w:abstractNumId w:val="23"/>
  </w:num>
  <w:num w:numId="4">
    <w:abstractNumId w:val="16"/>
  </w:num>
  <w:num w:numId="5">
    <w:abstractNumId w:val="15"/>
  </w:num>
  <w:num w:numId="6">
    <w:abstractNumId w:val="14"/>
  </w:num>
  <w:num w:numId="7">
    <w:abstractNumId w:val="17"/>
  </w:num>
  <w:num w:numId="8">
    <w:abstractNumId w:val="24"/>
  </w:num>
  <w:num w:numId="9">
    <w:abstractNumId w:val="20"/>
  </w:num>
  <w:num w:numId="10">
    <w:abstractNumId w:val="12"/>
  </w:num>
  <w:num w:numId="11">
    <w:abstractNumId w:val="18"/>
  </w:num>
  <w:num w:numId="12">
    <w:abstractNumId w:val="21"/>
  </w:num>
  <w:num w:numId="13">
    <w:abstractNumId w:val="0"/>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 w:numId="24">
    <w:abstractNumId w:val="13"/>
  </w:num>
  <w:num w:numId="25">
    <w:abstractNumId w:val="2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197D"/>
    <w:rsid w:val="000A610D"/>
    <w:rsid w:val="00184E97"/>
    <w:rsid w:val="00187388"/>
    <w:rsid w:val="0019150A"/>
    <w:rsid w:val="001916C0"/>
    <w:rsid w:val="00244F49"/>
    <w:rsid w:val="003550E3"/>
    <w:rsid w:val="004672AD"/>
    <w:rsid w:val="0053197D"/>
    <w:rsid w:val="006851E4"/>
    <w:rsid w:val="006B4F51"/>
    <w:rsid w:val="00776194"/>
    <w:rsid w:val="007F27FB"/>
    <w:rsid w:val="009E063B"/>
    <w:rsid w:val="009E2559"/>
    <w:rsid w:val="00A36EDC"/>
    <w:rsid w:val="00B21799"/>
    <w:rsid w:val="00C814F0"/>
    <w:rsid w:val="00D61DD0"/>
    <w:rsid w:val="00D71A25"/>
    <w:rsid w:val="00E16095"/>
    <w:rsid w:val="00F80C80"/>
    <w:rsid w:val="00FA62F6"/>
    <w:rsid w:val="00FD233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Geneva"/>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197D"/>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53197D"/>
    <w:pPr>
      <w:keepNext/>
      <w:keepLines/>
      <w:spacing w:before="240"/>
      <w:outlineLvl w:val="0"/>
    </w:pPr>
    <w:rPr>
      <w:rFonts w:ascii="Calibri" w:eastAsia="MS Gothic" w:hAnsi="Calibri"/>
      <w:color w:val="365F91"/>
      <w:sz w:val="32"/>
      <w:szCs w:val="32"/>
    </w:rPr>
  </w:style>
  <w:style w:type="paragraph" w:customStyle="1" w:styleId="Heading2">
    <w:name w:val="Heading2"/>
    <w:basedOn w:val="Normal"/>
    <w:next w:val="Normal"/>
    <w:rsid w:val="0053197D"/>
    <w:pPr>
      <w:keepNext/>
      <w:keepLines/>
      <w:spacing w:before="40"/>
      <w:outlineLvl w:val="1"/>
    </w:pPr>
    <w:rPr>
      <w:rFonts w:ascii="Calibri" w:eastAsia="MS Gothic" w:hAnsi="Calibri"/>
      <w:color w:val="365F91"/>
      <w:sz w:val="26"/>
      <w:szCs w:val="26"/>
    </w:rPr>
  </w:style>
  <w:style w:type="paragraph" w:customStyle="1" w:styleId="Heading3">
    <w:name w:val="Heading3"/>
    <w:basedOn w:val="Normal"/>
    <w:next w:val="Normal"/>
    <w:rsid w:val="0053197D"/>
    <w:pPr>
      <w:keepNext/>
      <w:keepLines/>
      <w:spacing w:before="280" w:after="80"/>
      <w:outlineLvl w:val="2"/>
    </w:pPr>
    <w:rPr>
      <w:b/>
      <w:sz w:val="28"/>
      <w:szCs w:val="28"/>
    </w:rPr>
  </w:style>
  <w:style w:type="paragraph" w:customStyle="1" w:styleId="Heading4">
    <w:name w:val="Heading4"/>
    <w:basedOn w:val="Normal"/>
    <w:next w:val="Normal"/>
    <w:rsid w:val="0053197D"/>
    <w:pPr>
      <w:keepNext/>
      <w:keepLines/>
      <w:spacing w:before="240" w:after="40"/>
      <w:outlineLvl w:val="3"/>
    </w:pPr>
    <w:rPr>
      <w:b/>
    </w:rPr>
  </w:style>
  <w:style w:type="paragraph" w:customStyle="1" w:styleId="Heading5">
    <w:name w:val="Heading5"/>
    <w:basedOn w:val="Normal"/>
    <w:next w:val="Normal"/>
    <w:rsid w:val="0053197D"/>
    <w:pPr>
      <w:keepNext/>
      <w:keepLines/>
      <w:spacing w:before="220" w:after="40"/>
      <w:outlineLvl w:val="4"/>
    </w:pPr>
    <w:rPr>
      <w:b/>
      <w:sz w:val="22"/>
      <w:szCs w:val="22"/>
    </w:rPr>
  </w:style>
  <w:style w:type="paragraph" w:customStyle="1" w:styleId="Heading6">
    <w:name w:val="Heading6"/>
    <w:basedOn w:val="Normal"/>
    <w:next w:val="Normal"/>
    <w:rsid w:val="0053197D"/>
    <w:pPr>
      <w:keepNext/>
      <w:keepLines/>
      <w:spacing w:before="200" w:after="40"/>
      <w:outlineLvl w:val="5"/>
    </w:pPr>
    <w:rPr>
      <w:b/>
      <w:sz w:val="20"/>
      <w:szCs w:val="20"/>
    </w:rPr>
  </w:style>
  <w:style w:type="character" w:customStyle="1" w:styleId="NormalCharacter">
    <w:name w:val="NormalCharacter"/>
    <w:rsid w:val="0053197D"/>
  </w:style>
  <w:style w:type="table" w:customStyle="1" w:styleId="TableNormal0">
    <w:name w:val="TableNormal"/>
    <w:semiHidden/>
    <w:rsid w:val="0053197D"/>
    <w:tblPr>
      <w:tblCellMar>
        <w:top w:w="0" w:type="dxa"/>
        <w:left w:w="108" w:type="dxa"/>
        <w:bottom w:w="0" w:type="dxa"/>
        <w:right w:w="108" w:type="dxa"/>
      </w:tblCellMar>
    </w:tblPr>
  </w:style>
  <w:style w:type="numbering" w:customStyle="1" w:styleId="NormalList">
    <w:name w:val="NormalList"/>
    <w:semiHidden/>
    <w:rsid w:val="0053197D"/>
  </w:style>
  <w:style w:type="paragraph" w:styleId="Title">
    <w:name w:val="Title"/>
    <w:basedOn w:val="Normal"/>
    <w:next w:val="Normal"/>
    <w:rsid w:val="0053197D"/>
    <w:pPr>
      <w:keepNext/>
      <w:keepLines/>
      <w:spacing w:before="480" w:after="120"/>
    </w:pPr>
    <w:rPr>
      <w:b/>
      <w:sz w:val="72"/>
      <w:szCs w:val="72"/>
    </w:rPr>
  </w:style>
  <w:style w:type="paragraph" w:styleId="Subtitle">
    <w:name w:val="Subtitle"/>
    <w:basedOn w:val="Normal"/>
    <w:next w:val="Normal"/>
    <w:rsid w:val="0053197D"/>
    <w:pPr>
      <w:keepNext/>
      <w:keepLines/>
      <w:spacing w:before="360" w:after="80"/>
    </w:pPr>
    <w:rPr>
      <w:rFonts w:ascii="Georgia" w:eastAsia="Georgia" w:hAnsi="Georgia"/>
      <w:i/>
      <w:color w:val="666666"/>
      <w:sz w:val="48"/>
      <w:szCs w:val="48"/>
    </w:rPr>
  </w:style>
  <w:style w:type="paragraph" w:customStyle="1" w:styleId="188">
    <w:name w:val="188"/>
    <w:basedOn w:val="Normal"/>
    <w:rsid w:val="0053197D"/>
    <w:pPr>
      <w:ind w:left="720"/>
      <w:contextualSpacing/>
    </w:pPr>
  </w:style>
  <w:style w:type="paragraph" w:styleId="Header">
    <w:name w:val="header"/>
    <w:basedOn w:val="Normal"/>
    <w:rsid w:val="0053197D"/>
    <w:pPr>
      <w:tabs>
        <w:tab w:val="center" w:pos="4320"/>
        <w:tab w:val="right" w:pos="8640"/>
      </w:tabs>
      <w:jc w:val="right"/>
    </w:pPr>
    <w:rPr>
      <w:rFonts w:ascii="Arial" w:hAnsi="Arial"/>
      <w:sz w:val="16"/>
    </w:rPr>
  </w:style>
  <w:style w:type="paragraph" w:styleId="Footer">
    <w:name w:val="footer"/>
    <w:basedOn w:val="Normal"/>
    <w:link w:val="FooterChar"/>
    <w:rsid w:val="0053197D"/>
    <w:pPr>
      <w:tabs>
        <w:tab w:val="center" w:pos="4320"/>
        <w:tab w:val="right" w:pos="8640"/>
      </w:tabs>
    </w:pPr>
    <w:rPr>
      <w:rFonts w:ascii="Arial" w:hAnsi="Arial"/>
      <w:sz w:val="14"/>
    </w:rPr>
  </w:style>
  <w:style w:type="character" w:customStyle="1" w:styleId="FooterChar">
    <w:name w:val="Footer Char"/>
    <w:link w:val="Footer"/>
    <w:rsid w:val="0053197D"/>
    <w:rPr>
      <w:rFonts w:ascii="Arial" w:eastAsia="MS Mincho" w:hAnsi="Arial"/>
      <w:sz w:val="14"/>
      <w:szCs w:val="24"/>
      <w:lang w:eastAsia="ja-JP"/>
    </w:rPr>
  </w:style>
  <w:style w:type="paragraph" w:customStyle="1" w:styleId="StGen4">
    <w:name w:val="StGen4"/>
    <w:basedOn w:val="Normal"/>
    <w:rsid w:val="0053197D"/>
    <w:pPr>
      <w:widowControl w:val="0"/>
      <w:suppressAutoHyphens/>
      <w:autoSpaceDE w:val="0"/>
      <w:autoSpaceDN w:val="0"/>
      <w:spacing w:before="20" w:line="360" w:lineRule="atLeast"/>
    </w:pPr>
    <w:rPr>
      <w:b/>
      <w:bCs/>
      <w:color w:val="000000"/>
      <w:sz w:val="32"/>
      <w:szCs w:val="44"/>
    </w:rPr>
  </w:style>
  <w:style w:type="paragraph" w:customStyle="1" w:styleId="StGen5">
    <w:name w:val="StGen5"/>
    <w:basedOn w:val="Normal"/>
    <w:rsid w:val="0053197D"/>
    <w:pPr>
      <w:widowControl w:val="0"/>
      <w:suppressAutoHyphens/>
      <w:autoSpaceDE w:val="0"/>
      <w:autoSpaceDN w:val="0"/>
    </w:pPr>
    <w:rPr>
      <w:rFonts w:ascii="Arial" w:hAnsi="Arial"/>
      <w:color w:val="000000"/>
      <w:sz w:val="22"/>
    </w:rPr>
  </w:style>
  <w:style w:type="paragraph" w:customStyle="1" w:styleId="StGen6">
    <w:name w:val="StGen6"/>
    <w:basedOn w:val="Normal"/>
    <w:rsid w:val="0053197D"/>
    <w:pPr>
      <w:widowControl w:val="0"/>
      <w:suppressAutoHyphens/>
      <w:autoSpaceDE w:val="0"/>
      <w:autoSpaceDN w:val="0"/>
      <w:spacing w:line="360" w:lineRule="atLeast"/>
    </w:pPr>
    <w:rPr>
      <w:rFonts w:ascii="Arial Bold" w:hAnsi="Arial Bold"/>
      <w:b/>
      <w:bCs/>
      <w:noProof/>
      <w:color w:val="000000"/>
      <w:spacing w:val="6"/>
      <w:sz w:val="20"/>
      <w:szCs w:val="20"/>
      <w:lang w:eastAsia="en-US"/>
    </w:rPr>
  </w:style>
  <w:style w:type="character" w:customStyle="1" w:styleId="StGen8">
    <w:name w:val="StGen8"/>
    <w:rsid w:val="0053197D"/>
    <w:rPr>
      <w:rFonts w:ascii="Arial" w:hAnsi="Arial"/>
      <w:b/>
      <w:caps/>
      <w:sz w:val="20"/>
    </w:rPr>
  </w:style>
  <w:style w:type="character" w:customStyle="1" w:styleId="StGen9">
    <w:name w:val="StGen9"/>
    <w:rsid w:val="0053197D"/>
    <w:rPr>
      <w:rFonts w:ascii="Arial" w:hAnsi="Arial"/>
      <w:b/>
      <w:spacing w:val="0"/>
      <w:position w:val="0"/>
      <w:sz w:val="20"/>
    </w:rPr>
  </w:style>
  <w:style w:type="paragraph" w:customStyle="1" w:styleId="StGen15">
    <w:name w:val="StGen15"/>
    <w:rsid w:val="0053197D"/>
    <w:pPr>
      <w:framePr w:wrap="none" w:vAnchor="text" w:hAnchor="margin" w:xAlign="center" w:y="1"/>
    </w:pPr>
    <w:rPr>
      <w:rFonts w:ascii="Arial" w:eastAsia="MS Mincho" w:hAnsi="Arial"/>
      <w:szCs w:val="24"/>
      <w:lang w:val="en-US" w:eastAsia="ja-JP"/>
    </w:rPr>
  </w:style>
  <w:style w:type="paragraph" w:customStyle="1" w:styleId="StGen2">
    <w:name w:val="StGen2"/>
    <w:basedOn w:val="Normal"/>
    <w:rsid w:val="0053197D"/>
    <w:pPr>
      <w:widowControl w:val="0"/>
      <w:suppressAutoHyphens/>
      <w:autoSpaceDE w:val="0"/>
      <w:autoSpaceDN w:val="0"/>
      <w:spacing w:line="320" w:lineRule="atLeast"/>
    </w:pPr>
    <w:rPr>
      <w:rFonts w:ascii="Arial" w:hAnsi="Arial"/>
      <w:b/>
      <w:color w:val="000000"/>
      <w:sz w:val="18"/>
      <w:szCs w:val="44"/>
      <w:lang w:eastAsia="en-US"/>
    </w:rPr>
  </w:style>
  <w:style w:type="character" w:customStyle="1" w:styleId="StGen3">
    <w:name w:val="StGen3"/>
    <w:rsid w:val="0053197D"/>
    <w:rPr>
      <w:rFonts w:ascii="Arial" w:hAnsi="Arial"/>
      <w:position w:val="0"/>
      <w:sz w:val="20"/>
    </w:rPr>
  </w:style>
  <w:style w:type="paragraph" w:customStyle="1" w:styleId="Acetate">
    <w:name w:val="Acetate"/>
    <w:basedOn w:val="Normal"/>
    <w:link w:val="StGen17"/>
    <w:semiHidden/>
    <w:rsid w:val="0053197D"/>
    <w:rPr>
      <w:rFonts w:ascii="Lucida Grande" w:hAnsi="Lucida Grande"/>
      <w:sz w:val="18"/>
      <w:szCs w:val="18"/>
    </w:rPr>
  </w:style>
  <w:style w:type="character" w:customStyle="1" w:styleId="StGen17">
    <w:name w:val="StGen17"/>
    <w:link w:val="Acetate"/>
    <w:semiHidden/>
    <w:rsid w:val="0053197D"/>
    <w:rPr>
      <w:rFonts w:ascii="Cambria" w:eastAsia="MS Mincho" w:hAnsi="Cambria"/>
      <w:b/>
      <w:bCs/>
      <w:sz w:val="20"/>
      <w:szCs w:val="20"/>
      <w:lang w:eastAsia="ja-JP"/>
    </w:rPr>
  </w:style>
  <w:style w:type="character" w:customStyle="1" w:styleId="StGen18">
    <w:name w:val="StGen18"/>
    <w:semiHidden/>
    <w:rsid w:val="0053197D"/>
    <w:rPr>
      <w:rFonts w:ascii="Lucida Grande" w:eastAsia="MS Mincho" w:hAnsi="Lucida Grande"/>
      <w:sz w:val="18"/>
      <w:szCs w:val="18"/>
      <w:lang w:eastAsia="ja-JP"/>
    </w:rPr>
  </w:style>
  <w:style w:type="paragraph" w:customStyle="1" w:styleId="HtmlNormal">
    <w:name w:val="HtmlNormal"/>
    <w:basedOn w:val="Normal"/>
    <w:semiHidden/>
    <w:rsid w:val="0053197D"/>
    <w:pPr>
      <w:spacing w:before="100" w:beforeAutospacing="1" w:after="100" w:afterAutospacing="1"/>
    </w:pPr>
    <w:rPr>
      <w:rFonts w:ascii="Times" w:hAnsi="Times"/>
      <w:sz w:val="20"/>
      <w:szCs w:val="20"/>
      <w:lang w:eastAsia="en-US"/>
    </w:rPr>
  </w:style>
  <w:style w:type="character" w:customStyle="1" w:styleId="AnnotationReference">
    <w:name w:val="AnnotationReference"/>
    <w:semiHidden/>
    <w:rsid w:val="0053197D"/>
    <w:rPr>
      <w:sz w:val="18"/>
      <w:szCs w:val="18"/>
    </w:rPr>
  </w:style>
  <w:style w:type="paragraph" w:customStyle="1" w:styleId="AnnotationText">
    <w:name w:val="AnnotationText"/>
    <w:basedOn w:val="Normal"/>
    <w:semiHidden/>
    <w:rsid w:val="0053197D"/>
  </w:style>
  <w:style w:type="table" w:customStyle="1" w:styleId="209">
    <w:name w:val="209"/>
    <w:basedOn w:val="TableNormal0"/>
    <w:rsid w:val="0053197D"/>
    <w:rPr>
      <w:color w:val="FFFFFF"/>
    </w:rPr>
    <w:tblPr>
      <w:tblStyleRowBandSize w:val="1"/>
      <w:tblStyleColBandSize w:val="1"/>
      <w:tblCellMar>
        <w:top w:w="0" w:type="dxa"/>
        <w:left w:w="0" w:type="dxa"/>
        <w:bottom w:w="0" w:type="dxa"/>
        <w:right w:w="0" w:type="dxa"/>
      </w:tblCellMar>
    </w:tblPr>
  </w:style>
  <w:style w:type="paragraph" w:customStyle="1" w:styleId="AnnotationSubject">
    <w:name w:val="AnnotationSubject"/>
    <w:basedOn w:val="AnnotationText"/>
    <w:next w:val="AnnotationText"/>
    <w:link w:val="StGen19"/>
    <w:semiHidden/>
    <w:rsid w:val="0053197D"/>
    <w:rPr>
      <w:b/>
      <w:bCs/>
      <w:sz w:val="20"/>
      <w:szCs w:val="20"/>
    </w:rPr>
  </w:style>
  <w:style w:type="character" w:customStyle="1" w:styleId="StGen19">
    <w:name w:val="StGen19"/>
    <w:link w:val="AnnotationSubject"/>
    <w:semiHidden/>
    <w:rsid w:val="0053197D"/>
    <w:rPr>
      <w:rFonts w:ascii="Times New Roman" w:hAnsi="Times New Roman"/>
      <w:b/>
      <w:bCs/>
    </w:rPr>
  </w:style>
  <w:style w:type="paragraph" w:customStyle="1" w:styleId="187">
    <w:name w:val="187"/>
    <w:hidden/>
    <w:semiHidden/>
    <w:rsid w:val="0053197D"/>
    <w:rPr>
      <w:rFonts w:eastAsia="MS Mincho"/>
      <w:sz w:val="24"/>
      <w:szCs w:val="24"/>
      <w:lang w:val="en-US" w:eastAsia="ja-JP"/>
    </w:rPr>
  </w:style>
  <w:style w:type="paragraph" w:customStyle="1" w:styleId="StGen7">
    <w:name w:val="StGen7"/>
    <w:basedOn w:val="Normal"/>
    <w:rsid w:val="0053197D"/>
    <w:pPr>
      <w:widowControl w:val="0"/>
      <w:tabs>
        <w:tab w:val="decimal" w:pos="240"/>
        <w:tab w:val="left" w:pos="480"/>
        <w:tab w:val="left" w:pos="7920"/>
      </w:tabs>
      <w:suppressAutoHyphens/>
      <w:autoSpaceDE w:val="0"/>
      <w:autoSpaceDN w:val="0"/>
      <w:spacing w:before="180" w:after="180"/>
    </w:pPr>
    <w:rPr>
      <w:color w:val="000000"/>
      <w:szCs w:val="22"/>
      <w:lang w:eastAsia="en-US"/>
    </w:rPr>
  </w:style>
  <w:style w:type="paragraph" w:customStyle="1" w:styleId="StGen11">
    <w:name w:val="StGen11"/>
    <w:rsid w:val="0053197D"/>
    <w:pPr>
      <w:ind w:left="720" w:hanging="360"/>
    </w:pPr>
    <w:rPr>
      <w:rFonts w:ascii="Times New Roman" w:eastAsia="MS Mincho" w:hAnsi="Times New Roman"/>
      <w:b/>
      <w:bCs/>
      <w:color w:val="000000"/>
      <w:sz w:val="24"/>
      <w:szCs w:val="24"/>
      <w:lang w:val="en-US" w:eastAsia="en-US"/>
    </w:rPr>
  </w:style>
  <w:style w:type="paragraph" w:customStyle="1" w:styleId="StGen12">
    <w:name w:val="StGen12"/>
    <w:basedOn w:val="Normal"/>
    <w:rsid w:val="0053197D"/>
    <w:pPr>
      <w:ind w:left="720"/>
    </w:pPr>
    <w:rPr>
      <w:rFonts w:eastAsia="Times New Roman"/>
      <w:color w:val="000000"/>
      <w:lang w:eastAsia="en-US"/>
    </w:rPr>
  </w:style>
  <w:style w:type="paragraph" w:customStyle="1" w:styleId="StGen20">
    <w:name w:val="StGen20"/>
    <w:basedOn w:val="Normal"/>
    <w:rsid w:val="0053197D"/>
    <w:pPr>
      <w:tabs>
        <w:tab w:val="left" w:pos="270"/>
      </w:tabs>
      <w:ind w:left="720" w:hanging="360"/>
      <w:contextualSpacing/>
    </w:pPr>
    <w:rPr>
      <w:rFonts w:eastAsia="Times New Roman"/>
      <w:b/>
      <w:color w:val="000000"/>
      <w:lang w:eastAsia="en-US"/>
    </w:rPr>
  </w:style>
  <w:style w:type="paragraph" w:customStyle="1" w:styleId="StGen21">
    <w:name w:val="StGen21"/>
    <w:basedOn w:val="Normal"/>
    <w:rsid w:val="0053197D"/>
    <w:pPr>
      <w:spacing w:before="240"/>
      <w:ind w:left="1080" w:hanging="360"/>
    </w:pPr>
    <w:rPr>
      <w:color w:val="000000"/>
      <w:lang w:eastAsia="en-US"/>
    </w:rPr>
  </w:style>
  <w:style w:type="paragraph" w:customStyle="1" w:styleId="StGen0">
    <w:name w:val="StGen0"/>
    <w:basedOn w:val="Normal"/>
    <w:rsid w:val="0053197D"/>
    <w:pPr>
      <w:numPr>
        <w:numId w:val="24"/>
      </w:numPr>
      <w:contextualSpacing/>
    </w:pPr>
    <w:rPr>
      <w:color w:val="000000"/>
      <w:lang w:eastAsia="en-US"/>
    </w:rPr>
  </w:style>
  <w:style w:type="paragraph" w:customStyle="1" w:styleId="StGen1">
    <w:name w:val="StGen1"/>
    <w:basedOn w:val="Normal"/>
    <w:rsid w:val="0053197D"/>
    <w:pPr>
      <w:numPr>
        <w:numId w:val="25"/>
      </w:numPr>
      <w:spacing w:after="480"/>
      <w:contextualSpacing/>
    </w:pPr>
    <w:rPr>
      <w:color w:val="000000"/>
      <w:lang w:eastAsia="en-US"/>
    </w:rPr>
  </w:style>
  <w:style w:type="paragraph" w:customStyle="1" w:styleId="StGen22">
    <w:name w:val="StGen22"/>
    <w:basedOn w:val="Normal"/>
    <w:rsid w:val="0053197D"/>
    <w:pPr>
      <w:pBdr>
        <w:top w:val="single" w:sz="4" w:space="1" w:color="000000" w:shadow="1"/>
        <w:left w:val="single" w:sz="4" w:space="4" w:color="000000" w:shadow="1"/>
        <w:bottom w:val="single" w:sz="4" w:space="1" w:color="000000" w:shadow="1"/>
        <w:right w:val="single" w:sz="4" w:space="4" w:color="000000" w:shadow="1"/>
      </w:pBdr>
    </w:pPr>
    <w:rPr>
      <w:color w:val="000000"/>
      <w:lang w:eastAsia="en-US"/>
    </w:rPr>
  </w:style>
  <w:style w:type="paragraph" w:customStyle="1" w:styleId="StGen23">
    <w:name w:val="StGen23"/>
    <w:basedOn w:val="Normal"/>
    <w:rsid w:val="0053197D"/>
    <w:pPr>
      <w:pBdr>
        <w:top w:val="single" w:sz="4" w:space="1" w:color="000000" w:shadow="1"/>
        <w:left w:val="single" w:sz="4" w:space="4" w:color="000000" w:shadow="1"/>
        <w:bottom w:val="single" w:sz="4" w:space="1" w:color="000000" w:shadow="1"/>
        <w:right w:val="single" w:sz="4" w:space="4" w:color="000000" w:shadow="1"/>
      </w:pBdr>
      <w:spacing w:before="160"/>
    </w:pPr>
    <w:rPr>
      <w:rFonts w:ascii="Arial" w:hAnsi="Arial"/>
      <w:b/>
      <w:bCs/>
      <w:color w:val="000000"/>
      <w:sz w:val="20"/>
      <w:szCs w:val="20"/>
      <w:lang w:eastAsia="en-US"/>
    </w:rPr>
  </w:style>
  <w:style w:type="paragraph" w:customStyle="1" w:styleId="StGen13">
    <w:name w:val="StGen13"/>
    <w:basedOn w:val="Normal"/>
    <w:rsid w:val="0053197D"/>
    <w:pPr>
      <w:tabs>
        <w:tab w:val="left" w:pos="8640"/>
      </w:tabs>
      <w:ind w:left="720"/>
    </w:pPr>
    <w:rPr>
      <w:szCs w:val="22"/>
    </w:rPr>
  </w:style>
  <w:style w:type="paragraph" w:customStyle="1" w:styleId="StGen10">
    <w:name w:val="StGen10"/>
    <w:basedOn w:val="Normal"/>
    <w:rsid w:val="0053197D"/>
    <w:rPr>
      <w:rFonts w:ascii="Arial" w:eastAsia="Times New Roman" w:hAnsi="Arial"/>
      <w:color w:val="000000"/>
      <w:sz w:val="20"/>
      <w:szCs w:val="20"/>
      <w:lang w:eastAsia="en-US"/>
    </w:rPr>
  </w:style>
  <w:style w:type="paragraph" w:customStyle="1" w:styleId="StGen14">
    <w:name w:val="StGen14"/>
    <w:basedOn w:val="Normal"/>
    <w:rsid w:val="0053197D"/>
    <w:pPr>
      <w:ind w:left="360" w:firstLine="360"/>
    </w:pPr>
    <w:rPr>
      <w:b/>
      <w:bCs/>
      <w:color w:val="00000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2021-12-07T16:46:00Z</dcterms:created>
  <dcterms:modified xsi:type="dcterms:W3CDTF">2021-12-07T16:47:00Z</dcterms:modified>
</cp:coreProperties>
</file>