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46" w:rsidRDefault="00C45C46"/>
    <w:p w:rsidR="00404FF2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</w:p>
    <w:p w:rsidR="00C45C46" w:rsidRDefault="005F51D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8</w:t>
      </w:r>
      <w:r w:rsidR="00DC63A7">
        <w:rPr>
          <w:rFonts w:ascii="Comic Sans MS" w:eastAsia="Comic Sans MS" w:hAnsi="Comic Sans MS" w:cs="Comic Sans MS"/>
          <w:b/>
          <w:vertAlign w:val="superscript"/>
        </w:rPr>
        <w:t>th</w:t>
      </w:r>
      <w:r w:rsidR="00DC63A7">
        <w:rPr>
          <w:rFonts w:ascii="Comic Sans MS" w:eastAsia="Comic Sans MS" w:hAnsi="Comic Sans MS" w:cs="Comic Sans MS"/>
          <w:b/>
        </w:rPr>
        <w:t xml:space="preserve"> Grade English</w:t>
      </w:r>
    </w:p>
    <w:p w:rsidR="00C45C46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b/>
        </w:rPr>
        <w:t>Unit 2 Writing</w:t>
      </w:r>
    </w:p>
    <w:p w:rsidR="00404FF2" w:rsidRDefault="005F51D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Biography</w:t>
      </w:r>
    </w:p>
    <w:p w:rsidR="00404FF2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</w:p>
    <w:p w:rsidR="00404FF2" w:rsidRDefault="00404FF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Please follow the directions below in order to write your </w:t>
      </w:r>
      <w:r w:rsidR="005F51D2">
        <w:rPr>
          <w:rFonts w:ascii="Comic Sans MS" w:eastAsia="Comic Sans MS" w:hAnsi="Comic Sans MS" w:cs="Comic Sans MS"/>
          <w:b/>
        </w:rPr>
        <w:t>biography</w:t>
      </w:r>
    </w:p>
    <w:p w:rsidR="005F51D2" w:rsidRPr="005F51D2" w:rsidRDefault="00DC63A7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sz w:val="22"/>
          <w:szCs w:val="22"/>
        </w:rPr>
      </w:pPr>
      <w:r w:rsidRPr="005F51D2">
        <w:rPr>
          <w:rFonts w:ascii="Comic Sans MS" w:eastAsia="Comic Sans MS" w:hAnsi="Comic Sans MS" w:cs="Comic Sans MS"/>
          <w:bCs/>
          <w:sz w:val="22"/>
          <w:szCs w:val="22"/>
        </w:rPr>
        <w:tab/>
      </w:r>
      <w:r w:rsidRPr="005F51D2">
        <w:rPr>
          <w:rFonts w:ascii="Comic Sans MS" w:eastAsia="Comic Sans MS" w:hAnsi="Comic Sans MS" w:cs="Comic Sans MS"/>
          <w:bCs/>
          <w:sz w:val="22"/>
          <w:szCs w:val="22"/>
        </w:rPr>
        <w:tab/>
      </w:r>
      <w:r w:rsidRPr="005F51D2">
        <w:rPr>
          <w:rFonts w:ascii="Comic Sans MS" w:eastAsia="Comic Sans MS" w:hAnsi="Comic Sans MS" w:cs="Comic Sans MS"/>
          <w:bCs/>
          <w:sz w:val="22"/>
          <w:szCs w:val="22"/>
        </w:rPr>
        <w:tab/>
        <w:t xml:space="preserve">            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sz w:val="22"/>
          <w:szCs w:val="22"/>
        </w:rPr>
      </w:pPr>
      <w:r w:rsidRPr="005F51D2">
        <w:rPr>
          <w:rFonts w:ascii="Comic Sans MS" w:eastAsia="Comic Sans MS" w:hAnsi="Comic Sans MS" w:cs="Comic Sans MS"/>
          <w:b/>
          <w:sz w:val="22"/>
          <w:szCs w:val="22"/>
        </w:rPr>
        <w:t>1. Start with Basic Information</w:t>
      </w:r>
      <w:r w:rsidRPr="005F51D2">
        <w:rPr>
          <w:rFonts w:ascii="Comic Sans MS" w:eastAsia="Comic Sans MS" w:hAnsi="Comic Sans MS" w:cs="Comic Sans MS"/>
          <w:b/>
          <w:sz w:val="22"/>
          <w:szCs w:val="22"/>
        </w:rPr>
        <w:t>:</w:t>
      </w:r>
      <w:r w:rsidRPr="005F51D2">
        <w:rPr>
          <w:rFonts w:ascii="Comic Sans MS" w:eastAsia="Comic Sans MS" w:hAnsi="Comic Sans MS" w:cs="Comic Sans MS"/>
          <w:bCs/>
          <w:sz w:val="22"/>
          <w:szCs w:val="22"/>
        </w:rPr>
        <w:t xml:space="preserve"> Begin by introducing the person. This includes their full </w:t>
      </w:r>
      <w:r>
        <w:rPr>
          <w:rFonts w:ascii="Comic Sans MS" w:eastAsia="Comic Sans MS" w:hAnsi="Comic Sans MS" w:cs="Comic Sans MS"/>
          <w:bCs/>
          <w:sz w:val="22"/>
          <w:szCs w:val="22"/>
        </w:rPr>
        <w:t xml:space="preserve">  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sz w:val="22"/>
          <w:szCs w:val="22"/>
        </w:rPr>
      </w:pPr>
      <w:r>
        <w:rPr>
          <w:rFonts w:ascii="Comic Sans MS" w:eastAsia="Comic Sans MS" w:hAnsi="Comic Sans MS" w:cs="Comic Sans MS"/>
          <w:bCs/>
          <w:sz w:val="22"/>
          <w:szCs w:val="22"/>
        </w:rPr>
        <w:t xml:space="preserve">     </w:t>
      </w:r>
      <w:proofErr w:type="gramStart"/>
      <w:r w:rsidRPr="005F51D2">
        <w:rPr>
          <w:rFonts w:ascii="Comic Sans MS" w:eastAsia="Comic Sans MS" w:hAnsi="Comic Sans MS" w:cs="Comic Sans MS"/>
          <w:bCs/>
          <w:sz w:val="22"/>
          <w:szCs w:val="22"/>
        </w:rPr>
        <w:t>name</w:t>
      </w:r>
      <w:proofErr w:type="gramEnd"/>
      <w:r w:rsidRPr="005F51D2">
        <w:rPr>
          <w:rFonts w:ascii="Comic Sans MS" w:eastAsia="Comic Sans MS" w:hAnsi="Comic Sans MS" w:cs="Comic Sans MS"/>
          <w:bCs/>
          <w:sz w:val="22"/>
          <w:szCs w:val="22"/>
        </w:rPr>
        <w:t xml:space="preserve">, date of birth (if applicable), where they’re from, and any important background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sz w:val="22"/>
          <w:szCs w:val="22"/>
        </w:rPr>
      </w:pPr>
      <w:r>
        <w:rPr>
          <w:rFonts w:ascii="Comic Sans MS" w:eastAsia="Comic Sans MS" w:hAnsi="Comic Sans MS" w:cs="Comic Sans MS"/>
          <w:bCs/>
          <w:sz w:val="22"/>
          <w:szCs w:val="22"/>
        </w:rPr>
        <w:t xml:space="preserve">     </w:t>
      </w:r>
      <w:proofErr w:type="gramStart"/>
      <w:r w:rsidRPr="005F51D2">
        <w:rPr>
          <w:rFonts w:ascii="Comic Sans MS" w:eastAsia="Comic Sans MS" w:hAnsi="Comic Sans MS" w:cs="Comic Sans MS"/>
          <w:bCs/>
          <w:sz w:val="22"/>
          <w:szCs w:val="22"/>
        </w:rPr>
        <w:t>details</w:t>
      </w:r>
      <w:proofErr w:type="gramEnd"/>
      <w:r w:rsidRPr="005F51D2">
        <w:rPr>
          <w:rFonts w:ascii="Comic Sans MS" w:eastAsia="Comic Sans MS" w:hAnsi="Comic Sans MS" w:cs="Comic Sans MS"/>
          <w:bCs/>
          <w:sz w:val="22"/>
          <w:szCs w:val="22"/>
        </w:rPr>
        <w:t xml:space="preserve"> like family, early life, or hobbies.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sz w:val="22"/>
          <w:szCs w:val="22"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>2. Highlight Key Life Events</w:t>
      </w:r>
      <w:r w:rsidRPr="005F51D2">
        <w:rPr>
          <w:rFonts w:ascii="Comic Sans MS" w:eastAsia="Comic Sans MS" w:hAnsi="Comic Sans MS" w:cs="Comic Sans MS"/>
          <w:bCs/>
        </w:rPr>
        <w:t xml:space="preserve">: Mention major events or experiences in the person’s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</w:t>
      </w:r>
      <w:proofErr w:type="gramStart"/>
      <w:r w:rsidRPr="005F51D2">
        <w:rPr>
          <w:rFonts w:ascii="Comic Sans MS" w:eastAsia="Comic Sans MS" w:hAnsi="Comic Sans MS" w:cs="Comic Sans MS"/>
          <w:bCs/>
        </w:rPr>
        <w:t>life</w:t>
      </w:r>
      <w:proofErr w:type="gramEnd"/>
      <w:r w:rsidRPr="005F51D2">
        <w:rPr>
          <w:rFonts w:ascii="Comic Sans MS" w:eastAsia="Comic Sans MS" w:hAnsi="Comic Sans MS" w:cs="Comic Sans MS"/>
          <w:bCs/>
        </w:rPr>
        <w:t>. For example: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Cs/>
        </w:rPr>
        <w:t xml:space="preserve">   - If they are a historical figure, include important achievements, struggles, and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turning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points.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Cs/>
        </w:rPr>
        <w:t xml:space="preserve">   - If it’s a classmate or a peer, include things like their interests, </w:t>
      </w:r>
      <w:r w:rsidRPr="005F51D2">
        <w:rPr>
          <w:rFonts w:ascii="Comic Sans MS" w:eastAsia="Comic Sans MS" w:hAnsi="Comic Sans MS" w:cs="Comic Sans MS"/>
          <w:bCs/>
        </w:rPr>
        <w:t>favourite</w:t>
      </w:r>
      <w:r w:rsidRPr="005F51D2">
        <w:rPr>
          <w:rFonts w:ascii="Comic Sans MS" w:eastAsia="Comic Sans MS" w:hAnsi="Comic Sans MS" w:cs="Comic Sans MS"/>
          <w:bCs/>
        </w:rPr>
        <w:t xml:space="preserve">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subjects</w:t>
      </w:r>
      <w:proofErr w:type="gramEnd"/>
      <w:r w:rsidRPr="005F51D2">
        <w:rPr>
          <w:rFonts w:ascii="Comic Sans MS" w:eastAsia="Comic Sans MS" w:hAnsi="Comic Sans MS" w:cs="Comic Sans MS"/>
          <w:bCs/>
        </w:rPr>
        <w:t>, and activities they enjoy.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/>
        </w:rPr>
        <w:t>3. Describe Their Achievements</w:t>
      </w:r>
      <w:r w:rsidRPr="005F51D2">
        <w:rPr>
          <w:rFonts w:ascii="Comic Sans MS" w:eastAsia="Comic Sans MS" w:hAnsi="Comic Sans MS" w:cs="Comic Sans MS"/>
          <w:bCs/>
        </w:rPr>
        <w:t xml:space="preserve">: Talk about what the person is known for or </w:t>
      </w:r>
      <w:r>
        <w:rPr>
          <w:rFonts w:ascii="Comic Sans MS" w:eastAsia="Comic Sans MS" w:hAnsi="Comic Sans MS" w:cs="Comic Sans MS"/>
          <w:bCs/>
        </w:rPr>
        <w:t xml:space="preserve">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r w:rsidRPr="005F51D2">
        <w:rPr>
          <w:rFonts w:ascii="Comic Sans MS" w:eastAsia="Comic Sans MS" w:hAnsi="Comic Sans MS" w:cs="Comic Sans MS"/>
          <w:bCs/>
        </w:rPr>
        <w:t xml:space="preserve">what they’re good at. This could be accomplishments in sports, academics, </w:t>
      </w:r>
      <w:r>
        <w:rPr>
          <w:rFonts w:ascii="Comic Sans MS" w:eastAsia="Comic Sans MS" w:hAnsi="Comic Sans MS" w:cs="Comic Sans MS"/>
          <w:bCs/>
        </w:rPr>
        <w:t xml:space="preserve">  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art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, or community activities. For historical figures, focus on contributions or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ind w:right="180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inventions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they are known for.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/>
        </w:rPr>
        <w:t xml:space="preserve">4.  </w:t>
      </w:r>
      <w:r w:rsidRPr="005F51D2">
        <w:rPr>
          <w:rFonts w:ascii="Comic Sans MS" w:eastAsia="Comic Sans MS" w:hAnsi="Comic Sans MS" w:cs="Comic Sans MS"/>
          <w:b/>
        </w:rPr>
        <w:t>Include</w:t>
      </w:r>
      <w:r w:rsidRPr="005F51D2">
        <w:rPr>
          <w:rFonts w:ascii="Comic Sans MS" w:eastAsia="Comic Sans MS" w:hAnsi="Comic Sans MS" w:cs="Comic Sans MS"/>
          <w:b/>
        </w:rPr>
        <w:t xml:space="preserve"> Personal Traits and Interests</w:t>
      </w:r>
      <w:r w:rsidRPr="005F51D2">
        <w:rPr>
          <w:rFonts w:ascii="Comic Sans MS" w:eastAsia="Comic Sans MS" w:hAnsi="Comic Sans MS" w:cs="Comic Sans MS"/>
          <w:bCs/>
        </w:rPr>
        <w:t xml:space="preserve">: Help readers understand the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personality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of the person by including details like their </w:t>
      </w:r>
      <w:r w:rsidRPr="005F51D2">
        <w:rPr>
          <w:rFonts w:ascii="Comic Sans MS" w:eastAsia="Comic Sans MS" w:hAnsi="Comic Sans MS" w:cs="Comic Sans MS"/>
          <w:bCs/>
        </w:rPr>
        <w:t>favourite</w:t>
      </w:r>
      <w:r w:rsidRPr="005F51D2">
        <w:rPr>
          <w:rFonts w:ascii="Comic Sans MS" w:eastAsia="Comic Sans MS" w:hAnsi="Comic Sans MS" w:cs="Comic Sans MS"/>
          <w:bCs/>
        </w:rPr>
        <w:t xml:space="preserve"> hobbies, </w:t>
      </w:r>
      <w:r>
        <w:rPr>
          <w:rFonts w:ascii="Comic Sans MS" w:eastAsia="Comic Sans MS" w:hAnsi="Comic Sans MS" w:cs="Comic Sans MS"/>
          <w:bCs/>
        </w:rPr>
        <w:t xml:space="preserve">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personality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traits, or special skills. For instance, “She is curious and loves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exploring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new things, especially science projects.”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Cs/>
        </w:rPr>
        <w:t>5</w:t>
      </w:r>
      <w:r w:rsidRPr="005F51D2">
        <w:rPr>
          <w:rFonts w:ascii="Comic Sans MS" w:eastAsia="Comic Sans MS" w:hAnsi="Comic Sans MS" w:cs="Comic Sans MS"/>
          <w:b/>
        </w:rPr>
        <w:t xml:space="preserve">. </w:t>
      </w:r>
      <w:r w:rsidRPr="005F51D2">
        <w:rPr>
          <w:rFonts w:ascii="Comic Sans MS" w:eastAsia="Comic Sans MS" w:hAnsi="Comic Sans MS" w:cs="Comic Sans MS"/>
          <w:b/>
        </w:rPr>
        <w:t xml:space="preserve"> </w:t>
      </w:r>
      <w:r w:rsidRPr="005F51D2">
        <w:rPr>
          <w:rFonts w:ascii="Comic Sans MS" w:eastAsia="Comic Sans MS" w:hAnsi="Comic Sans MS" w:cs="Comic Sans MS"/>
          <w:b/>
        </w:rPr>
        <w:t>Summarize Their Impact or Goals</w:t>
      </w:r>
      <w:r w:rsidRPr="005F51D2">
        <w:rPr>
          <w:rFonts w:ascii="Comic Sans MS" w:eastAsia="Comic Sans MS" w:hAnsi="Comic Sans MS" w:cs="Comic Sans MS"/>
          <w:bCs/>
        </w:rPr>
        <w:t xml:space="preserve">: If it’s a historical or well-known figure,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discuss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how they have impacted others or made a difference. For students, </w:t>
      </w:r>
      <w:r>
        <w:rPr>
          <w:rFonts w:ascii="Comic Sans MS" w:eastAsia="Comic Sans MS" w:hAnsi="Comic Sans MS" w:cs="Comic Sans MS"/>
          <w:bCs/>
        </w:rPr>
        <w:t xml:space="preserve">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you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might include what they hope to achieve in the future or how they want </w:t>
      </w:r>
      <w:r>
        <w:rPr>
          <w:rFonts w:ascii="Comic Sans MS" w:eastAsia="Comic Sans MS" w:hAnsi="Comic Sans MS" w:cs="Comic Sans MS"/>
          <w:bCs/>
        </w:rPr>
        <w:t xml:space="preserve">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to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contribute to the community or school.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/>
        </w:rPr>
        <w:t xml:space="preserve">6.  </w:t>
      </w:r>
      <w:r w:rsidRPr="005F51D2">
        <w:rPr>
          <w:rFonts w:ascii="Comic Sans MS" w:eastAsia="Comic Sans MS" w:hAnsi="Comic Sans MS" w:cs="Comic Sans MS"/>
          <w:b/>
        </w:rPr>
        <w:t>Conclusion</w:t>
      </w:r>
      <w:r w:rsidRPr="005F51D2">
        <w:rPr>
          <w:rFonts w:ascii="Comic Sans MS" w:eastAsia="Comic Sans MS" w:hAnsi="Comic Sans MS" w:cs="Comic Sans MS"/>
          <w:bCs/>
        </w:rPr>
        <w:t xml:space="preserve">: Wrap up with a fun or inspiring fact about the person, or share a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quote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they live by (if you have one). This helps give readers a memorable 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    </w:t>
      </w:r>
      <w:proofErr w:type="gramStart"/>
      <w:r w:rsidRPr="005F51D2">
        <w:rPr>
          <w:rFonts w:ascii="Comic Sans MS" w:eastAsia="Comic Sans MS" w:hAnsi="Comic Sans MS" w:cs="Comic Sans MS"/>
          <w:bCs/>
        </w:rPr>
        <w:t>ending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and leaves them with a positive impression.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lastRenderedPageBreak/>
        <w:t>Additional Tips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/>
        </w:rPr>
        <w:t xml:space="preserve">- </w:t>
      </w:r>
      <w:r w:rsidRPr="005F51D2">
        <w:rPr>
          <w:rFonts w:ascii="Comic Sans MS" w:eastAsia="Comic Sans MS" w:hAnsi="Comic Sans MS" w:cs="Comic Sans MS"/>
          <w:b/>
        </w:rPr>
        <w:t>Use Clear and Simple</w:t>
      </w:r>
      <w:r w:rsidRPr="005F51D2">
        <w:rPr>
          <w:rFonts w:ascii="Comic Sans MS" w:eastAsia="Comic Sans MS" w:hAnsi="Comic Sans MS" w:cs="Comic Sans MS"/>
          <w:b/>
        </w:rPr>
        <w:t xml:space="preserve"> Language</w:t>
      </w:r>
      <w:r w:rsidRPr="005F51D2">
        <w:rPr>
          <w:rFonts w:ascii="Comic Sans MS" w:eastAsia="Comic Sans MS" w:hAnsi="Comic Sans MS" w:cs="Comic Sans MS"/>
          <w:bCs/>
        </w:rPr>
        <w:t>: Write in a way that is easy to understand.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-  </w:t>
      </w:r>
      <w:r w:rsidRPr="005F51D2">
        <w:rPr>
          <w:rFonts w:ascii="Comic Sans MS" w:eastAsia="Comic Sans MS" w:hAnsi="Comic Sans MS" w:cs="Comic Sans MS"/>
          <w:b/>
        </w:rPr>
        <w:t>Be Respectful and Positive</w:t>
      </w:r>
      <w:r w:rsidRPr="005F51D2">
        <w:rPr>
          <w:rFonts w:ascii="Comic Sans MS" w:eastAsia="Comic Sans MS" w:hAnsi="Comic Sans MS" w:cs="Comic Sans MS"/>
          <w:b/>
        </w:rPr>
        <w:t>:</w:t>
      </w:r>
      <w:r w:rsidRPr="005F51D2">
        <w:rPr>
          <w:rFonts w:ascii="Comic Sans MS" w:eastAsia="Comic Sans MS" w:hAnsi="Comic Sans MS" w:cs="Comic Sans MS"/>
          <w:bCs/>
        </w:rPr>
        <w:t xml:space="preserve"> Especially if the biography is about a classmate,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</w:t>
      </w:r>
      <w:proofErr w:type="gramStart"/>
      <w:r w:rsidRPr="005F51D2">
        <w:rPr>
          <w:rFonts w:ascii="Comic Sans MS" w:eastAsia="Comic Sans MS" w:hAnsi="Comic Sans MS" w:cs="Comic Sans MS"/>
          <w:bCs/>
        </w:rPr>
        <w:t>focus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on positive qualities.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 w:rsidRPr="005F51D2">
        <w:rPr>
          <w:rFonts w:ascii="Comic Sans MS" w:eastAsia="Comic Sans MS" w:hAnsi="Comic Sans MS" w:cs="Comic Sans MS"/>
          <w:bCs/>
        </w:rPr>
        <w:t>-</w:t>
      </w:r>
      <w:r>
        <w:rPr>
          <w:rFonts w:ascii="Comic Sans MS" w:eastAsia="Comic Sans MS" w:hAnsi="Comic Sans MS" w:cs="Comic Sans MS"/>
          <w:bCs/>
        </w:rPr>
        <w:t xml:space="preserve"> </w:t>
      </w:r>
      <w:r w:rsidRPr="005F51D2">
        <w:rPr>
          <w:rFonts w:ascii="Comic Sans MS" w:eastAsia="Comic Sans MS" w:hAnsi="Comic Sans MS" w:cs="Comic Sans MS"/>
          <w:b/>
        </w:rPr>
        <w:t>Organize the Biography</w:t>
      </w:r>
      <w:r w:rsidRPr="005F51D2">
        <w:rPr>
          <w:rFonts w:ascii="Comic Sans MS" w:eastAsia="Comic Sans MS" w:hAnsi="Comic Sans MS" w:cs="Comic Sans MS"/>
          <w:bCs/>
        </w:rPr>
        <w:t xml:space="preserve">: Start with early life, go through their main </w:t>
      </w:r>
      <w:r>
        <w:rPr>
          <w:rFonts w:ascii="Comic Sans MS" w:eastAsia="Comic Sans MS" w:hAnsi="Comic Sans MS" w:cs="Comic Sans MS"/>
          <w:bCs/>
        </w:rPr>
        <w:t xml:space="preserve"> 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  </w:t>
      </w:r>
      <w:proofErr w:type="gramStart"/>
      <w:r>
        <w:rPr>
          <w:rFonts w:ascii="Comic Sans MS" w:eastAsia="Comic Sans MS" w:hAnsi="Comic Sans MS" w:cs="Comic Sans MS"/>
          <w:bCs/>
        </w:rPr>
        <w:t>a</w:t>
      </w:r>
      <w:r w:rsidRPr="005F51D2">
        <w:rPr>
          <w:rFonts w:ascii="Comic Sans MS" w:eastAsia="Comic Sans MS" w:hAnsi="Comic Sans MS" w:cs="Comic Sans MS"/>
          <w:bCs/>
        </w:rPr>
        <w:t>chievements</w:t>
      </w:r>
      <w:proofErr w:type="gramEnd"/>
      <w:r w:rsidRPr="005F51D2">
        <w:rPr>
          <w:rFonts w:ascii="Comic Sans MS" w:eastAsia="Comic Sans MS" w:hAnsi="Comic Sans MS" w:cs="Comic Sans MS"/>
          <w:bCs/>
        </w:rPr>
        <w:t xml:space="preserve"> or characteristics, and finish with a positive conclusion.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3547A7" w:rsidP="003547A7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>Cite</w:t>
      </w:r>
    </w:p>
    <w:p w:rsidR="003547A7" w:rsidRPr="003547A7" w:rsidRDefault="003547A7" w:rsidP="003547A7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lang w:val="en-US"/>
        </w:rPr>
      </w:pPr>
      <w:r w:rsidRPr="003547A7">
        <w:rPr>
          <w:rFonts w:ascii="Comic Sans MS" w:eastAsia="Comic Sans MS" w:hAnsi="Comic Sans MS" w:cs="Comic Sans MS"/>
          <w:b/>
          <w:bCs/>
          <w:lang w:val="en-US"/>
        </w:rPr>
        <w:t>How does one cite a source?</w:t>
      </w:r>
    </w:p>
    <w:p w:rsidR="003547A7" w:rsidRPr="003547A7" w:rsidRDefault="003547A7" w:rsidP="003547A7">
      <w:pPr>
        <w:numPr>
          <w:ilvl w:val="0"/>
          <w:numId w:val="3"/>
        </w:num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lang w:val="en-US"/>
        </w:rPr>
      </w:pPr>
      <w:r w:rsidRPr="003547A7">
        <w:rPr>
          <w:rFonts w:ascii="Comic Sans MS" w:eastAsia="Comic Sans MS" w:hAnsi="Comic Sans MS" w:cs="Comic Sans MS"/>
          <w:b/>
          <w:lang w:val="en-US"/>
        </w:rPr>
        <w:t>For books</w:t>
      </w:r>
      <w:r w:rsidRPr="003547A7">
        <w:rPr>
          <w:rFonts w:ascii="Comic Sans MS" w:eastAsia="Comic Sans MS" w:hAnsi="Comic Sans MS" w:cs="Comic Sans MS"/>
          <w:bCs/>
          <w:lang w:val="en-US"/>
        </w:rPr>
        <w:t>: author, title, place of publication, publisher, and publication year.</w:t>
      </w:r>
    </w:p>
    <w:p w:rsidR="003547A7" w:rsidRPr="003547A7" w:rsidRDefault="003547A7" w:rsidP="003547A7">
      <w:pPr>
        <w:numPr>
          <w:ilvl w:val="0"/>
          <w:numId w:val="3"/>
        </w:num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lang w:val="en-US"/>
        </w:rPr>
      </w:pPr>
      <w:r w:rsidRPr="003547A7">
        <w:rPr>
          <w:rFonts w:ascii="Comic Sans MS" w:eastAsia="Comic Sans MS" w:hAnsi="Comic Sans MS" w:cs="Comic Sans MS"/>
          <w:b/>
          <w:lang w:val="en-US"/>
        </w:rPr>
        <w:t>For articles</w:t>
      </w:r>
      <w:r w:rsidRPr="003547A7">
        <w:rPr>
          <w:rFonts w:ascii="Comic Sans MS" w:eastAsia="Comic Sans MS" w:hAnsi="Comic Sans MS" w:cs="Comic Sans MS"/>
          <w:bCs/>
          <w:lang w:val="en-US"/>
        </w:rPr>
        <w:t xml:space="preserve">: author, title of article, title of journal, volume, issue, date, page numbers, and </w:t>
      </w:r>
      <w:proofErr w:type="spellStart"/>
      <w:r w:rsidRPr="003547A7">
        <w:rPr>
          <w:rFonts w:ascii="Comic Sans MS" w:eastAsia="Comic Sans MS" w:hAnsi="Comic Sans MS" w:cs="Comic Sans MS"/>
          <w:bCs/>
          <w:lang w:val="en-US"/>
        </w:rPr>
        <w:t>doi</w:t>
      </w:r>
      <w:proofErr w:type="spellEnd"/>
      <w:r w:rsidRPr="003547A7">
        <w:rPr>
          <w:rFonts w:ascii="Comic Sans MS" w:eastAsia="Comic Sans MS" w:hAnsi="Comic Sans MS" w:cs="Comic Sans MS"/>
          <w:bCs/>
          <w:lang w:val="en-US"/>
        </w:rPr>
        <w:t xml:space="preserve"> or permalink.</w:t>
      </w:r>
    </w:p>
    <w:p w:rsidR="003547A7" w:rsidRPr="003547A7" w:rsidRDefault="003547A7" w:rsidP="003547A7">
      <w:pPr>
        <w:numPr>
          <w:ilvl w:val="0"/>
          <w:numId w:val="3"/>
        </w:num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lang w:val="en-US"/>
        </w:rPr>
      </w:pPr>
      <w:r w:rsidRPr="003547A7">
        <w:rPr>
          <w:rFonts w:ascii="Comic Sans MS" w:eastAsia="Comic Sans MS" w:hAnsi="Comic Sans MS" w:cs="Comic Sans MS"/>
          <w:b/>
          <w:lang w:val="en-US"/>
        </w:rPr>
        <w:t>For web page resources</w:t>
      </w:r>
      <w:r w:rsidRPr="003547A7">
        <w:rPr>
          <w:rFonts w:ascii="Comic Sans MS" w:eastAsia="Comic Sans MS" w:hAnsi="Comic Sans MS" w:cs="Comic Sans MS"/>
          <w:bCs/>
          <w:lang w:val="en-US"/>
        </w:rPr>
        <w:t>: author, title of page, Web address or URL, and date of access.</w:t>
      </w:r>
    </w:p>
    <w:p w:rsidR="003547A7" w:rsidRPr="003547A7" w:rsidRDefault="003547A7" w:rsidP="003547A7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  <w:lang w:val="en-US"/>
        </w:rPr>
      </w:pPr>
    </w:p>
    <w:p w:rsidR="003547A7" w:rsidRDefault="003547A7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bookmarkStart w:id="1" w:name="_GoBack"/>
      <w:bookmarkEnd w:id="1"/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 w:rsidRPr="005F51D2">
        <w:rPr>
          <w:rFonts w:ascii="Comic Sans MS" w:eastAsia="Comic Sans MS" w:hAnsi="Comic Sans MS" w:cs="Comic Sans MS"/>
          <w:b/>
        </w:rPr>
        <w:t>Cite information from a book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 -title of book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 xml:space="preserve">- </w:t>
      </w:r>
      <w:proofErr w:type="gramStart"/>
      <w:r>
        <w:rPr>
          <w:rFonts w:ascii="Comic Sans MS" w:eastAsia="Comic Sans MS" w:hAnsi="Comic Sans MS" w:cs="Comic Sans MS"/>
          <w:bCs/>
        </w:rPr>
        <w:t>authors</w:t>
      </w:r>
      <w:proofErr w:type="gramEnd"/>
      <w:r>
        <w:rPr>
          <w:rFonts w:ascii="Comic Sans MS" w:eastAsia="Comic Sans MS" w:hAnsi="Comic Sans MS" w:cs="Comic Sans MS"/>
          <w:bCs/>
        </w:rPr>
        <w:t xml:space="preserve"> name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>- Page number information was taken from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Cite information from the internet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/>
        </w:rPr>
        <w:t xml:space="preserve">- </w:t>
      </w:r>
      <w:r>
        <w:rPr>
          <w:rFonts w:ascii="Comic Sans MS" w:eastAsia="Comic Sans MS" w:hAnsi="Comic Sans MS" w:cs="Comic Sans MS"/>
          <w:bCs/>
        </w:rPr>
        <w:t>Webpage address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>- Author of writing</w:t>
      </w: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  <w:r>
        <w:rPr>
          <w:rFonts w:ascii="Comic Sans MS" w:eastAsia="Comic Sans MS" w:hAnsi="Comic Sans MS" w:cs="Comic Sans MS"/>
          <w:bCs/>
        </w:rPr>
        <w:t>-</w:t>
      </w:r>
      <w:r w:rsidR="00610C4A">
        <w:rPr>
          <w:rFonts w:ascii="Comic Sans MS" w:eastAsia="Comic Sans MS" w:hAnsi="Comic Sans MS" w:cs="Comic Sans MS"/>
          <w:bCs/>
        </w:rPr>
        <w:t xml:space="preserve"> Title of page</w:t>
      </w:r>
    </w:p>
    <w:p w:rsid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p w:rsidR="005F51D2" w:rsidRPr="005F51D2" w:rsidRDefault="005F51D2" w:rsidP="005F51D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Cs/>
        </w:rPr>
      </w:pPr>
    </w:p>
    <w:sectPr w:rsidR="005F51D2" w:rsidRPr="005F51D2" w:rsidSect="005F51D2">
      <w:headerReference w:type="default" r:id="rId9"/>
      <w:footerReference w:type="default" r:id="rId10"/>
      <w:pgSz w:w="11900" w:h="16840"/>
      <w:pgMar w:top="900" w:right="1280" w:bottom="36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F5" w:rsidRDefault="007756F5">
      <w:r>
        <w:separator/>
      </w:r>
    </w:p>
  </w:endnote>
  <w:endnote w:type="continuationSeparator" w:id="0">
    <w:p w:rsidR="007756F5" w:rsidRDefault="007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LTPro-Light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Com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46" w:rsidRDefault="00DC6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408F08D8" wp14:editId="4A531332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F5" w:rsidRDefault="007756F5">
      <w:r>
        <w:separator/>
      </w:r>
    </w:p>
  </w:footnote>
  <w:footnote w:type="continuationSeparator" w:id="0">
    <w:p w:rsidR="007756F5" w:rsidRDefault="00775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46" w:rsidRDefault="00DC6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  <w:t xml:space="preserve"> </w:t>
    </w:r>
    <w:r>
      <w:rPr>
        <w:color w:val="000000"/>
      </w:rPr>
      <w:tab/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53D62AFB" wp14:editId="5A3BBB58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F70"/>
    <w:multiLevelType w:val="multilevel"/>
    <w:tmpl w:val="8D7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D4A23"/>
    <w:multiLevelType w:val="multilevel"/>
    <w:tmpl w:val="E4DA0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B61E3E"/>
    <w:multiLevelType w:val="multilevel"/>
    <w:tmpl w:val="C2E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C46"/>
    <w:rsid w:val="003547A7"/>
    <w:rsid w:val="00404FF2"/>
    <w:rsid w:val="005F51D2"/>
    <w:rsid w:val="00610C4A"/>
    <w:rsid w:val="007756F5"/>
    <w:rsid w:val="00C10218"/>
    <w:rsid w:val="00C45C46"/>
    <w:rsid w:val="00D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cNLAB">
    <w:name w:val="Anc_NL_A_B"/>
    <w:autoRedefine/>
    <w:uiPriority w:val="99"/>
    <w:qFormat/>
    <w:rsid w:val="00C40CC1"/>
    <w:pPr>
      <w:tabs>
        <w:tab w:val="decimal" w:pos="360"/>
        <w:tab w:val="decimal" w:pos="720"/>
      </w:tabs>
      <w:spacing w:before="20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character" w:customStyle="1" w:styleId="RunInInstruction">
    <w:name w:val="Run In Instruction"/>
    <w:uiPriority w:val="99"/>
    <w:qFormat/>
    <w:rsid w:val="00C40CC1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C40CC1"/>
    <w:rPr>
      <w:rFonts w:ascii="Arial" w:hAnsi="Arial" w:cs="Arial"/>
      <w:b/>
      <w:bCs w:val="0"/>
      <w:i w:val="0"/>
      <w:iCs w:val="0"/>
      <w:caps/>
      <w:position w:val="0"/>
      <w:sz w:val="24"/>
      <w:szCs w:val="24"/>
      <w:bdr w:val="none" w:sz="0" w:space="0" w:color="auto"/>
    </w:rPr>
  </w:style>
  <w:style w:type="character" w:customStyle="1" w:styleId="NLNumber">
    <w:name w:val="NL Number"/>
    <w:uiPriority w:val="1"/>
    <w:qFormat/>
    <w:rsid w:val="00C40CC1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C40CC1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hanging="1008"/>
      <w:textAlignment w:val="center"/>
    </w:pPr>
  </w:style>
  <w:style w:type="character" w:customStyle="1" w:styleId="Directions">
    <w:name w:val="Directions"/>
    <w:uiPriority w:val="99"/>
    <w:qFormat/>
    <w:rsid w:val="00C40CC1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paragraph" w:customStyle="1" w:styleId="RuleDividerLessSpaceAbove">
    <w:name w:val="Rule Divider Less Space Above"/>
    <w:basedOn w:val="Normal"/>
    <w:qFormat/>
    <w:rsid w:val="00C40CC1"/>
    <w:pPr>
      <w:pBdr>
        <w:bottom w:val="dashed" w:sz="4" w:space="1" w:color="auto"/>
      </w:pBdr>
      <w:spacing w:before="240"/>
    </w:pPr>
    <w:rPr>
      <w:rFonts w:ascii="Times New Roman" w:eastAsia="MS Mincho" w:hAnsi="Times New Roman" w:cs="PalatinoLTPro-Light"/>
      <w:color w:val="000000"/>
      <w:sz w:val="16"/>
      <w:szCs w:val="16"/>
    </w:rPr>
  </w:style>
  <w:style w:type="paragraph" w:customStyle="1" w:styleId="WorksheetTask">
    <w:name w:val="Worksheet Task"/>
    <w:basedOn w:val="Normal"/>
    <w:qFormat/>
    <w:rsid w:val="00C40CC1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rial"/>
      <w:b/>
      <w:bCs/>
      <w:color w:val="000000"/>
      <w:spacing w:val="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semiHidden/>
    <w:unhideWhenUsed/>
    <w:rsid w:val="00523709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404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cNLAB">
    <w:name w:val="Anc_NL_A_B"/>
    <w:autoRedefine/>
    <w:uiPriority w:val="99"/>
    <w:qFormat/>
    <w:rsid w:val="00C40CC1"/>
    <w:pPr>
      <w:tabs>
        <w:tab w:val="decimal" w:pos="360"/>
        <w:tab w:val="decimal" w:pos="720"/>
      </w:tabs>
      <w:spacing w:before="20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character" w:customStyle="1" w:styleId="RunInInstruction">
    <w:name w:val="Run In Instruction"/>
    <w:uiPriority w:val="99"/>
    <w:qFormat/>
    <w:rsid w:val="00C40CC1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C40CC1"/>
    <w:rPr>
      <w:rFonts w:ascii="Arial" w:hAnsi="Arial" w:cs="Arial"/>
      <w:b/>
      <w:bCs w:val="0"/>
      <w:i w:val="0"/>
      <w:iCs w:val="0"/>
      <w:caps/>
      <w:position w:val="0"/>
      <w:sz w:val="24"/>
      <w:szCs w:val="24"/>
      <w:bdr w:val="none" w:sz="0" w:space="0" w:color="auto"/>
    </w:rPr>
  </w:style>
  <w:style w:type="character" w:customStyle="1" w:styleId="NLNumber">
    <w:name w:val="NL Number"/>
    <w:uiPriority w:val="1"/>
    <w:qFormat/>
    <w:rsid w:val="00C40CC1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C40CC1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hanging="1008"/>
      <w:textAlignment w:val="center"/>
    </w:pPr>
  </w:style>
  <w:style w:type="character" w:customStyle="1" w:styleId="Directions">
    <w:name w:val="Directions"/>
    <w:uiPriority w:val="99"/>
    <w:qFormat/>
    <w:rsid w:val="00C40CC1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paragraph" w:customStyle="1" w:styleId="RuleDividerLessSpaceAbove">
    <w:name w:val="Rule Divider Less Space Above"/>
    <w:basedOn w:val="Normal"/>
    <w:qFormat/>
    <w:rsid w:val="00C40CC1"/>
    <w:pPr>
      <w:pBdr>
        <w:bottom w:val="dashed" w:sz="4" w:space="1" w:color="auto"/>
      </w:pBdr>
      <w:spacing w:before="240"/>
    </w:pPr>
    <w:rPr>
      <w:rFonts w:ascii="Times New Roman" w:eastAsia="MS Mincho" w:hAnsi="Times New Roman" w:cs="PalatinoLTPro-Light"/>
      <w:color w:val="000000"/>
      <w:sz w:val="16"/>
      <w:szCs w:val="16"/>
    </w:rPr>
  </w:style>
  <w:style w:type="paragraph" w:customStyle="1" w:styleId="WorksheetTask">
    <w:name w:val="Worksheet Task"/>
    <w:basedOn w:val="Normal"/>
    <w:qFormat/>
    <w:rsid w:val="00C40CC1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rial"/>
      <w:b/>
      <w:bCs/>
      <w:color w:val="000000"/>
      <w:spacing w:val="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semiHidden/>
    <w:unhideWhenUsed/>
    <w:rsid w:val="00523709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404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3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8ZiXgCCPRJDU3rph08JnHPwpQ==">CgMxLjAyCGguZ2pkZ3hzOABqKQoUc3VnZ2VzdC5vaTZ5YzhoMXIyN3oSEUphbWFsIEFiZHVsa2FyaWVtciExVnl0cEI5U19udWtQc2RRX1l5X0JSTDAwSFhxR1FiSjY=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Baba</cp:lastModifiedBy>
  <cp:revision>3</cp:revision>
  <dcterms:created xsi:type="dcterms:W3CDTF">2024-11-11T17:31:00Z</dcterms:created>
  <dcterms:modified xsi:type="dcterms:W3CDTF">2024-11-11T17:39:00Z</dcterms:modified>
</cp:coreProperties>
</file>