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25E8F" w14:textId="77777777" w:rsidR="004E0000" w:rsidRPr="00CA1E00" w:rsidRDefault="004E0000" w:rsidP="00E65E8C">
      <w:pPr>
        <w:pBdr>
          <w:bottom w:val="single" w:sz="4" w:space="1" w:color="auto"/>
        </w:pBdr>
        <w:rPr>
          <w:rFonts w:ascii="Calibri Light" w:hAnsi="Calibri Light" w:cs="Calibri Light"/>
          <w:b/>
          <w:bCs/>
          <w:sz w:val="32"/>
          <w:szCs w:val="32"/>
          <w:u w:val="single"/>
          <w:rtl/>
          <w:lang w:bidi="ar-JO"/>
        </w:rPr>
      </w:pPr>
      <w:bookmarkStart w:id="0" w:name="_GoBack"/>
      <w:bookmarkEnd w:id="0"/>
    </w:p>
    <w:p w14:paraId="21226BEB" w14:textId="5A572F72" w:rsidR="004E0000" w:rsidRPr="00CA1E00" w:rsidRDefault="004E0000" w:rsidP="00CA1E00">
      <w:pPr>
        <w:pBdr>
          <w:bottom w:val="single" w:sz="4" w:space="1" w:color="auto"/>
        </w:pBd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الْمتألقــ/ـــة: ...........  ورقةُ عمل</w:t>
      </w:r>
      <w:r w:rsid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ٍ ت</w:t>
      </w:r>
      <w:r w:rsidR="00CA1E0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دريبية</w:t>
      </w:r>
      <w:r w:rsid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في </w:t>
      </w:r>
      <w:r w:rsidR="00CA1E0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درس جولة في أسواق القدسِ</w:t>
      </w:r>
      <w:r w:rsid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 </w:t>
      </w:r>
      <w:r w:rsidRP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التّاريخ: </w:t>
      </w:r>
      <w:r w:rsidR="00CA1E0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</w:t>
      </w:r>
      <w:r w:rsidRP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2 -</w:t>
      </w:r>
      <w:proofErr w:type="gramStart"/>
      <w:r w:rsidRP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1</w:t>
      </w:r>
      <w:r w:rsidR="00CA1E0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</w:t>
      </w:r>
      <w:r w:rsidRP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- 2024</w:t>
      </w:r>
      <w:proofErr w:type="gramEnd"/>
    </w:p>
    <w:p w14:paraId="4092D34A" w14:textId="77777777" w:rsidR="004E0000" w:rsidRPr="00CA1E00" w:rsidRDefault="004E0000" w:rsidP="007552B2">
      <w:pPr>
        <w:pBdr>
          <w:bottom w:val="single" w:sz="4" w:space="1" w:color="auto"/>
        </w:pBd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الصّف الرّابع                                   لمادةِ اللّغةِ العربيّةِ                       المعلمة: شذا البرغوثي</w:t>
      </w:r>
      <w:r w:rsidRPr="00CA1E00"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1E57BCB1" w14:textId="26EE9045" w:rsidR="00CA1E00" w:rsidRDefault="004E0000" w:rsidP="00CA1E00">
      <w:pPr>
        <w:jc w:val="right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السّؤال الأوّل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: </w:t>
      </w:r>
      <w:r w:rsidR="00CA1E00"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:</w:t>
      </w:r>
      <w:proofErr w:type="gramEnd"/>
      <w:r w:rsidR="00CA1E00"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نقرأ النّصَ الآتي،</w:t>
      </w:r>
      <w:r w:rsidR="00CA1E0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ثمَّ</w:t>
      </w:r>
      <w:r w:rsid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</w:t>
      </w:r>
      <w:r w:rsidR="00CA1E00"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نجيبُ عنِ الْأسئلةِ الّتي تليه:</w:t>
      </w:r>
    </w:p>
    <w:p w14:paraId="24D601DB" w14:textId="77777777" w:rsidR="00CA1E00" w:rsidRPr="00CA1E00" w:rsidRDefault="00CA1E00" w:rsidP="00CA1E00">
      <w:pPr>
        <w:jc w:val="center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14:paraId="4F99B8CD" w14:textId="61A803D3" w:rsidR="00CA1E00" w:rsidRPr="00CA1E00" w:rsidRDefault="00CA1E00" w:rsidP="00CA1E00">
      <w:pPr>
        <w:jc w:val="right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CA1E00">
        <w:rPr>
          <w:rFonts w:ascii="Calibri Light" w:hAnsi="Calibri Light" w:cs="Calibri Ligh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7A380" wp14:editId="0B3823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00725" cy="24479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447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36C09" w14:textId="3CBB3A1B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دَخلا مُباشرةً إلى سوقِ باب خانِ الزَّيت، الَّذي يُعَدُّ المدخَلَ الرَّئيسَ لأسواقِ البلدةِ العتيقةِ وفي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هِ كثيرٌ من المحلَّاتِ القديمةِ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،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ومنهُ انطلقا إلى سوق العطَّارين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، وه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و من الأسواق الجميلة في مدينتنا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، ويشتهرُ بِبيعِ أنو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اع العطارةِ والأعشابِ والزَّعتر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 ثمَّ توجَّها مُباشرةً إلى سوق اللَّحامين الموازي لسوق العطَّارين، ويشتهرُ هذا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السُّوق ببيع اللَّحوم بأنواعها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14:paraId="292162DC" w14:textId="77777777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00DA69D1" w14:textId="77777777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561A2CE0" w14:textId="77777777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45385ED3" w14:textId="77777777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1E9A949A" w14:textId="77777777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2B43AA85" w14:textId="77777777" w:rsidR="00CA1E00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36646DC3" w14:textId="77777777" w:rsidR="00CA1E00" w:rsidRDefault="00CA1E00" w:rsidP="00CA1E00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45D3992C" w14:textId="77777777" w:rsidR="00CA1E00" w:rsidRPr="00E92C7F" w:rsidRDefault="00CA1E00" w:rsidP="00CA1E00">
                            <w:pPr>
                              <w:spacing w:line="360" w:lineRule="auto"/>
                              <w:jc w:val="right"/>
                              <w:rPr>
                                <w:szCs w:val="28"/>
                                <w:rtl/>
                                <w:lang w:bidi="ar-JO"/>
                              </w:rPr>
                            </w:pPr>
                            <w:r w:rsidRPr="00E92C7F">
                              <w:rPr>
                                <w:rFonts w:hint="cs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7A380" id="Rounded Rectangle 4" o:spid="_x0000_s1026" style="position:absolute;left:0;text-align:left;margin-left:0;margin-top:0;width:456.7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14:paraId="57536C09" w14:textId="3CBB3A1B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 دَخلا مُباشرةً إلى سوقِ باب خانِ الزَّيت، الَّذي يُعَدُّ المدخَلَ الرَّئيسَ لأسواقِ البلدةِ العتيقةِ وفي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هِ كثيرٌ من المحلَّاتِ القديمةِ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،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ومنهُ انطلقا إلى سوق العطَّارين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، وه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و من الأسواق الجميلة في مدينتنا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، ويشتهرُ بِبيعِ أنو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اع العطارةِ والأعشابِ والزَّعتر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 ثمَّ توجَّها مُباشرةً إلى سوق اللَّحامين الموازي لسوق العطَّارين، ويشتهرُ هذا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السُّوق ببيع اللَّحوم بأنواعها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</w:p>
                    <w:p w14:paraId="292162DC" w14:textId="77777777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00DA69D1" w14:textId="77777777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561A2CE0" w14:textId="77777777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45385ED3" w14:textId="77777777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1E9A949A" w14:textId="77777777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2B43AA85" w14:textId="77777777" w:rsidR="00CA1E00" w:rsidRDefault="00CA1E00" w:rsidP="00CA1E00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36646DC3" w14:textId="77777777" w:rsidR="00CA1E00" w:rsidRDefault="00CA1E00" w:rsidP="00CA1E00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  <w:p w14:paraId="45D3992C" w14:textId="77777777" w:rsidR="00CA1E00" w:rsidRPr="00E92C7F" w:rsidRDefault="00CA1E00" w:rsidP="00CA1E00">
                      <w:pPr>
                        <w:spacing w:line="360" w:lineRule="auto"/>
                        <w:jc w:val="right"/>
                        <w:rPr>
                          <w:szCs w:val="28"/>
                          <w:rtl/>
                          <w:lang w:bidi="ar-JO"/>
                        </w:rPr>
                      </w:pPr>
                      <w:r w:rsidRPr="00E92C7F">
                        <w:rPr>
                          <w:rFonts w:hint="cs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2AC744" w14:textId="77777777" w:rsidR="00CA1E00" w:rsidRPr="00CA1E00" w:rsidRDefault="00CA1E00" w:rsidP="00CA1E00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4A2B66A0" w14:textId="77777777" w:rsidR="00CA1E00" w:rsidRPr="00CA1E00" w:rsidRDefault="00CA1E00" w:rsidP="00CA1E00">
      <w:pPr>
        <w:rPr>
          <w:rFonts w:ascii="Calibri Light" w:eastAsia="Simplified Arabic" w:hAnsi="Calibri Light" w:cs="Calibri Light"/>
          <w:b/>
          <w:bCs/>
          <w:sz w:val="28"/>
          <w:szCs w:val="28"/>
        </w:rPr>
      </w:pPr>
    </w:p>
    <w:p w14:paraId="7E0CE9C1" w14:textId="77777777" w:rsidR="00CA1E00" w:rsidRPr="00CA1E00" w:rsidRDefault="00CA1E00" w:rsidP="00CA1E00">
      <w:pPr>
        <w:rPr>
          <w:rFonts w:ascii="Calibri Light" w:eastAsia="Simplified Arabic" w:hAnsi="Calibri Light" w:cs="Calibri Light"/>
          <w:b/>
          <w:bCs/>
          <w:sz w:val="28"/>
          <w:szCs w:val="28"/>
        </w:rPr>
      </w:pPr>
    </w:p>
    <w:p w14:paraId="507084F4" w14:textId="77777777" w:rsidR="00CA1E00" w:rsidRPr="00CA1E00" w:rsidRDefault="00CA1E00" w:rsidP="00CA1E00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</w:p>
    <w:p w14:paraId="07A95797" w14:textId="77777777" w:rsidR="00CA1E00" w:rsidRPr="00CA1E00" w:rsidRDefault="00CA1E00" w:rsidP="00CA1E00">
      <w:pPr>
        <w:bidi/>
        <w:ind w:left="1080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</w:p>
    <w:p w14:paraId="0691F242" w14:textId="77777777" w:rsidR="00CA1E00" w:rsidRPr="00CA1E00" w:rsidRDefault="00CA1E00" w:rsidP="00CA1E00">
      <w:pPr>
        <w:bidi/>
        <w:ind w:left="1080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</w:p>
    <w:p w14:paraId="28077C82" w14:textId="77777777" w:rsidR="00CA1E00" w:rsidRPr="00CA1E00" w:rsidRDefault="00CA1E00" w:rsidP="00CA1E00">
      <w:pPr>
        <w:bidi/>
        <w:ind w:left="1080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</w:rPr>
        <w:t>1. ماذا يُباعُ في سوق العطَّارين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؟ .............................................</w:t>
      </w:r>
    </w:p>
    <w:p w14:paraId="42405959" w14:textId="77777777" w:rsidR="00CA1E00" w:rsidRPr="00CA1E00" w:rsidRDefault="00CA1E00" w:rsidP="00CA1E00">
      <w:pPr>
        <w:bidi/>
        <w:ind w:left="1080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2.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</w:rPr>
        <w:t>ما السُّوق الموازي لسوق العطَّارين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؟ ......................................</w:t>
      </w:r>
    </w:p>
    <w:p w14:paraId="39B0882B" w14:textId="77777777" w:rsidR="00CA1E00" w:rsidRPr="00CA1E00" w:rsidRDefault="00CA1E00" w:rsidP="00CA1E00">
      <w:pPr>
        <w:numPr>
          <w:ilvl w:val="0"/>
          <w:numId w:val="12"/>
        </w:numPr>
        <w:bidi/>
        <w:spacing w:after="200" w:line="276" w:lineRule="auto"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EG"/>
        </w:rPr>
        <w:t xml:space="preserve">ضع عنواناً مناسباً للنص 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.............................................</w:t>
      </w:r>
    </w:p>
    <w:p w14:paraId="1185694D" w14:textId="77777777" w:rsidR="00CA1E00" w:rsidRDefault="00CA1E00" w:rsidP="00CA1E00">
      <w:pPr>
        <w:bidi/>
        <w:spacing w:after="200" w:line="276" w:lineRule="auto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</w:p>
    <w:p w14:paraId="7B03442C" w14:textId="592322D1" w:rsidR="00CA1E00" w:rsidRDefault="00CA1E00" w:rsidP="00CA1E00">
      <w:pPr>
        <w:numPr>
          <w:ilvl w:val="0"/>
          <w:numId w:val="23"/>
        </w:numPr>
        <w:bidi/>
        <w:spacing w:line="360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</w:rPr>
        <w:t>ماذا يُباعُ في سوق العطَّارين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؟ .............................................</w:t>
      </w:r>
    </w:p>
    <w:p w14:paraId="353B550D" w14:textId="77777777" w:rsidR="00CA1E00" w:rsidRDefault="00CA1E00" w:rsidP="00CA1E00">
      <w:pPr>
        <w:numPr>
          <w:ilvl w:val="0"/>
          <w:numId w:val="23"/>
        </w:numPr>
        <w:bidi/>
        <w:spacing w:line="360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</w:rPr>
        <w:t>ما السُّوق الموازي لسوق العطَّارين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؟ ......................................</w:t>
      </w:r>
    </w:p>
    <w:p w14:paraId="462558DC" w14:textId="5A234B1E" w:rsidR="00CA1E00" w:rsidRPr="00CA1E00" w:rsidRDefault="00CA1E00" w:rsidP="00CA1E00">
      <w:pPr>
        <w:numPr>
          <w:ilvl w:val="0"/>
          <w:numId w:val="23"/>
        </w:numPr>
        <w:bidi/>
        <w:spacing w:line="360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 w:rsidRPr="00CA1E00">
        <w:rPr>
          <w:rFonts w:ascii="Calibri Light" w:hAnsi="Calibri Light" w:cs="Calibri Light" w:hint="cs"/>
          <w:b/>
          <w:bCs/>
          <w:sz w:val="32"/>
          <w:szCs w:val="32"/>
          <w:rtl/>
          <w:lang w:bidi="ar-EG"/>
        </w:rPr>
        <w:t xml:space="preserve">ضع عنواناً مناسباً للنص </w:t>
      </w:r>
      <w:r w:rsidRPr="00CA1E00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</w:t>
      </w:r>
    </w:p>
    <w:p w14:paraId="4464B57C" w14:textId="77777777" w:rsidR="00CA1E00" w:rsidRPr="00CA1E00" w:rsidRDefault="00CA1E00" w:rsidP="00CA1E00">
      <w:pPr>
        <w:numPr>
          <w:ilvl w:val="0"/>
          <w:numId w:val="23"/>
        </w:numPr>
        <w:bidi/>
        <w:spacing w:after="200" w:line="276" w:lineRule="auto"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استخرج من النّصَ: </w:t>
      </w:r>
    </w:p>
    <w:p w14:paraId="6693240C" w14:textId="112D5E10" w:rsidR="00CA1E00" w:rsidRPr="00CA1E00" w:rsidRDefault="00CA1E00" w:rsidP="00CA1E00">
      <w:pPr>
        <w:numPr>
          <w:ilvl w:val="1"/>
          <w:numId w:val="23"/>
        </w:numPr>
        <w:bidi/>
        <w:spacing w:line="480" w:lineRule="auto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فعلًا ماضيًا: ..............</w:t>
      </w:r>
      <w:r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..............         </w:t>
      </w: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>اسماً موصولاً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: ....................</w:t>
      </w:r>
    </w:p>
    <w:p w14:paraId="35DABD92" w14:textId="77777777" w:rsidR="00CA1E00" w:rsidRPr="00CA1E00" w:rsidRDefault="00CA1E00" w:rsidP="00CA1E00">
      <w:pPr>
        <w:numPr>
          <w:ilvl w:val="1"/>
          <w:numId w:val="23"/>
        </w:numPr>
        <w:bidi/>
        <w:spacing w:line="480" w:lineRule="auto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فعلاً مضارعًا: ....................       كلمة تحتوي على لامٍ قمريّة: ............</w:t>
      </w:r>
    </w:p>
    <w:p w14:paraId="23A76262" w14:textId="77777777" w:rsidR="00CA1E00" w:rsidRPr="00CA1E00" w:rsidRDefault="00CA1E00" w:rsidP="00CA1E00">
      <w:pPr>
        <w:numPr>
          <w:ilvl w:val="1"/>
          <w:numId w:val="23"/>
        </w:numPr>
        <w:bidi/>
        <w:spacing w:line="480" w:lineRule="auto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ضميرًا متّصلًا: ..................             اسمًا مجروراً: .......................</w:t>
      </w:r>
    </w:p>
    <w:p w14:paraId="677602FF" w14:textId="77777777" w:rsidR="00CA1E00" w:rsidRPr="00CA1E00" w:rsidRDefault="00CA1E00" w:rsidP="00CA1E00">
      <w:pPr>
        <w:numPr>
          <w:ilvl w:val="1"/>
          <w:numId w:val="23"/>
        </w:numPr>
        <w:bidi/>
        <w:spacing w:line="480" w:lineRule="auto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اسمَ إشارةٍ: .....................           همزةَ وصلٍ: ....................</w:t>
      </w:r>
    </w:p>
    <w:p w14:paraId="355DCFB9" w14:textId="77777777" w:rsidR="00CA1E00" w:rsidRPr="00CA1E00" w:rsidRDefault="00CA1E00" w:rsidP="00CA1E00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</w:p>
    <w:p w14:paraId="6AF6B2F0" w14:textId="77777777" w:rsidR="00CA1E00" w:rsidRPr="00CA1E00" w:rsidRDefault="00CA1E00" w:rsidP="00CA1E00">
      <w:pPr>
        <w:numPr>
          <w:ilvl w:val="0"/>
          <w:numId w:val="23"/>
        </w:numPr>
        <w:bidi/>
        <w:spacing w:after="200" w:line="276" w:lineRule="auto"/>
        <w:rPr>
          <w:rFonts w:ascii="Calibri Light" w:eastAsia="Simplified Arabic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  <w:t xml:space="preserve">هيّا لنضع الْكلمة الآتية في جملةٍ مفيدةٍ: </w:t>
      </w:r>
    </w:p>
    <w:p w14:paraId="153B8D03" w14:textId="77777777" w:rsidR="00CA1E00" w:rsidRPr="00CA1E00" w:rsidRDefault="00CA1E00" w:rsidP="00CA1E00">
      <w:pPr>
        <w:pBdr>
          <w:bottom w:val="single" w:sz="4" w:space="1" w:color="auto"/>
        </w:pBdr>
        <w:bidi/>
        <w:ind w:left="720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الْقدس: ........................................................................</w:t>
      </w:r>
    </w:p>
    <w:p w14:paraId="147E4F8D" w14:textId="77777777" w:rsidR="00CA1E00" w:rsidRDefault="00CA1E00" w:rsidP="00CA1E00">
      <w:pPr>
        <w:bidi/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</w:pPr>
    </w:p>
    <w:p w14:paraId="4CBE8F7E" w14:textId="77777777" w:rsidR="00CA1E00" w:rsidRDefault="00CA1E00" w:rsidP="00CA1E00">
      <w:pPr>
        <w:bidi/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</w:pPr>
    </w:p>
    <w:p w14:paraId="289D6E41" w14:textId="77777777" w:rsidR="00CA1E00" w:rsidRPr="00CA1E00" w:rsidRDefault="00CA1E00" w:rsidP="00CA1E00">
      <w:pPr>
        <w:bidi/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  <w:t xml:space="preserve">السّؤال الثّاني: نكمل الجدول الآتي وفق المطلوبِ. </w:t>
      </w:r>
    </w:p>
    <w:tbl>
      <w:tblPr>
        <w:tblStyle w:val="TableGrid"/>
        <w:bidiVisual/>
        <w:tblW w:w="8690" w:type="dxa"/>
        <w:tblLook w:val="04A0" w:firstRow="1" w:lastRow="0" w:firstColumn="1" w:lastColumn="0" w:noHBand="0" w:noVBand="1"/>
      </w:tblPr>
      <w:tblGrid>
        <w:gridCol w:w="2172"/>
        <w:gridCol w:w="2172"/>
        <w:gridCol w:w="2173"/>
        <w:gridCol w:w="2173"/>
      </w:tblGrid>
      <w:tr w:rsidR="00CA1E00" w:rsidRPr="00CA1E00" w14:paraId="3D1523E8" w14:textId="77777777" w:rsidTr="00A43AE8">
        <w:trPr>
          <w:trHeight w:val="697"/>
        </w:trPr>
        <w:tc>
          <w:tcPr>
            <w:tcW w:w="2172" w:type="dxa"/>
          </w:tcPr>
          <w:p w14:paraId="3A9B7600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الْكلمة</w:t>
            </w:r>
          </w:p>
        </w:tc>
        <w:tc>
          <w:tcPr>
            <w:tcW w:w="2172" w:type="dxa"/>
          </w:tcPr>
          <w:p w14:paraId="790AB54A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المرادف</w:t>
            </w:r>
          </w:p>
        </w:tc>
        <w:tc>
          <w:tcPr>
            <w:tcW w:w="2173" w:type="dxa"/>
          </w:tcPr>
          <w:p w14:paraId="2AD9C92D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173" w:type="dxa"/>
          </w:tcPr>
          <w:p w14:paraId="00078F67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الضّد</w:t>
            </w:r>
          </w:p>
        </w:tc>
      </w:tr>
      <w:tr w:rsidR="00CA1E00" w:rsidRPr="00CA1E00" w14:paraId="041C1E34" w14:textId="77777777" w:rsidTr="00A43AE8">
        <w:trPr>
          <w:trHeight w:val="697"/>
        </w:trPr>
        <w:tc>
          <w:tcPr>
            <w:tcW w:w="2172" w:type="dxa"/>
          </w:tcPr>
          <w:p w14:paraId="6F0F4BAE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همسَتْ</w:t>
            </w:r>
          </w:p>
        </w:tc>
        <w:tc>
          <w:tcPr>
            <w:tcW w:w="2172" w:type="dxa"/>
          </w:tcPr>
          <w:p w14:paraId="38D735DE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.............</w:t>
            </w:r>
          </w:p>
        </w:tc>
        <w:tc>
          <w:tcPr>
            <w:tcW w:w="2173" w:type="dxa"/>
          </w:tcPr>
          <w:p w14:paraId="333A4F9B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أجملَ</w:t>
            </w:r>
          </w:p>
        </w:tc>
        <w:tc>
          <w:tcPr>
            <w:tcW w:w="2173" w:type="dxa"/>
          </w:tcPr>
          <w:p w14:paraId="5F0CAB7F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</w:tr>
      <w:tr w:rsidR="00CA1E00" w:rsidRPr="00CA1E00" w14:paraId="2BB661F7" w14:textId="77777777" w:rsidTr="00A43AE8">
        <w:trPr>
          <w:trHeight w:val="697"/>
        </w:trPr>
        <w:tc>
          <w:tcPr>
            <w:tcW w:w="2172" w:type="dxa"/>
          </w:tcPr>
          <w:p w14:paraId="45BF560E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تعجّبت</w:t>
            </w:r>
          </w:p>
        </w:tc>
        <w:tc>
          <w:tcPr>
            <w:tcW w:w="2172" w:type="dxa"/>
          </w:tcPr>
          <w:p w14:paraId="58553485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.............</w:t>
            </w:r>
          </w:p>
        </w:tc>
        <w:tc>
          <w:tcPr>
            <w:tcW w:w="2173" w:type="dxa"/>
          </w:tcPr>
          <w:p w14:paraId="57CCBF90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اقتربت</w:t>
            </w:r>
          </w:p>
        </w:tc>
        <w:tc>
          <w:tcPr>
            <w:tcW w:w="2173" w:type="dxa"/>
          </w:tcPr>
          <w:p w14:paraId="64DDCAB5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.............</w:t>
            </w:r>
          </w:p>
        </w:tc>
      </w:tr>
      <w:tr w:rsidR="00CA1E00" w:rsidRPr="00CA1E00" w14:paraId="23B697C6" w14:textId="77777777" w:rsidTr="00A43AE8">
        <w:trPr>
          <w:trHeight w:val="716"/>
        </w:trPr>
        <w:tc>
          <w:tcPr>
            <w:tcW w:w="2172" w:type="dxa"/>
          </w:tcPr>
          <w:p w14:paraId="0ED8FCE7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شموخ</w:t>
            </w:r>
          </w:p>
        </w:tc>
        <w:tc>
          <w:tcPr>
            <w:tcW w:w="2172" w:type="dxa"/>
          </w:tcPr>
          <w:p w14:paraId="356AD7ED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  <w:tc>
          <w:tcPr>
            <w:tcW w:w="2173" w:type="dxa"/>
          </w:tcPr>
          <w:p w14:paraId="5EEA66CD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حافظَ</w:t>
            </w:r>
          </w:p>
        </w:tc>
        <w:tc>
          <w:tcPr>
            <w:tcW w:w="2173" w:type="dxa"/>
          </w:tcPr>
          <w:p w14:paraId="6176C028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</w:tr>
      <w:tr w:rsidR="00CA1E00" w:rsidRPr="00CA1E00" w14:paraId="71ACB1B3" w14:textId="77777777" w:rsidTr="00A43AE8">
        <w:trPr>
          <w:trHeight w:val="677"/>
        </w:trPr>
        <w:tc>
          <w:tcPr>
            <w:tcW w:w="2172" w:type="dxa"/>
          </w:tcPr>
          <w:p w14:paraId="2EE94738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الحرفيينَ</w:t>
            </w:r>
          </w:p>
        </w:tc>
        <w:tc>
          <w:tcPr>
            <w:tcW w:w="2172" w:type="dxa"/>
          </w:tcPr>
          <w:p w14:paraId="465E0357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</w:t>
            </w:r>
          </w:p>
        </w:tc>
        <w:tc>
          <w:tcPr>
            <w:tcW w:w="2173" w:type="dxa"/>
          </w:tcPr>
          <w:p w14:paraId="1FB2EBD6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العتيقة</w:t>
            </w:r>
          </w:p>
        </w:tc>
        <w:tc>
          <w:tcPr>
            <w:tcW w:w="2173" w:type="dxa"/>
          </w:tcPr>
          <w:p w14:paraId="2E0E324E" w14:textId="77777777" w:rsidR="00CA1E00" w:rsidRPr="00CA1E00" w:rsidRDefault="00CA1E00" w:rsidP="00A43AE8">
            <w:pPr>
              <w:bidi/>
              <w:jc w:val="center"/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CA1E00">
              <w:rPr>
                <w:rFonts w:ascii="Calibri Light" w:eastAsia="Simplified Arabic" w:hAnsi="Calibri Light" w:cs="Calibri Light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</w:tr>
    </w:tbl>
    <w:p w14:paraId="092A184A" w14:textId="77777777" w:rsidR="00CA1E00" w:rsidRPr="00CA1E00" w:rsidRDefault="00CA1E00" w:rsidP="00CA1E00">
      <w:pPr>
        <w:bidi/>
        <w:spacing w:line="360" w:lineRule="auto"/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</w:pPr>
    </w:p>
    <w:p w14:paraId="2EF296E4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</w:rPr>
        <w:t>السّؤال الثّالث: أضع دائرة حول رمز الإجابة الصَّحيحة فيما يأتي:</w:t>
      </w:r>
    </w:p>
    <w:p w14:paraId="2B9371A9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1_ من ضمائر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الغائب :</w:t>
      </w:r>
      <w:proofErr w:type="gramEnd"/>
    </w:p>
    <w:p w14:paraId="527C2926" w14:textId="39B19B36" w:rsidR="00CA1E00" w:rsidRPr="00CA1E00" w:rsidRDefault="00CA1E00" w:rsidP="00CA1E00">
      <w:pPr>
        <w:pStyle w:val="ListParagraph"/>
        <w:numPr>
          <w:ilvl w:val="0"/>
          <w:numId w:val="13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أنت  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هنّ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ج- هذا </w:t>
      </w:r>
    </w:p>
    <w:p w14:paraId="00437EF6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2_ مثنَّى كلمة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( المسافر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): </w:t>
      </w:r>
    </w:p>
    <w:p w14:paraId="386A42EA" w14:textId="1D1CC8CB" w:rsidR="00CA1E00" w:rsidRPr="00CA1E00" w:rsidRDefault="00CA1E00" w:rsidP="00CA1E00">
      <w:pPr>
        <w:pStyle w:val="ListParagraph"/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سافرا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ب-  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المسافران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ج _ المسافرتان </w:t>
      </w:r>
    </w:p>
    <w:p w14:paraId="5F95D08B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3_كلمة (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نهضَ )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هي :</w:t>
      </w:r>
    </w:p>
    <w:p w14:paraId="50C5BFE5" w14:textId="561365EE" w:rsidR="00CA1E00" w:rsidRPr="00CA1E00" w:rsidRDefault="00CA1E00" w:rsidP="00CA1E00">
      <w:pPr>
        <w:pStyle w:val="ListParagraph"/>
        <w:numPr>
          <w:ilvl w:val="0"/>
          <w:numId w:val="15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فعل ماضٍ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فعل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مضارع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ج- فعل أمر</w:t>
      </w:r>
    </w:p>
    <w:p w14:paraId="4D5F9CCA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4_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( البنات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.................... المنزل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) .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الكلمة المناسبة لملء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الفراغ :</w:t>
      </w:r>
      <w:proofErr w:type="gramEnd"/>
    </w:p>
    <w:p w14:paraId="680EE119" w14:textId="71454ABB" w:rsidR="00CA1E00" w:rsidRPr="00CA1E00" w:rsidRDefault="00CA1E00" w:rsidP="00CA1E00">
      <w:pPr>
        <w:pStyle w:val="ListParagraph"/>
        <w:numPr>
          <w:ilvl w:val="0"/>
          <w:numId w:val="16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ينظّفوا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ينظّفن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ج- تنظّفان </w:t>
      </w:r>
    </w:p>
    <w:p w14:paraId="1DDE759E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5_ الكلمة الَّتي فيها ألف تكتب ولا تلفظ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هي :</w:t>
      </w:r>
      <w:proofErr w:type="gramEnd"/>
    </w:p>
    <w:p w14:paraId="7A52F9B3" w14:textId="591AC42C" w:rsidR="00CA1E00" w:rsidRPr="00CA1E00" w:rsidRDefault="00CA1E00" w:rsidP="00CA1E00">
      <w:pPr>
        <w:pStyle w:val="ListParagraph"/>
        <w:numPr>
          <w:ilvl w:val="0"/>
          <w:numId w:val="17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أولئك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هذا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 ج- رسموا </w:t>
      </w:r>
    </w:p>
    <w:p w14:paraId="5C4236EB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6_ الكلمة التي تبدأ بلام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قمرية  هي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:</w:t>
      </w:r>
    </w:p>
    <w:p w14:paraId="7341CEFA" w14:textId="4B7AA1A4" w:rsidR="00CA1E00" w:rsidRDefault="00CA1E00" w:rsidP="00CA1E00">
      <w:pPr>
        <w:pStyle w:val="ListParagraph"/>
        <w:numPr>
          <w:ilvl w:val="0"/>
          <w:numId w:val="18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النحل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السمع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ج- الحمل </w:t>
      </w:r>
    </w:p>
    <w:p w14:paraId="3A97DDD4" w14:textId="77777777" w:rsidR="00CA1E00" w:rsidRDefault="00CA1E00" w:rsidP="00CA1E00">
      <w:pPr>
        <w:pStyle w:val="ListParagraph"/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14:paraId="6F25F244" w14:textId="77777777" w:rsidR="00CA1E00" w:rsidRPr="00CA1E00" w:rsidRDefault="00CA1E00" w:rsidP="00CA1E00">
      <w:pPr>
        <w:pStyle w:val="ListParagraph"/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14:paraId="3EAE4575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7_ الكلمة التي تنتهي بنون ساكنة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هي :</w:t>
      </w:r>
      <w:proofErr w:type="gramEnd"/>
    </w:p>
    <w:p w14:paraId="3EAB5E10" w14:textId="3A64C5B3" w:rsidR="00CA1E00" w:rsidRPr="00CA1E00" w:rsidRDefault="00CA1E00" w:rsidP="00CA1E00">
      <w:pPr>
        <w:pStyle w:val="ListParagraph"/>
        <w:numPr>
          <w:ilvl w:val="0"/>
          <w:numId w:val="19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الثّمن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قمرٌ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ج- مطابقاً </w:t>
      </w:r>
    </w:p>
    <w:p w14:paraId="4F446D5E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8_ عند وضع تنوين الفتح على كلمة هواء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تُكتب :</w:t>
      </w:r>
      <w:proofErr w:type="gramEnd"/>
    </w:p>
    <w:p w14:paraId="0F249C06" w14:textId="170B0FAD" w:rsidR="00CA1E00" w:rsidRPr="00CA1E00" w:rsidRDefault="00CA1E00" w:rsidP="00CA1E00">
      <w:pPr>
        <w:pStyle w:val="ListParagraph"/>
        <w:numPr>
          <w:ilvl w:val="0"/>
          <w:numId w:val="20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هواءً 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ب- </w:t>
      </w:r>
      <w:proofErr w:type="spell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هواءاً</w:t>
      </w:r>
      <w:proofErr w:type="spellEnd"/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ج- </w:t>
      </w:r>
      <w:proofErr w:type="spell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هواءن</w:t>
      </w:r>
      <w:proofErr w:type="spell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</w:t>
      </w:r>
    </w:p>
    <w:p w14:paraId="0A8242BD" w14:textId="77777777" w:rsidR="00CA1E00" w:rsidRPr="00CA1E00" w:rsidRDefault="00CA1E00" w:rsidP="00CA1E00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9_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نقول :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(هو ثابرَ  وهم ....................... ) </w:t>
      </w:r>
    </w:p>
    <w:p w14:paraId="4246F4BF" w14:textId="2694C979" w:rsidR="00CA1E00" w:rsidRPr="00CA1E00" w:rsidRDefault="00CA1E00" w:rsidP="00CA1E00">
      <w:pPr>
        <w:pStyle w:val="ListParagraph"/>
        <w:numPr>
          <w:ilvl w:val="0"/>
          <w:numId w:val="21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CA1E00">
        <w:rPr>
          <w:rFonts w:ascii="Calibri Light" w:hAnsi="Calibri Light" w:cs="Calibri Light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F92F" wp14:editId="61B5629A">
                <wp:simplePos x="0" y="0"/>
                <wp:positionH relativeFrom="column">
                  <wp:posOffset>-142875</wp:posOffset>
                </wp:positionH>
                <wp:positionV relativeFrom="paragraph">
                  <wp:posOffset>425450</wp:posOffset>
                </wp:positionV>
                <wp:extent cx="7048500" cy="0"/>
                <wp:effectExtent l="9525" t="6350" r="952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4F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1.25pt;margin-top:33.5pt;width:55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"/>
            </w:pict>
          </mc:Fallback>
        </mc:AlternateConten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ثابرا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</w:t>
      </w:r>
      <w:proofErr w:type="gram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ب- ثابَرُوا</w:t>
      </w:r>
      <w:proofErr w:type="gram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ج- </w:t>
      </w:r>
      <w:proofErr w:type="spellStart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>ثابرون</w:t>
      </w:r>
      <w:proofErr w:type="spellEnd"/>
      <w:r w:rsidRPr="00CA1E00"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  <w:t xml:space="preserve">               </w:t>
      </w:r>
      <w:r w:rsidRPr="00CA1E00">
        <w:rPr>
          <w:rFonts w:ascii="Calibri Light" w:hAnsi="Calibri Light" w:cs="Calibri Light"/>
          <w:b/>
          <w:bCs/>
          <w:sz w:val="32"/>
          <w:szCs w:val="32"/>
          <w:rtl/>
        </w:rPr>
        <w:t xml:space="preserve">  </w:t>
      </w:r>
    </w:p>
    <w:p w14:paraId="3501EE97" w14:textId="641E36F6" w:rsidR="00CA1E00" w:rsidRDefault="00CA1E00" w:rsidP="00CA1E00">
      <w:pPr>
        <w:jc w:val="right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السّؤال الرّابع:</w:t>
      </w:r>
      <w:r w:rsidR="003A1D2E"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نكمل المثال الآتي</w:t>
      </w: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: </w:t>
      </w:r>
    </w:p>
    <w:p w14:paraId="0A628691" w14:textId="77777777" w:rsidR="00CA1E00" w:rsidRDefault="00CA1E00" w:rsidP="00CA1E00">
      <w:pPr>
        <w:jc w:val="right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</w:p>
    <w:p w14:paraId="705FFF47" w14:textId="3E5EEC01" w:rsidR="00CA1E00" w:rsidRDefault="00CA1E00" w:rsidP="00CA1E00">
      <w:pPr>
        <w:spacing w:line="360" w:lineRule="auto"/>
        <w:jc w:val="right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>نقولُ: المعلمُ رَجعَ.</w:t>
      </w:r>
    </w:p>
    <w:p w14:paraId="5A90C50B" w14:textId="4212809E" w:rsidR="00CA1E00" w:rsidRDefault="00CA1E00" w:rsidP="00CA1E00">
      <w:pPr>
        <w:spacing w:line="360" w:lineRule="auto"/>
        <w:jc w:val="right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        المعلّمانِ ...........................</w:t>
      </w:r>
    </w:p>
    <w:p w14:paraId="0FAB84CE" w14:textId="2A2A1A79" w:rsidR="00CA1E00" w:rsidRDefault="00CA1E00" w:rsidP="00CA1E00">
      <w:pPr>
        <w:spacing w:line="360" w:lineRule="auto"/>
        <w:jc w:val="right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        المعلّمونَ ..........................</w:t>
      </w:r>
    </w:p>
    <w:p w14:paraId="3F29302E" w14:textId="23B15604" w:rsidR="00CA1E00" w:rsidRDefault="00CA1E00" w:rsidP="00CA1E00">
      <w:pPr>
        <w:spacing w:line="360" w:lineRule="auto"/>
        <w:jc w:val="right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        المعلّمةُ .........................</w:t>
      </w:r>
    </w:p>
    <w:p w14:paraId="1FCD57E3" w14:textId="414BFA9F" w:rsidR="00CA1E00" w:rsidRDefault="00CA1E00" w:rsidP="00CA1E00">
      <w:pPr>
        <w:spacing w:line="360" w:lineRule="auto"/>
        <w:jc w:val="right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        المعلّمتانِ .........................</w:t>
      </w:r>
    </w:p>
    <w:p w14:paraId="068A7E51" w14:textId="762F5C19" w:rsidR="00CA1E00" w:rsidRDefault="00CA1E00" w:rsidP="003A1D2E">
      <w:pPr>
        <w:pBdr>
          <w:bottom w:val="single" w:sz="4" w:space="1" w:color="auto"/>
        </w:pBdr>
        <w:spacing w:line="360" w:lineRule="auto"/>
        <w:jc w:val="right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        المعلّماتُ .......................</w:t>
      </w:r>
    </w:p>
    <w:p w14:paraId="0A1C9A95" w14:textId="77777777" w:rsidR="00CA1E00" w:rsidRDefault="00CA1E00" w:rsidP="00CA1E00">
      <w:pPr>
        <w:jc w:val="right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</w:p>
    <w:p w14:paraId="3728240C" w14:textId="05CCE009" w:rsidR="00CA1E00" w:rsidRPr="00CA1E00" w:rsidRDefault="00CA1E00" w:rsidP="00CA1E00">
      <w:pPr>
        <w:jc w:val="right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="003A1D2E"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السّؤال الخامس: 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أعربُ ما تحته خطّ في الجملِ الآتيةِ:</w:t>
      </w:r>
      <w:r w:rsidR="003A1D2E"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</w:p>
    <w:p w14:paraId="19FB9FFA" w14:textId="77777777" w:rsidR="00CA1E00" w:rsidRPr="00CA1E00" w:rsidRDefault="00CA1E00" w:rsidP="00CA1E00">
      <w:pPr>
        <w:numPr>
          <w:ilvl w:val="0"/>
          <w:numId w:val="22"/>
        </w:numPr>
        <w:bidi/>
        <w:spacing w:after="200"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u w:val="single"/>
          <w:rtl/>
          <w:lang w:bidi="ar-JO"/>
        </w:rPr>
        <w:t>ذَهَبَ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 عليٌّ إلى السّوقِ.</w:t>
      </w:r>
    </w:p>
    <w:p w14:paraId="6534F576" w14:textId="77777777" w:rsidR="00CA1E00" w:rsidRPr="00CA1E00" w:rsidRDefault="00CA1E00" w:rsidP="00CA1E00">
      <w:pPr>
        <w:pBdr>
          <w:bottom w:val="single" w:sz="4" w:space="1" w:color="auto"/>
        </w:pBdr>
        <w:bidi/>
        <w:ind w:left="720"/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u w:val="single"/>
          <w:rtl/>
          <w:lang w:bidi="ar-JO"/>
        </w:rPr>
        <w:t>ذَهَبَ: ....................................................................</w:t>
      </w:r>
    </w:p>
    <w:p w14:paraId="3BB9A02F" w14:textId="77777777" w:rsidR="00CA1E00" w:rsidRPr="00CA1E00" w:rsidRDefault="00CA1E00" w:rsidP="00CA1E00">
      <w:pPr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</w:p>
    <w:p w14:paraId="5B430FA0" w14:textId="4C91AD95" w:rsidR="00CA1E00" w:rsidRPr="00CA1E00" w:rsidRDefault="00CA1E00" w:rsidP="00CA1E00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السّؤال </w:t>
      </w:r>
      <w:r w:rsidR="003A1D2E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ال</w:t>
      </w:r>
      <w:r w:rsidR="003A1D2E"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>سّادس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: لِنكتب مثالًا على ما يأتي: </w:t>
      </w:r>
    </w:p>
    <w:p w14:paraId="36BB6430" w14:textId="77777777" w:rsidR="00CA1E00" w:rsidRPr="00CA1E00" w:rsidRDefault="00CA1E00" w:rsidP="00CA1E00">
      <w:pPr>
        <w:numPr>
          <w:ilvl w:val="0"/>
          <w:numId w:val="8"/>
        </w:numPr>
        <w:bidi/>
        <w:spacing w:after="200" w:line="276" w:lineRule="auto"/>
        <w:jc w:val="both"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u w:val="single"/>
          <w:rtl/>
          <w:lang w:bidi="ar-JO"/>
        </w:rPr>
        <w:t>جملةٌ اسميّة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u w:val="single"/>
          <w:rtl/>
          <w:lang w:bidi="ar-JO"/>
        </w:rPr>
        <w:t>: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 ..............................</w:t>
      </w:r>
    </w:p>
    <w:p w14:paraId="4DFF50F7" w14:textId="77777777" w:rsidR="00CA1E00" w:rsidRPr="00CA1E00" w:rsidRDefault="00CA1E00" w:rsidP="00CA1E00">
      <w:pPr>
        <w:numPr>
          <w:ilvl w:val="0"/>
          <w:numId w:val="8"/>
        </w:numPr>
        <w:bidi/>
        <w:spacing w:after="200" w:line="276" w:lineRule="auto"/>
        <w:jc w:val="both"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u w:val="single"/>
          <w:rtl/>
          <w:lang w:bidi="ar-JO"/>
        </w:rPr>
        <w:t>جملة فعليّة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u w:val="single"/>
          <w:rtl/>
          <w:lang w:bidi="ar-JO"/>
        </w:rPr>
        <w:t>: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 .................................</w:t>
      </w:r>
    </w:p>
    <w:p w14:paraId="56D1F12A" w14:textId="77777777" w:rsidR="00CA1E00" w:rsidRPr="00CA1E00" w:rsidRDefault="00CA1E00" w:rsidP="00CA1E00">
      <w:pPr>
        <w:numPr>
          <w:ilvl w:val="0"/>
          <w:numId w:val="8"/>
        </w:numPr>
        <w:pBdr>
          <w:bottom w:val="single" w:sz="4" w:space="1" w:color="auto"/>
        </w:pBdr>
        <w:bidi/>
        <w:spacing w:after="200" w:line="276" w:lineRule="auto"/>
        <w:jc w:val="both"/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u w:val="single"/>
          <w:rtl/>
          <w:lang w:bidi="ar-JO"/>
        </w:rPr>
        <w:t>كلمة تدلّ على مثنى:</w:t>
      </w:r>
      <w:r w:rsidRPr="00CA1E00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 ................................</w:t>
      </w:r>
    </w:p>
    <w:p w14:paraId="4F1DC581" w14:textId="77777777" w:rsidR="00CA1E00" w:rsidRPr="00CA1E00" w:rsidRDefault="00CA1E00" w:rsidP="00CA1E00">
      <w:pPr>
        <w:bidi/>
        <w:ind w:left="720"/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u w:val="single"/>
          <w:rtl/>
          <w:lang w:bidi="ar-JO"/>
        </w:rPr>
        <w:t xml:space="preserve">  </w:t>
      </w:r>
    </w:p>
    <w:p w14:paraId="6BC3DA53" w14:textId="7990861C" w:rsidR="00C6372E" w:rsidRPr="003A1D2E" w:rsidRDefault="00CA1E00" w:rsidP="003A1D2E">
      <w:pPr>
        <w:jc w:val="center"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CA1E00"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  <w:t>مع الكثير من الحبّ الّذي</w:t>
      </w:r>
      <w:r w:rsidR="003A1D2E">
        <w:rPr>
          <w:rFonts w:ascii="Calibri Light" w:eastAsia="Simplified Arabic" w:hAnsi="Calibri Light" w:cs="Calibri Light" w:hint="cs"/>
          <w:b/>
          <w:bCs/>
          <w:sz w:val="28"/>
          <w:szCs w:val="28"/>
          <w:rtl/>
          <w:lang w:bidi="ar-JO"/>
        </w:rPr>
        <w:t xml:space="preserve"> أكنّه لكم</w:t>
      </w:r>
      <w:r w:rsidR="003A1D2E" w:rsidRPr="003A1D2E">
        <w:rPr>
          <w:rFonts w:ascii="Calibri Light" w:eastAsia="Simplified Arabic" w:hAnsi="Calibri Light" w:cs="Calibri Light"/>
          <w:b/>
          <w:bCs/>
          <w:sz w:val="28"/>
          <w:szCs w:val="28"/>
          <w:lang w:bidi="ar-JO"/>
        </w:rPr>
        <w:sym w:font="Wingdings" w:char="F04A"/>
      </w:r>
    </w:p>
    <w:sectPr w:rsidR="00C6372E" w:rsidRPr="003A1D2E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BD3BB" w14:textId="77777777" w:rsidR="00B339AB" w:rsidRDefault="00B339AB" w:rsidP="00925085">
      <w:r>
        <w:separator/>
      </w:r>
    </w:p>
  </w:endnote>
  <w:endnote w:type="continuationSeparator" w:id="0">
    <w:p w14:paraId="299B026D" w14:textId="77777777" w:rsidR="00B339AB" w:rsidRDefault="00B339A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26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0C85D" w14:textId="4D6DAA03" w:rsidR="007D06C3" w:rsidRDefault="007D06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70479DE2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EBCE6" w14:textId="77777777" w:rsidR="00B339AB" w:rsidRDefault="00B339AB" w:rsidP="00925085">
      <w:r>
        <w:separator/>
      </w:r>
    </w:p>
  </w:footnote>
  <w:footnote w:type="continuationSeparator" w:id="0">
    <w:p w14:paraId="795B680A" w14:textId="77777777" w:rsidR="00B339AB" w:rsidRDefault="00B339A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51D7"/>
    <w:multiLevelType w:val="hybridMultilevel"/>
    <w:tmpl w:val="15A2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05B8"/>
    <w:multiLevelType w:val="hybridMultilevel"/>
    <w:tmpl w:val="F42A87AA"/>
    <w:lvl w:ilvl="0" w:tplc="723A85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15608"/>
    <w:multiLevelType w:val="hybridMultilevel"/>
    <w:tmpl w:val="13F04CD4"/>
    <w:lvl w:ilvl="0" w:tplc="586A58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38A"/>
    <w:multiLevelType w:val="hybridMultilevel"/>
    <w:tmpl w:val="914A6DAA"/>
    <w:lvl w:ilvl="0" w:tplc="D90640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62416"/>
    <w:multiLevelType w:val="hybridMultilevel"/>
    <w:tmpl w:val="0DE67B7E"/>
    <w:lvl w:ilvl="0" w:tplc="3E8C12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01DAE"/>
    <w:multiLevelType w:val="hybridMultilevel"/>
    <w:tmpl w:val="EA402854"/>
    <w:lvl w:ilvl="0" w:tplc="38206F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337EF8"/>
    <w:multiLevelType w:val="hybridMultilevel"/>
    <w:tmpl w:val="7A90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9669B"/>
    <w:multiLevelType w:val="hybridMultilevel"/>
    <w:tmpl w:val="CBEA4BE8"/>
    <w:lvl w:ilvl="0" w:tplc="6232A1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37591"/>
    <w:multiLevelType w:val="hybridMultilevel"/>
    <w:tmpl w:val="62748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C26A5"/>
    <w:multiLevelType w:val="hybridMultilevel"/>
    <w:tmpl w:val="B4F0E0D6"/>
    <w:lvl w:ilvl="0" w:tplc="69E055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F765F6"/>
    <w:multiLevelType w:val="hybridMultilevel"/>
    <w:tmpl w:val="02DC30EE"/>
    <w:lvl w:ilvl="0" w:tplc="82D0FFEE">
      <w:start w:val="3"/>
      <w:numFmt w:val="decimal"/>
      <w:lvlText w:val="%1."/>
      <w:lvlJc w:val="left"/>
      <w:pPr>
        <w:ind w:left="1440" w:hanging="360"/>
      </w:pPr>
      <w:rPr>
        <w:rFonts w:ascii="Calibri Light" w:eastAsia="Calibri" w:hAnsi="Calibri Light" w:cs="Calibri Light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116E39"/>
    <w:multiLevelType w:val="hybridMultilevel"/>
    <w:tmpl w:val="E71A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95654"/>
    <w:multiLevelType w:val="hybridMultilevel"/>
    <w:tmpl w:val="A3C8DD5A"/>
    <w:lvl w:ilvl="0" w:tplc="EA08DF8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073F85"/>
    <w:multiLevelType w:val="hybridMultilevel"/>
    <w:tmpl w:val="9C74BFB0"/>
    <w:lvl w:ilvl="0" w:tplc="E30CC00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22"/>
  </w:num>
  <w:num w:numId="7">
    <w:abstractNumId w:val="16"/>
  </w:num>
  <w:num w:numId="8">
    <w:abstractNumId w:val="7"/>
  </w:num>
  <w:num w:numId="9">
    <w:abstractNumId w:val="15"/>
  </w:num>
  <w:num w:numId="10">
    <w:abstractNumId w:val="17"/>
  </w:num>
  <w:num w:numId="11">
    <w:abstractNumId w:val="11"/>
  </w:num>
  <w:num w:numId="12">
    <w:abstractNumId w:val="13"/>
  </w:num>
  <w:num w:numId="13">
    <w:abstractNumId w:val="3"/>
  </w:num>
  <w:num w:numId="14">
    <w:abstractNumId w:val="20"/>
  </w:num>
  <w:num w:numId="15">
    <w:abstractNumId w:val="8"/>
  </w:num>
  <w:num w:numId="16">
    <w:abstractNumId w:val="2"/>
  </w:num>
  <w:num w:numId="17">
    <w:abstractNumId w:val="21"/>
  </w:num>
  <w:num w:numId="18">
    <w:abstractNumId w:val="12"/>
  </w:num>
  <w:num w:numId="19">
    <w:abstractNumId w:val="5"/>
  </w:num>
  <w:num w:numId="20">
    <w:abstractNumId w:val="10"/>
  </w:num>
  <w:num w:numId="21">
    <w:abstractNumId w:val="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E241F"/>
    <w:rsid w:val="001F08FA"/>
    <w:rsid w:val="003428C5"/>
    <w:rsid w:val="003A1D2E"/>
    <w:rsid w:val="003E14FB"/>
    <w:rsid w:val="003F0CC2"/>
    <w:rsid w:val="004E0000"/>
    <w:rsid w:val="006B241D"/>
    <w:rsid w:val="007552B2"/>
    <w:rsid w:val="0078672D"/>
    <w:rsid w:val="007D06C3"/>
    <w:rsid w:val="008D1459"/>
    <w:rsid w:val="00915BB4"/>
    <w:rsid w:val="00925085"/>
    <w:rsid w:val="00A546AC"/>
    <w:rsid w:val="00B339AB"/>
    <w:rsid w:val="00C6372E"/>
    <w:rsid w:val="00CA1E00"/>
    <w:rsid w:val="00D40C1E"/>
    <w:rsid w:val="00E65E8C"/>
    <w:rsid w:val="00F9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9</cp:revision>
  <dcterms:created xsi:type="dcterms:W3CDTF">2022-11-28T08:26:00Z</dcterms:created>
  <dcterms:modified xsi:type="dcterms:W3CDTF">2024-11-12T05:53:00Z</dcterms:modified>
</cp:coreProperties>
</file>