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04912FC8" w14:textId="77777777" w:rsidR="00A61394" w:rsidRDefault="00925085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lang w:val="en-US"/>
        </w:rPr>
        <w:t xml:space="preserve"> </w:t>
      </w:r>
      <w:r w:rsidR="00A61394">
        <w:rPr>
          <w:rFonts w:asciiTheme="minorBidi" w:hAnsiTheme="minorBidi" w:hint="cs"/>
          <w:sz w:val="28"/>
          <w:szCs w:val="28"/>
          <w:rtl/>
        </w:rPr>
        <w:t xml:space="preserve">مادة امتحان نهاية الفصل الأول </w:t>
      </w:r>
    </w:p>
    <w:p w14:paraId="50E2C653" w14:textId="77777777" w:rsidR="00A61394" w:rsidRDefault="00A61394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السادس</w:t>
      </w:r>
    </w:p>
    <w:p w14:paraId="26DF409C" w14:textId="55940294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2A33C940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DBE6E12" w14:textId="1FBC5BCB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علامات إعراب الفعل المضارع الأصلية ، من صفحة 55-57 ، دراسة ورقة العمل الإثرائية .</w:t>
      </w:r>
    </w:p>
    <w:p w14:paraId="181A2F6C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6D919ABA" w14:textId="3F9A104F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همزة ( ابن، ابنة ): من صفحة 57 -59 .</w:t>
      </w:r>
    </w:p>
    <w:p w14:paraId="14708AE2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05E9CAE2" w14:textId="3C8CADF5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7BFA7022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9B84143" w14:textId="56DA1D9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القصيدة: قصيدة رؤيا حفظ أربعة أبيات من القصيدة فقط.</w:t>
      </w:r>
    </w:p>
    <w:p w14:paraId="08AE1EF9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0CAC9BDB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الفعل المجرد والفعل المزيد من صفحة 68 -70 .</w:t>
      </w:r>
    </w:p>
    <w:p w14:paraId="54E3E558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5E23111" w14:textId="1AE6E644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السابعة : </w:t>
      </w:r>
    </w:p>
    <w:p w14:paraId="271C6DD6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181C373" w14:textId="2E1D65A1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القراءة : حبّ الوطن من صفحة 74 -77 ، حفظ معاني الكتاب </w:t>
      </w:r>
      <w:r>
        <w:rPr>
          <w:rFonts w:asciiTheme="minorBidi" w:hAnsiTheme="minorBidi" w:hint="cs"/>
          <w:sz w:val="28"/>
          <w:szCs w:val="28"/>
          <w:rtl/>
        </w:rPr>
        <w:t xml:space="preserve">ودراسة أسئلة الدرس من دفتر اللغة العربية القسم الثاني قسم حل الأسئلة </w:t>
      </w:r>
      <w:r>
        <w:rPr>
          <w:rFonts w:asciiTheme="minorBidi" w:hAnsiTheme="minorBidi" w:hint="cs"/>
          <w:sz w:val="28"/>
          <w:szCs w:val="28"/>
          <w:rtl/>
        </w:rPr>
        <w:t>، ملاحظة : لا يوجد شرح للدرس على الدفتر.</w:t>
      </w:r>
    </w:p>
    <w:p w14:paraId="38D0A123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258EC69E" w14:textId="54933C09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 : بلادي:  من صفحة 78 -80 ، اسم الشاعر ، معاني الكتاب و شرح القصيدة من الورقة الإثرائية التي تم ارسالها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>
        <w:rPr>
          <w:rFonts w:asciiTheme="minorBidi" w:hAnsiTheme="minorBidi" w:hint="cs"/>
          <w:sz w:val="28"/>
          <w:szCs w:val="28"/>
          <w:rtl/>
        </w:rPr>
        <w:t>راسة أسئلة الدرس من دفتر اللغة العربية القسم الثاني قسم حل الأسئلة  .</w:t>
      </w:r>
    </w:p>
    <w:p w14:paraId="2F730375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1665F48" w14:textId="7D3F1DE0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القواعد اللغوية : الضمائر المتصلة بالفعل الماضي : من صفحة 80 -82، </w:t>
      </w:r>
      <w:r>
        <w:rPr>
          <w:rFonts w:asciiTheme="minorBidi" w:hAnsiTheme="minorBidi" w:hint="cs"/>
          <w:sz w:val="28"/>
          <w:szCs w:val="28"/>
          <w:rtl/>
        </w:rPr>
        <w:t>دراسة ورقة العمل الإثرئية للدرس، ودراسة الشرح الموجود على دفتر اللغة العربية قسم الإثراء ، والتركيز على طريقة إعراب الفعل الماضي.</w:t>
      </w:r>
    </w:p>
    <w:p w14:paraId="796A0897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F623CB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من مواضع حذف الألف من صفحة 83 -84 .</w:t>
      </w:r>
    </w:p>
    <w:p w14:paraId="76C070E0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FB74253" w14:textId="08AE67E3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الثامنة : </w:t>
      </w:r>
    </w:p>
    <w:p w14:paraId="25D42B56" w14:textId="77777777" w:rsidR="00F51EFC" w:rsidRPr="008C4CF7" w:rsidRDefault="00F51EFC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4785B38" w14:textId="6947DD95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القواعدة اللغوية : من الحروف من صفحة 91 -93 ، ودراسة ورقة العمل الإثرائية</w:t>
      </w:r>
      <w:r>
        <w:rPr>
          <w:rFonts w:asciiTheme="minorBidi" w:hAnsiTheme="minorBidi" w:hint="cs"/>
          <w:sz w:val="28"/>
          <w:szCs w:val="28"/>
          <w:rtl/>
        </w:rPr>
        <w:t xml:space="preserve">، والتركيز على إعراب حروف الجر والاسم المجرور وحروف العطف والاسم المعطوف. </w:t>
      </w:r>
    </w:p>
    <w:p w14:paraId="050C90E6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585050DA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من مواضع حذف الواو من صفحة 93 -94 .</w:t>
      </w:r>
    </w:p>
    <w:p w14:paraId="1C3AAF6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12681E6C" w14:textId="578F3ABD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2CCD3CDA" w14:textId="58A44904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319205C8" w14:textId="49F48FA4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6375314" w14:textId="537B1190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335D9F59" w14:textId="77777777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3F63CF74" w14:textId="79FC1DA8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التاسعة : </w:t>
      </w:r>
    </w:p>
    <w:p w14:paraId="580AA54C" w14:textId="75497DEB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 w:rsidRPr="00F51EFC">
        <w:rPr>
          <w:rFonts w:asciiTheme="minorBidi" w:hAnsiTheme="minorBidi" w:hint="cs"/>
          <w:sz w:val="28"/>
          <w:szCs w:val="28"/>
          <w:rtl/>
        </w:rPr>
        <w:t xml:space="preserve">القراءة: الفتى النبيه: </w:t>
      </w:r>
      <w:r w:rsidR="00F51EFC" w:rsidRPr="00F51EFC">
        <w:rPr>
          <w:rFonts w:asciiTheme="minorBidi" w:hAnsiTheme="minorBidi" w:hint="cs"/>
          <w:sz w:val="28"/>
          <w:szCs w:val="28"/>
          <w:rtl/>
        </w:rPr>
        <w:t>دراسة أسئلة الدرس صفحة 100 و101 فقط.</w:t>
      </w:r>
    </w:p>
    <w:p w14:paraId="1F7093B0" w14:textId="77777777" w:rsidR="00F51EFC" w:rsidRP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31A7426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القواعد اللغوية : حرفا الاستفهام : ( هل، أ) من صفحة 102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105.</w:t>
      </w:r>
    </w:p>
    <w:p w14:paraId="58E6BBEE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26C4897B" w14:textId="4EFE2872" w:rsidR="00A61394" w:rsidRDefault="00A61394" w:rsidP="00A61394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C4CF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العاشرة :</w:t>
      </w:r>
    </w:p>
    <w:p w14:paraId="0762748F" w14:textId="7CE66391" w:rsid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  <w:r w:rsidRPr="00F51EFC">
        <w:rPr>
          <w:rFonts w:asciiTheme="minorBidi" w:hAnsiTheme="minorBidi" w:hint="cs"/>
          <w:sz w:val="28"/>
          <w:szCs w:val="28"/>
          <w:rtl/>
        </w:rPr>
        <w:t>القراءة: من لآلئ العربية: دراسة أسئلة الدرس صفحة 111 و 112.</w:t>
      </w:r>
    </w:p>
    <w:p w14:paraId="2D86A0F2" w14:textId="77777777" w:rsidR="00F51EFC" w:rsidRPr="00F51EFC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58105CF7" w14:textId="64FCBD7C" w:rsidR="00A61394" w:rsidRDefault="00F51EFC" w:rsidP="00A6139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</w:t>
      </w:r>
      <w:r w:rsidR="00A61394">
        <w:rPr>
          <w:rFonts w:asciiTheme="minorBidi" w:hAnsiTheme="minorBidi" w:hint="cs"/>
          <w:sz w:val="28"/>
          <w:szCs w:val="28"/>
          <w:rtl/>
        </w:rPr>
        <w:t>واعد اللعوية : مراجعة من صفحة 115-118.</w:t>
      </w:r>
    </w:p>
    <w:p w14:paraId="06CB6020" w14:textId="77777777" w:rsidR="00A61394" w:rsidRDefault="00A61394" w:rsidP="00A6139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أطيب الأماني</w:t>
      </w:r>
    </w:p>
    <w:p w14:paraId="433370C9" w14:textId="77777777" w:rsidR="00A61394" w:rsidRDefault="00A61394" w:rsidP="00A6139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المعلمة : دعاء مرة</w:t>
      </w:r>
    </w:p>
    <w:p w14:paraId="277A9B99" w14:textId="77777777" w:rsidR="00A61394" w:rsidRDefault="00A61394" w:rsidP="00A6139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7F0AE98" w14:textId="41C5BBB8" w:rsidR="00A61394" w:rsidRPr="00A61394" w:rsidRDefault="00A61394" w:rsidP="00A61394">
      <w:pPr>
        <w:jc w:val="right"/>
        <w:rPr>
          <w:sz w:val="28"/>
          <w:szCs w:val="28"/>
          <w:lang w:val="en-US"/>
        </w:rPr>
      </w:pPr>
    </w:p>
    <w:p w14:paraId="72F8824B" w14:textId="27645422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7EC1" w14:textId="77777777" w:rsidR="00D559D3" w:rsidRDefault="00D559D3" w:rsidP="00925085">
      <w:r>
        <w:separator/>
      </w:r>
    </w:p>
  </w:endnote>
  <w:endnote w:type="continuationSeparator" w:id="0">
    <w:p w14:paraId="24395885" w14:textId="77777777" w:rsidR="00D559D3" w:rsidRDefault="00D559D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C44D" w14:textId="77777777" w:rsidR="00D559D3" w:rsidRDefault="00D559D3" w:rsidP="00925085">
      <w:r>
        <w:separator/>
      </w:r>
    </w:p>
  </w:footnote>
  <w:footnote w:type="continuationSeparator" w:id="0">
    <w:p w14:paraId="65F3F957" w14:textId="77777777" w:rsidR="00D559D3" w:rsidRDefault="00D559D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A61394"/>
    <w:rsid w:val="00D559D3"/>
    <w:rsid w:val="00F5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2024-11-29T20:53:00Z</dcterms:created>
  <dcterms:modified xsi:type="dcterms:W3CDTF">2024-11-29T20:53:00Z</dcterms:modified>
</cp:coreProperties>
</file>