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1D76" w14:textId="77777777" w:rsidR="0038426A" w:rsidRPr="000C2086" w:rsidRDefault="0038426A" w:rsidP="0038426A">
      <w:pPr>
        <w:bidi/>
        <w:jc w:val="center"/>
        <w:rPr>
          <w:sz w:val="28"/>
          <w:szCs w:val="28"/>
          <w:u w:val="single"/>
          <w:rtl/>
        </w:rPr>
      </w:pPr>
      <w:r w:rsidRPr="000C2086">
        <w:rPr>
          <w:rFonts w:hint="cs"/>
          <w:sz w:val="28"/>
          <w:szCs w:val="28"/>
          <w:u w:val="single"/>
          <w:rtl/>
        </w:rPr>
        <w:t>ورقة عمل في درس نَبني ونَبني.</w:t>
      </w:r>
    </w:p>
    <w:p w14:paraId="09C5CAB8" w14:textId="21AE598E" w:rsidR="00DD5506" w:rsidRPr="000C2086" w:rsidRDefault="0038426A" w:rsidP="0038426A">
      <w:pPr>
        <w:bidi/>
        <w:jc w:val="center"/>
        <w:rPr>
          <w:sz w:val="28"/>
          <w:szCs w:val="28"/>
          <w:rtl/>
        </w:rPr>
      </w:pPr>
      <w:r w:rsidRPr="000C2086">
        <w:rPr>
          <w:rFonts w:hint="cs"/>
          <w:sz w:val="28"/>
          <w:szCs w:val="28"/>
          <w:u w:val="single"/>
          <w:rtl/>
        </w:rPr>
        <w:t>المستوى الثاني.</w:t>
      </w:r>
    </w:p>
    <w:p w14:paraId="538E13EB" w14:textId="3864A142" w:rsidR="000C3D1E" w:rsidRDefault="000C3D1E" w:rsidP="000C3D1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الاسم:__________                                                                التاريخ:________</w:t>
      </w:r>
    </w:p>
    <w:p w14:paraId="078B2949" w14:textId="77777777" w:rsidR="000C3D1E" w:rsidRDefault="000C3D1E" w:rsidP="000C3D1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اليوم: __________    </w:t>
      </w:r>
    </w:p>
    <w:p w14:paraId="5D744B8D" w14:textId="77777777" w:rsidR="000C3D1E" w:rsidRDefault="000C3D1E" w:rsidP="000C3D1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</w:t>
      </w:r>
    </w:p>
    <w:p w14:paraId="33B8D994" w14:textId="77777777" w:rsidR="000C3D1E" w:rsidRDefault="000C3D1E" w:rsidP="000C3D1E">
      <w:pPr>
        <w:bidi/>
        <w:rPr>
          <w:sz w:val="28"/>
          <w:szCs w:val="28"/>
          <w:rtl/>
        </w:rPr>
      </w:pPr>
    </w:p>
    <w:p w14:paraId="5FE0DED2" w14:textId="35C6D0A1" w:rsidR="001E0EA4" w:rsidRPr="001E0EA4" w:rsidRDefault="001E0EA4" w:rsidP="001E0EA4">
      <w:pPr>
        <w:bidi/>
        <w:rPr>
          <w:sz w:val="28"/>
          <w:szCs w:val="28"/>
          <w:u w:val="single"/>
          <w:rtl/>
        </w:rPr>
      </w:pPr>
      <w:r w:rsidRPr="001E0EA4">
        <w:rPr>
          <w:rFonts w:hint="cs"/>
          <w:sz w:val="28"/>
          <w:szCs w:val="28"/>
          <w:u w:val="single"/>
          <w:rtl/>
        </w:rPr>
        <w:t>السؤال الأول:</w:t>
      </w:r>
    </w:p>
    <w:p w14:paraId="0A436816" w14:textId="56FCB9FB" w:rsidR="00FB5F74" w:rsidRDefault="000C3D1E" w:rsidP="00FB5F7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اقرأ الفقرة التالية ثم أجب عن الأسئلة التي تليها:</w:t>
      </w:r>
    </w:p>
    <w:p w14:paraId="2F211BC0" w14:textId="77777777" w:rsidR="00D07661" w:rsidRDefault="00D07661" w:rsidP="00D07661">
      <w:pPr>
        <w:bidi/>
        <w:rPr>
          <w:sz w:val="28"/>
          <w:szCs w:val="28"/>
          <w:rtl/>
        </w:rPr>
      </w:pPr>
    </w:p>
    <w:tbl>
      <w:tblPr>
        <w:tblStyle w:val="TableGrid"/>
        <w:bidiVisual/>
        <w:tblW w:w="9263" w:type="dxa"/>
        <w:tblLook w:val="04A0" w:firstRow="1" w:lastRow="0" w:firstColumn="1" w:lastColumn="0" w:noHBand="0" w:noVBand="1"/>
      </w:tblPr>
      <w:tblGrid>
        <w:gridCol w:w="9263"/>
      </w:tblGrid>
      <w:tr w:rsidR="00FB5F74" w14:paraId="59B4EB56" w14:textId="77777777" w:rsidTr="00F97221">
        <w:trPr>
          <w:trHeight w:val="2555"/>
        </w:trPr>
        <w:tc>
          <w:tcPr>
            <w:tcW w:w="9263" w:type="dxa"/>
          </w:tcPr>
          <w:p w14:paraId="35DA130A" w14:textId="77777777" w:rsidR="00FB5F74" w:rsidRDefault="00FB5F74" w:rsidP="00FB5F74">
            <w:pPr>
              <w:bidi/>
              <w:rPr>
                <w:sz w:val="28"/>
                <w:szCs w:val="28"/>
                <w:rtl/>
              </w:rPr>
            </w:pPr>
          </w:p>
          <w:p w14:paraId="33CFE124" w14:textId="7F2B1DAE" w:rsidR="00FB5F74" w:rsidRDefault="00F97221" w:rsidP="00F97221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سكنَ كريمٌ معَ عائلتهِ في بيتٍ قديمٍ في القُدسِ، ورثهُ أبوهُ عن جدّه، وفي يومٍ حزينٍ، جاءتْ جرافةُ الاحتلالِ؛ لتهدمَ البيتَ،. وقفَ كريمٌ يراقِبها،</w:t>
            </w:r>
            <w:r w:rsidR="00471B1D">
              <w:rPr>
                <w:rFonts w:hint="cs"/>
                <w:sz w:val="32"/>
                <w:szCs w:val="32"/>
                <w:rtl/>
              </w:rPr>
              <w:t xml:space="preserve"> وقلبهُ يخفقُ حزناً</w:t>
            </w:r>
            <w:r>
              <w:rPr>
                <w:rFonts w:hint="cs"/>
                <w:sz w:val="32"/>
                <w:szCs w:val="32"/>
                <w:rtl/>
              </w:rPr>
              <w:t>، ها هيَ غرفتهُ تنهارُ حجراً حجراً، ويتصاعدُ الغبارُ منها، ويتناثرُ الرّكام.</w:t>
            </w:r>
          </w:p>
          <w:p w14:paraId="1CA75001" w14:textId="367ED03E" w:rsidR="00F97221" w:rsidRDefault="00F97221" w:rsidP="00F9722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ما هيَ إلّا ساعاتٌ حتى أصبحَ البيتُ ركاماً من الحجارةِ والتّراب، وصعدْت الجرّافةُ على ما بقيَ من البيت. تركَ كريمٌ المكانَ وفي عينهِ دمعةٌ.</w:t>
            </w:r>
          </w:p>
        </w:tc>
      </w:tr>
    </w:tbl>
    <w:p w14:paraId="0E691EA1" w14:textId="0C38E657" w:rsidR="000C3D1E" w:rsidRDefault="000C3D1E" w:rsidP="00FB5F74">
      <w:pPr>
        <w:bidi/>
        <w:rPr>
          <w:sz w:val="28"/>
          <w:szCs w:val="28"/>
          <w:rtl/>
        </w:rPr>
      </w:pPr>
    </w:p>
    <w:p w14:paraId="69F82BD3" w14:textId="3EE17BBE" w:rsidR="00FB5F74" w:rsidRDefault="008F557C" w:rsidP="00FB5F74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أينَ صعدتْ جرّافةُ الاحتلال</w:t>
      </w:r>
      <w:r w:rsidR="00FB5F74">
        <w:rPr>
          <w:rFonts w:hint="cs"/>
          <w:sz w:val="28"/>
          <w:szCs w:val="28"/>
          <w:rtl/>
        </w:rPr>
        <w:t xml:space="preserve"> ؟</w:t>
      </w:r>
    </w:p>
    <w:p w14:paraId="191B0118" w14:textId="60C8A023" w:rsidR="00FB5F74" w:rsidRDefault="00FB5F74" w:rsidP="00FB5F7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</w:t>
      </w:r>
    </w:p>
    <w:p w14:paraId="0BB43B1B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1C4C2CDD" w14:textId="11AC013A" w:rsidR="00FB5F74" w:rsidRPr="008F557C" w:rsidRDefault="008F557C" w:rsidP="008F557C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 من ورثَ كريم بيته </w:t>
      </w:r>
      <w:r w:rsidR="00FB5F74" w:rsidRPr="008F557C">
        <w:rPr>
          <w:rFonts w:hint="cs"/>
          <w:sz w:val="28"/>
          <w:szCs w:val="28"/>
          <w:rtl/>
        </w:rPr>
        <w:t>؟</w:t>
      </w:r>
    </w:p>
    <w:p w14:paraId="4DBF9441" w14:textId="01B3DE38" w:rsidR="00FB5F74" w:rsidRDefault="00FB5F74" w:rsidP="00FB5F7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</w:t>
      </w:r>
    </w:p>
    <w:p w14:paraId="6C60A876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532BB7D2" w14:textId="51FE4E4C" w:rsidR="00FB5F74" w:rsidRDefault="00E73B09" w:rsidP="00FB5F74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أصبحَ البيتُ</w:t>
      </w:r>
      <w:r w:rsidR="009B043E">
        <w:rPr>
          <w:rFonts w:hint="cs"/>
          <w:sz w:val="28"/>
          <w:szCs w:val="28"/>
          <w:rtl/>
        </w:rPr>
        <w:t xml:space="preserve"> ركاماً من ...................         ( الح</w:t>
      </w:r>
      <w:r w:rsidR="00DD5506">
        <w:rPr>
          <w:rFonts w:hint="cs"/>
          <w:sz w:val="28"/>
          <w:szCs w:val="28"/>
          <w:rtl/>
        </w:rPr>
        <w:t>ِ</w:t>
      </w:r>
      <w:r w:rsidR="009B043E">
        <w:rPr>
          <w:rFonts w:hint="cs"/>
          <w:sz w:val="28"/>
          <w:szCs w:val="28"/>
          <w:rtl/>
        </w:rPr>
        <w:t>جارة / الر</w:t>
      </w:r>
      <w:r w:rsidR="00DD5506">
        <w:rPr>
          <w:rFonts w:hint="cs"/>
          <w:sz w:val="28"/>
          <w:szCs w:val="28"/>
          <w:rtl/>
        </w:rPr>
        <w:t>ّ</w:t>
      </w:r>
      <w:r w:rsidR="009B043E">
        <w:rPr>
          <w:rFonts w:hint="cs"/>
          <w:sz w:val="28"/>
          <w:szCs w:val="28"/>
          <w:rtl/>
        </w:rPr>
        <w:t>مل / الطّوب )</w:t>
      </w:r>
    </w:p>
    <w:p w14:paraId="2F54CABF" w14:textId="77777777" w:rsidR="009B043E" w:rsidRPr="009B043E" w:rsidRDefault="009B043E" w:rsidP="009B043E">
      <w:pPr>
        <w:bidi/>
        <w:ind w:left="360"/>
        <w:rPr>
          <w:sz w:val="28"/>
          <w:szCs w:val="28"/>
        </w:rPr>
      </w:pPr>
    </w:p>
    <w:p w14:paraId="4778A3FD" w14:textId="0A6C4039" w:rsidR="00FB5F74" w:rsidRPr="009B043E" w:rsidRDefault="00E73B09" w:rsidP="009B043E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سكنَ </w:t>
      </w:r>
      <w:r w:rsidR="009B043E">
        <w:rPr>
          <w:rFonts w:hint="cs"/>
          <w:sz w:val="28"/>
          <w:szCs w:val="28"/>
          <w:rtl/>
        </w:rPr>
        <w:t>كريمٌ في بيتٍ</w:t>
      </w:r>
      <w:r w:rsidR="0032712C">
        <w:rPr>
          <w:rFonts w:hint="cs"/>
          <w:sz w:val="28"/>
          <w:szCs w:val="28"/>
          <w:rtl/>
        </w:rPr>
        <w:t xml:space="preserve"> قديم</w:t>
      </w:r>
      <w:r w:rsidR="009B043E">
        <w:rPr>
          <w:rFonts w:hint="cs"/>
          <w:sz w:val="28"/>
          <w:szCs w:val="28"/>
          <w:rtl/>
        </w:rPr>
        <w:t xml:space="preserve">ٍ في .................  </w:t>
      </w:r>
      <w:r w:rsidR="00194DE5">
        <w:rPr>
          <w:rFonts w:hint="cs"/>
          <w:sz w:val="28"/>
          <w:szCs w:val="28"/>
          <w:rtl/>
        </w:rPr>
        <w:t xml:space="preserve">   </w:t>
      </w:r>
      <w:r w:rsidR="009B043E">
        <w:rPr>
          <w:rFonts w:hint="cs"/>
          <w:sz w:val="28"/>
          <w:szCs w:val="28"/>
          <w:rtl/>
        </w:rPr>
        <w:t xml:space="preserve"> ( الق</w:t>
      </w:r>
      <w:r w:rsidR="00DD5506">
        <w:rPr>
          <w:rFonts w:hint="cs"/>
          <w:sz w:val="28"/>
          <w:szCs w:val="28"/>
          <w:rtl/>
        </w:rPr>
        <w:t>ُ</w:t>
      </w:r>
      <w:r w:rsidR="009B043E">
        <w:rPr>
          <w:rFonts w:hint="cs"/>
          <w:sz w:val="28"/>
          <w:szCs w:val="28"/>
          <w:rtl/>
        </w:rPr>
        <w:t>دس / الخ</w:t>
      </w:r>
      <w:r w:rsidR="00DD5506">
        <w:rPr>
          <w:rFonts w:hint="cs"/>
          <w:sz w:val="28"/>
          <w:szCs w:val="28"/>
          <w:rtl/>
        </w:rPr>
        <w:t>َ</w:t>
      </w:r>
      <w:r w:rsidR="009B043E">
        <w:rPr>
          <w:rFonts w:hint="cs"/>
          <w:sz w:val="28"/>
          <w:szCs w:val="28"/>
          <w:rtl/>
        </w:rPr>
        <w:t>ليل / رام</w:t>
      </w:r>
      <w:r w:rsidR="00DD5506">
        <w:rPr>
          <w:rFonts w:hint="cs"/>
          <w:sz w:val="28"/>
          <w:szCs w:val="28"/>
          <w:rtl/>
        </w:rPr>
        <w:t>َ</w:t>
      </w:r>
      <w:r w:rsidR="009B043E">
        <w:rPr>
          <w:rFonts w:hint="cs"/>
          <w:sz w:val="28"/>
          <w:szCs w:val="28"/>
          <w:rtl/>
        </w:rPr>
        <w:t xml:space="preserve"> الله ) </w:t>
      </w:r>
    </w:p>
    <w:p w14:paraId="22662509" w14:textId="77777777" w:rsidR="00FB5F74" w:rsidRDefault="00FB5F74" w:rsidP="00FB5F74">
      <w:pPr>
        <w:bidi/>
        <w:rPr>
          <w:sz w:val="28"/>
          <w:szCs w:val="28"/>
          <w:rtl/>
        </w:rPr>
      </w:pPr>
    </w:p>
    <w:p w14:paraId="6A02128E" w14:textId="70A51FE7" w:rsidR="00FB5F74" w:rsidRPr="00D07661" w:rsidRDefault="00DD5506" w:rsidP="00D07661">
      <w:pPr>
        <w:pStyle w:val="ListParagraph"/>
        <w:numPr>
          <w:ilvl w:val="0"/>
          <w:numId w:val="8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="00FB5F74" w:rsidRPr="00D07661">
        <w:rPr>
          <w:rFonts w:hint="cs"/>
          <w:sz w:val="28"/>
          <w:szCs w:val="28"/>
          <w:rtl/>
        </w:rPr>
        <w:t>ستخرجْ من الفقرة التالية 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FB5F74" w14:paraId="566E703F" w14:textId="77777777" w:rsidTr="00D07661">
        <w:trPr>
          <w:trHeight w:val="620"/>
        </w:trPr>
        <w:tc>
          <w:tcPr>
            <w:tcW w:w="4370" w:type="dxa"/>
          </w:tcPr>
          <w:p w14:paraId="0B5D7A25" w14:textId="455E1D0C" w:rsidR="003D120A" w:rsidRDefault="009B043E" w:rsidP="00AD7516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كلمة تنتهي بتاء مربوطة</w:t>
            </w:r>
          </w:p>
          <w:p w14:paraId="1319AA4D" w14:textId="43B34D94" w:rsidR="00B43A0F" w:rsidRDefault="00B43A0F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472BC5B2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5AA7121B" w14:textId="4AE65203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35C39B77" w14:textId="77777777" w:rsidTr="00D07661">
        <w:trPr>
          <w:trHeight w:val="557"/>
        </w:trPr>
        <w:tc>
          <w:tcPr>
            <w:tcW w:w="4370" w:type="dxa"/>
          </w:tcPr>
          <w:p w14:paraId="494E6B09" w14:textId="5C51A8EC" w:rsidR="003D120A" w:rsidRDefault="009B043E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 كلمة ساعة</w:t>
            </w:r>
          </w:p>
          <w:p w14:paraId="65D503F1" w14:textId="2155D73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1AFD3D47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38051356" w14:textId="58E23415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7936D0B0" w14:textId="77777777" w:rsidTr="003D120A">
        <w:trPr>
          <w:trHeight w:val="518"/>
        </w:trPr>
        <w:tc>
          <w:tcPr>
            <w:tcW w:w="4370" w:type="dxa"/>
          </w:tcPr>
          <w:p w14:paraId="2C2FFA2D" w14:textId="656FB044" w:rsidR="003D120A" w:rsidRDefault="00D07661" w:rsidP="009B043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كلمةً تحوى تنوين </w:t>
            </w:r>
            <w:r w:rsidR="009B043E">
              <w:rPr>
                <w:rFonts w:hint="cs"/>
                <w:sz w:val="28"/>
                <w:szCs w:val="28"/>
                <w:rtl/>
              </w:rPr>
              <w:t>فتح</w:t>
            </w:r>
          </w:p>
        </w:tc>
        <w:tc>
          <w:tcPr>
            <w:tcW w:w="4370" w:type="dxa"/>
          </w:tcPr>
          <w:p w14:paraId="00248CDC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479D50F0" w14:textId="78F4FDEA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  <w:tr w:rsidR="003D120A" w14:paraId="11D5CC89" w14:textId="77777777" w:rsidTr="003D120A">
        <w:trPr>
          <w:trHeight w:val="507"/>
        </w:trPr>
        <w:tc>
          <w:tcPr>
            <w:tcW w:w="4370" w:type="dxa"/>
          </w:tcPr>
          <w:p w14:paraId="25A50D13" w14:textId="05B17F5E" w:rsidR="003D120A" w:rsidRDefault="0032712C" w:rsidP="0032712C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مضاد كلمة نزلت</w:t>
            </w:r>
          </w:p>
          <w:p w14:paraId="46F0F768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70" w:type="dxa"/>
          </w:tcPr>
          <w:p w14:paraId="153C9304" w14:textId="77777777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25503A35" w14:textId="69BDF69D" w:rsidR="003D120A" w:rsidRDefault="003D120A" w:rsidP="003D120A">
            <w:pPr>
              <w:bidi/>
              <w:jc w:val="center"/>
              <w:rPr>
                <w:sz w:val="28"/>
                <w:szCs w:val="28"/>
                <w:rtl/>
              </w:rPr>
            </w:pPr>
            <w:r w:rsidRPr="008200FC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</w:tc>
      </w:tr>
    </w:tbl>
    <w:p w14:paraId="48343310" w14:textId="77777777" w:rsidR="00D07661" w:rsidRDefault="00D07661" w:rsidP="00D07661">
      <w:pPr>
        <w:bidi/>
        <w:rPr>
          <w:sz w:val="28"/>
          <w:szCs w:val="28"/>
          <w:rtl/>
        </w:rPr>
      </w:pPr>
    </w:p>
    <w:p w14:paraId="5EA2E54E" w14:textId="77777777" w:rsidR="008C5F0A" w:rsidRDefault="008C5F0A" w:rsidP="008C5F0A">
      <w:pPr>
        <w:bidi/>
        <w:rPr>
          <w:sz w:val="28"/>
          <w:szCs w:val="28"/>
          <w:rtl/>
        </w:rPr>
      </w:pPr>
    </w:p>
    <w:p w14:paraId="6658169C" w14:textId="7021E87C" w:rsidR="001E0EA4" w:rsidRPr="001E0EA4" w:rsidRDefault="001E0EA4" w:rsidP="001E0EA4">
      <w:pPr>
        <w:bidi/>
        <w:rPr>
          <w:sz w:val="28"/>
          <w:szCs w:val="28"/>
          <w:u w:val="single"/>
          <w:rtl/>
        </w:rPr>
      </w:pPr>
      <w:r w:rsidRPr="001E0EA4">
        <w:rPr>
          <w:rFonts w:hint="cs"/>
          <w:sz w:val="28"/>
          <w:szCs w:val="28"/>
          <w:u w:val="single"/>
          <w:rtl/>
        </w:rPr>
        <w:t>السؤال الثاني:</w:t>
      </w:r>
    </w:p>
    <w:p w14:paraId="1597D424" w14:textId="1A85E62E" w:rsidR="00D07661" w:rsidRDefault="00471B1D" w:rsidP="00D0766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أكتب مضاد ما تحته خط:</w:t>
      </w:r>
    </w:p>
    <w:p w14:paraId="62856FE9" w14:textId="77777777" w:rsidR="001E0EA4" w:rsidRDefault="001E0EA4" w:rsidP="001E0EA4">
      <w:pPr>
        <w:bidi/>
        <w:rPr>
          <w:sz w:val="28"/>
          <w:szCs w:val="28"/>
          <w:rtl/>
        </w:rPr>
      </w:pPr>
    </w:p>
    <w:p w14:paraId="367D579D" w14:textId="21E64E41" w:rsidR="001E0EA4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 w:rsidRPr="00471B1D">
        <w:rPr>
          <w:rFonts w:hint="cs"/>
          <w:sz w:val="28"/>
          <w:szCs w:val="28"/>
          <w:u w:val="single"/>
          <w:rtl/>
        </w:rPr>
        <w:t>صعدت</w:t>
      </w:r>
      <w:r>
        <w:rPr>
          <w:rFonts w:hint="cs"/>
          <w:sz w:val="28"/>
          <w:szCs w:val="28"/>
          <w:rtl/>
        </w:rPr>
        <w:t xml:space="preserve"> الجرّافةُ على ما بقيَ من البيت.    (.......................)</w:t>
      </w:r>
    </w:p>
    <w:p w14:paraId="0FB4445B" w14:textId="1CDD2C1B" w:rsidR="00471B1D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إن </w:t>
      </w:r>
      <w:r w:rsidRPr="00471B1D">
        <w:rPr>
          <w:rFonts w:hint="cs"/>
          <w:sz w:val="28"/>
          <w:szCs w:val="28"/>
          <w:u w:val="single"/>
          <w:rtl/>
        </w:rPr>
        <w:t>هدمَ</w:t>
      </w:r>
      <w:r w:rsidR="0038426A">
        <w:rPr>
          <w:rFonts w:hint="cs"/>
          <w:sz w:val="28"/>
          <w:szCs w:val="28"/>
          <w:rtl/>
        </w:rPr>
        <w:t xml:space="preserve"> العدوُّ</w:t>
      </w:r>
      <w:r>
        <w:rPr>
          <w:rFonts w:hint="cs"/>
          <w:sz w:val="28"/>
          <w:szCs w:val="28"/>
          <w:rtl/>
        </w:rPr>
        <w:t xml:space="preserve"> لن</w:t>
      </w:r>
      <w:r w:rsidR="0038426A">
        <w:rPr>
          <w:rFonts w:hint="cs"/>
          <w:sz w:val="28"/>
          <w:szCs w:val="28"/>
          <w:rtl/>
        </w:rPr>
        <w:t xml:space="preserve">ا بيتاً، فسنبني بيوتاً .      </w:t>
      </w:r>
      <w:r>
        <w:rPr>
          <w:rFonts w:hint="cs"/>
          <w:sz w:val="28"/>
          <w:szCs w:val="28"/>
          <w:rtl/>
        </w:rPr>
        <w:t xml:space="preserve"> (.......................)</w:t>
      </w:r>
    </w:p>
    <w:p w14:paraId="3350B7EA" w14:textId="1E169B3D" w:rsidR="00471B1D" w:rsidRDefault="00471B1D" w:rsidP="00471B1D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سكنَ كريمٌ في بيتٍ </w:t>
      </w:r>
      <w:r w:rsidRPr="00471B1D">
        <w:rPr>
          <w:rFonts w:hint="cs"/>
          <w:sz w:val="28"/>
          <w:szCs w:val="28"/>
          <w:u w:val="single"/>
          <w:rtl/>
        </w:rPr>
        <w:t>قديمٍ</w:t>
      </w:r>
      <w:r>
        <w:rPr>
          <w:rFonts w:hint="cs"/>
          <w:sz w:val="28"/>
          <w:szCs w:val="28"/>
          <w:rtl/>
        </w:rPr>
        <w:t xml:space="preserve"> في القدس.        (.......................)</w:t>
      </w:r>
    </w:p>
    <w:p w14:paraId="0F7BCAC2" w14:textId="1054AD33" w:rsidR="00471B1D" w:rsidRPr="00471B1D" w:rsidRDefault="0038426A" w:rsidP="00471B1D">
      <w:pPr>
        <w:pStyle w:val="ListParagraph"/>
        <w:numPr>
          <w:ilvl w:val="0"/>
          <w:numId w:val="9"/>
        </w:numPr>
        <w:bidi/>
        <w:rPr>
          <w:sz w:val="28"/>
          <w:szCs w:val="28"/>
          <w:rtl/>
        </w:rPr>
      </w:pPr>
      <w:r w:rsidRPr="0038426A">
        <w:rPr>
          <w:rFonts w:hint="cs"/>
          <w:sz w:val="28"/>
          <w:szCs w:val="28"/>
          <w:rtl/>
        </w:rPr>
        <w:t xml:space="preserve">وهناكَ الغُرفةُ التي </w:t>
      </w:r>
      <w:r w:rsidRPr="0038426A">
        <w:rPr>
          <w:rFonts w:hint="cs"/>
          <w:sz w:val="28"/>
          <w:szCs w:val="28"/>
          <w:u w:val="single"/>
          <w:rtl/>
        </w:rPr>
        <w:t>وُلدَ</w:t>
      </w:r>
      <w:r w:rsidRPr="0038426A">
        <w:rPr>
          <w:rFonts w:hint="cs"/>
          <w:sz w:val="28"/>
          <w:szCs w:val="28"/>
          <w:rtl/>
        </w:rPr>
        <w:t xml:space="preserve"> فيها</w:t>
      </w:r>
      <w:r w:rsidR="00471B1D" w:rsidRPr="0038426A">
        <w:rPr>
          <w:rFonts w:hint="cs"/>
          <w:sz w:val="28"/>
          <w:szCs w:val="28"/>
          <w:rtl/>
        </w:rPr>
        <w:t>.</w:t>
      </w:r>
      <w:r w:rsidR="00471B1D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      </w:t>
      </w:r>
      <w:r w:rsidR="00471B1D">
        <w:rPr>
          <w:rFonts w:hint="cs"/>
          <w:sz w:val="32"/>
          <w:szCs w:val="32"/>
          <w:rtl/>
        </w:rPr>
        <w:t xml:space="preserve"> </w:t>
      </w:r>
      <w:r w:rsidR="00471B1D">
        <w:rPr>
          <w:rFonts w:hint="cs"/>
          <w:sz w:val="28"/>
          <w:szCs w:val="28"/>
          <w:rtl/>
        </w:rPr>
        <w:t>(.......................)</w:t>
      </w:r>
    </w:p>
    <w:p w14:paraId="34233A07" w14:textId="7A83131D" w:rsidR="001E0EA4" w:rsidRDefault="008C5F0A" w:rsidP="001E0EA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السؤال الثالث:</w:t>
      </w:r>
    </w:p>
    <w:p w14:paraId="1181497B" w14:textId="529D28DA" w:rsidR="008C5F0A" w:rsidRDefault="008C5F0A" w:rsidP="008C5F0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صنّف الكلمات التالية وفقَ الجدول: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8C5F0A" w14:paraId="2ADF2420" w14:textId="77777777" w:rsidTr="008C5F0A">
        <w:trPr>
          <w:jc w:val="center"/>
        </w:trPr>
        <w:tc>
          <w:tcPr>
            <w:tcW w:w="1501" w:type="dxa"/>
          </w:tcPr>
          <w:p w14:paraId="7DFD6219" w14:textId="4D79AFD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دمعة</w:t>
            </w:r>
          </w:p>
        </w:tc>
        <w:tc>
          <w:tcPr>
            <w:tcW w:w="1501" w:type="dxa"/>
          </w:tcPr>
          <w:p w14:paraId="7CA95A68" w14:textId="3D5FB8F9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جرّافة</w:t>
            </w:r>
          </w:p>
        </w:tc>
        <w:tc>
          <w:tcPr>
            <w:tcW w:w="1502" w:type="dxa"/>
          </w:tcPr>
          <w:p w14:paraId="07FE3568" w14:textId="17E8144E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يت</w:t>
            </w:r>
          </w:p>
        </w:tc>
        <w:tc>
          <w:tcPr>
            <w:tcW w:w="1502" w:type="dxa"/>
          </w:tcPr>
          <w:p w14:paraId="3E53805E" w14:textId="1C47EA9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الحجارة</w:t>
            </w:r>
          </w:p>
        </w:tc>
        <w:tc>
          <w:tcPr>
            <w:tcW w:w="1502" w:type="dxa"/>
          </w:tcPr>
          <w:p w14:paraId="247068B9" w14:textId="6B234EED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أصبحت</w:t>
            </w:r>
          </w:p>
        </w:tc>
        <w:tc>
          <w:tcPr>
            <w:tcW w:w="1502" w:type="dxa"/>
          </w:tcPr>
          <w:p w14:paraId="076E3B21" w14:textId="07D1A704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ساعات</w:t>
            </w:r>
          </w:p>
        </w:tc>
      </w:tr>
    </w:tbl>
    <w:p w14:paraId="723507C9" w14:textId="77777777" w:rsidR="008C5F0A" w:rsidRDefault="008C5F0A" w:rsidP="008C5F0A">
      <w:pPr>
        <w:bidi/>
        <w:rPr>
          <w:sz w:val="28"/>
          <w:szCs w:val="28"/>
          <w:rtl/>
        </w:rPr>
      </w:pPr>
    </w:p>
    <w:tbl>
      <w:tblPr>
        <w:tblStyle w:val="TableGrid"/>
        <w:bidiVisual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C5F0A" w14:paraId="2171067C" w14:textId="77777777" w:rsidTr="0038426A">
        <w:trPr>
          <w:trHeight w:val="890"/>
        </w:trPr>
        <w:tc>
          <w:tcPr>
            <w:tcW w:w="4534" w:type="dxa"/>
          </w:tcPr>
          <w:p w14:paraId="197D1DD4" w14:textId="77777777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7E0F1E16" w14:textId="31A2F7D2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تاء مربوطة</w:t>
            </w:r>
          </w:p>
          <w:p w14:paraId="55CD9EA6" w14:textId="0BC0726F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6FEE0F80" w14:textId="77777777" w:rsid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14:paraId="150E9B75" w14:textId="6C6E91F2" w:rsidR="008C5F0A" w:rsidRPr="008C5F0A" w:rsidRDefault="008C5F0A" w:rsidP="008C5F0A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تاء مبسوطة</w:t>
            </w:r>
          </w:p>
        </w:tc>
      </w:tr>
      <w:tr w:rsidR="008C5F0A" w14:paraId="227CA97B" w14:textId="77777777" w:rsidTr="008C5F0A">
        <w:trPr>
          <w:trHeight w:val="473"/>
        </w:trPr>
        <w:tc>
          <w:tcPr>
            <w:tcW w:w="4534" w:type="dxa"/>
          </w:tcPr>
          <w:p w14:paraId="08127DCB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487097CF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C5F0A" w14:paraId="695170FB" w14:textId="77777777" w:rsidTr="008C5F0A">
        <w:trPr>
          <w:trHeight w:val="453"/>
        </w:trPr>
        <w:tc>
          <w:tcPr>
            <w:tcW w:w="4534" w:type="dxa"/>
          </w:tcPr>
          <w:p w14:paraId="237E9FE3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4BC896E3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8C5F0A" w14:paraId="3F71712A" w14:textId="77777777" w:rsidTr="008C5F0A">
        <w:trPr>
          <w:trHeight w:val="453"/>
        </w:trPr>
        <w:tc>
          <w:tcPr>
            <w:tcW w:w="4534" w:type="dxa"/>
          </w:tcPr>
          <w:p w14:paraId="74684A50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4534" w:type="dxa"/>
          </w:tcPr>
          <w:p w14:paraId="5FF7C5F0" w14:textId="77777777" w:rsidR="008C5F0A" w:rsidRDefault="008C5F0A" w:rsidP="008C5F0A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4497D0DC" w14:textId="77777777" w:rsidR="008C5F0A" w:rsidRDefault="008C5F0A" w:rsidP="008C5F0A">
      <w:pPr>
        <w:bidi/>
        <w:rPr>
          <w:sz w:val="28"/>
          <w:szCs w:val="28"/>
          <w:rtl/>
        </w:rPr>
      </w:pPr>
    </w:p>
    <w:p w14:paraId="2951D309" w14:textId="65EE513D" w:rsidR="008C5F0A" w:rsidRDefault="008C5F0A" w:rsidP="008C5F0A">
      <w:pPr>
        <w:bidi/>
        <w:rPr>
          <w:sz w:val="28"/>
          <w:szCs w:val="28"/>
          <w:u w:val="single"/>
          <w:rtl/>
        </w:rPr>
      </w:pPr>
      <w:r w:rsidRPr="008C5F0A">
        <w:rPr>
          <w:rFonts w:hint="cs"/>
          <w:sz w:val="28"/>
          <w:szCs w:val="28"/>
          <w:u w:val="single"/>
          <w:rtl/>
        </w:rPr>
        <w:t>السؤال الرابع:</w:t>
      </w:r>
    </w:p>
    <w:p w14:paraId="4319BC96" w14:textId="1700C70D" w:rsidR="008C5F0A" w:rsidRPr="008C5F0A" w:rsidRDefault="008C5F0A" w:rsidP="008C5F0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عبّر عن الصورة التالية بجُملةٍ من إنشائك.</w:t>
      </w:r>
    </w:p>
    <w:p w14:paraId="3C8E4FC1" w14:textId="05842B89" w:rsidR="008C5F0A" w:rsidRDefault="008C5F0A" w:rsidP="008C5F0A">
      <w:pPr>
        <w:bidi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_________________________________________________________</w:t>
      </w:r>
    </w:p>
    <w:p w14:paraId="431AA5B7" w14:textId="77777777" w:rsidR="008C5F0A" w:rsidRPr="008C5F0A" w:rsidRDefault="008C5F0A" w:rsidP="008C5F0A">
      <w:pPr>
        <w:bidi/>
        <w:rPr>
          <w:sz w:val="28"/>
          <w:szCs w:val="28"/>
          <w:u w:val="single"/>
          <w:rtl/>
        </w:rPr>
      </w:pPr>
    </w:p>
    <w:p w14:paraId="00DB9385" w14:textId="706EEEFC" w:rsidR="008C5F0A" w:rsidRDefault="008C5F0A" w:rsidP="008C5F0A">
      <w:pPr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6AD31EC6" wp14:editId="647B3E2A">
            <wp:extent cx="3716020" cy="281348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5868" cy="29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D4B3" w14:textId="77777777" w:rsidR="008C5F0A" w:rsidRDefault="008C5F0A" w:rsidP="008C5F0A">
      <w:pPr>
        <w:bidi/>
        <w:jc w:val="center"/>
        <w:rPr>
          <w:sz w:val="28"/>
          <w:szCs w:val="28"/>
          <w:rtl/>
        </w:rPr>
      </w:pPr>
    </w:p>
    <w:p w14:paraId="4D6ADE65" w14:textId="0ED00D82" w:rsidR="008C5F0A" w:rsidRDefault="008C5F0A" w:rsidP="008C5F0A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بالتوفيق</w:t>
      </w:r>
    </w:p>
    <w:p w14:paraId="0602D027" w14:textId="7267B941" w:rsidR="008C5F0A" w:rsidRDefault="008C5F0A" w:rsidP="008C5F0A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معلّمتكم: سماح عسّاف.</w:t>
      </w:r>
    </w:p>
    <w:p w14:paraId="6771AB93" w14:textId="77777777" w:rsidR="008C5F0A" w:rsidRPr="00FB5F74" w:rsidRDefault="008C5F0A" w:rsidP="008C5F0A">
      <w:pPr>
        <w:bidi/>
        <w:jc w:val="center"/>
        <w:rPr>
          <w:sz w:val="28"/>
          <w:szCs w:val="28"/>
          <w:rtl/>
        </w:rPr>
      </w:pPr>
    </w:p>
    <w:sectPr w:rsidR="008C5F0A" w:rsidRPr="00FB5F74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CFF9" w14:textId="77777777" w:rsidR="008127E2" w:rsidRDefault="008127E2" w:rsidP="00925085">
      <w:r>
        <w:separator/>
      </w:r>
    </w:p>
  </w:endnote>
  <w:endnote w:type="continuationSeparator" w:id="0">
    <w:p w14:paraId="60FBB5CD" w14:textId="77777777" w:rsidR="008127E2" w:rsidRDefault="008127E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71E5E" w14:textId="77777777" w:rsidR="008127E2" w:rsidRDefault="008127E2" w:rsidP="00925085">
      <w:r>
        <w:separator/>
      </w:r>
    </w:p>
  </w:footnote>
  <w:footnote w:type="continuationSeparator" w:id="0">
    <w:p w14:paraId="51B45EF7" w14:textId="77777777" w:rsidR="008127E2" w:rsidRDefault="008127E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26C2"/>
    <w:multiLevelType w:val="hybridMultilevel"/>
    <w:tmpl w:val="43E05130"/>
    <w:lvl w:ilvl="0" w:tplc="0409000F">
      <w:start w:val="1"/>
      <w:numFmt w:val="decimal"/>
      <w:lvlText w:val="%1."/>
      <w:lvlJc w:val="left"/>
      <w:pPr>
        <w:ind w:left="1965" w:hanging="360"/>
      </w:p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23FB"/>
    <w:multiLevelType w:val="hybridMultilevel"/>
    <w:tmpl w:val="3B98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51989"/>
    <w:multiLevelType w:val="hybridMultilevel"/>
    <w:tmpl w:val="4864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C2086"/>
    <w:rsid w:val="000C3D1E"/>
    <w:rsid w:val="00194DE5"/>
    <w:rsid w:val="001E0EA4"/>
    <w:rsid w:val="001F08FA"/>
    <w:rsid w:val="00291D68"/>
    <w:rsid w:val="0032712C"/>
    <w:rsid w:val="0038426A"/>
    <w:rsid w:val="003D120A"/>
    <w:rsid w:val="0046781A"/>
    <w:rsid w:val="00471B1D"/>
    <w:rsid w:val="0064430A"/>
    <w:rsid w:val="006F188A"/>
    <w:rsid w:val="0078672D"/>
    <w:rsid w:val="008127E2"/>
    <w:rsid w:val="008C5F0A"/>
    <w:rsid w:val="008F557C"/>
    <w:rsid w:val="00925085"/>
    <w:rsid w:val="009B043E"/>
    <w:rsid w:val="00A546AC"/>
    <w:rsid w:val="00AD7516"/>
    <w:rsid w:val="00B43A0F"/>
    <w:rsid w:val="00C6372E"/>
    <w:rsid w:val="00D07661"/>
    <w:rsid w:val="00DD5506"/>
    <w:rsid w:val="00E73B09"/>
    <w:rsid w:val="00F97221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6</cp:revision>
  <dcterms:created xsi:type="dcterms:W3CDTF">2024-12-17T11:40:00Z</dcterms:created>
  <dcterms:modified xsi:type="dcterms:W3CDTF">2025-02-12T11:34:00Z</dcterms:modified>
</cp:coreProperties>
</file>