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3905">
      <w:pPr>
        <w:spacing w:line="360" w:lineRule="auto"/>
        <w:jc w:val="center"/>
        <w:rPr>
          <w:rFonts w:eastAsia="Times New Roman"/>
          <w:i/>
          <w:color w:val="000000"/>
          <w:sz w:val="22"/>
          <w:lang w:val="en-US"/>
        </w:rPr>
      </w:pPr>
      <w:r>
        <w:rPr>
          <w:rFonts w:eastAsia="Times New Roman"/>
          <w:i/>
          <w:color w:val="000000"/>
          <w:sz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13345" cy="1301750"/>
            <wp:effectExtent l="0" t="0" r="8255" b="19050"/>
            <wp:wrapThrough wrapText="bothSides">
              <wp:wrapPolygon>
                <wp:start x="14368" y="0"/>
                <wp:lineTo x="4125" y="1264"/>
                <wp:lineTo x="0" y="2950"/>
                <wp:lineTo x="0" y="7586"/>
                <wp:lineTo x="427" y="13487"/>
                <wp:lineTo x="427" y="21073"/>
                <wp:lineTo x="4766" y="21073"/>
                <wp:lineTo x="10598" y="20230"/>
                <wp:lineTo x="20770" y="16016"/>
                <wp:lineTo x="20841" y="8429"/>
                <wp:lineTo x="19347" y="7165"/>
                <wp:lineTo x="14083" y="6743"/>
                <wp:lineTo x="21552" y="3372"/>
                <wp:lineTo x="21552" y="2529"/>
                <wp:lineTo x="14866" y="0"/>
                <wp:lineTo x="14368" y="0"/>
              </wp:wrapPolygon>
            </wp:wrapThrough>
            <wp:docPr id="1" name="Picture 1" descr="ترويسة 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ترويسة -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334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3D7AD">
      <w:pPr>
        <w:spacing w:line="360" w:lineRule="auto"/>
        <w:jc w:val="center"/>
        <w:rPr>
          <w:rFonts w:hint="default" w:ascii="Arial Bold Italic" w:hAnsi="Arial Bold Italic" w:eastAsia="Times New Roman" w:cs="Arial Bold Italic"/>
          <w:b/>
          <w:bCs/>
          <w:i/>
          <w:color w:val="000000"/>
          <w:sz w:val="28"/>
          <w:szCs w:val="28"/>
          <w:lang w:val="en-US"/>
        </w:rPr>
      </w:pPr>
      <w:r>
        <w:rPr>
          <w:rFonts w:hint="default" w:ascii="Arial Bold Italic" w:hAnsi="Arial Bold Italic" w:eastAsia="Times New Roman" w:cs="Arial Bold Italic"/>
          <w:b/>
          <w:bCs/>
          <w:i/>
          <w:color w:val="000000"/>
          <w:sz w:val="28"/>
          <w:szCs w:val="28"/>
          <w:lang w:val="en-US"/>
        </w:rPr>
        <w:t>Lesson 4 : Weather and Erosion</w:t>
      </w:r>
    </w:p>
    <w:p w14:paraId="37145394">
      <w:pPr>
        <w:spacing w:line="360" w:lineRule="auto"/>
        <w:jc w:val="center"/>
        <w:rPr>
          <w:rFonts w:hint="default" w:ascii="Arial Bold Italic" w:hAnsi="Arial Bold Italic" w:eastAsia="Times New Roman" w:cs="Arial Bold Italic"/>
          <w:b/>
          <w:bCs/>
          <w:i/>
          <w:color w:val="000000"/>
          <w:sz w:val="28"/>
          <w:szCs w:val="28"/>
          <w:lang w:val="en-US"/>
        </w:rPr>
      </w:pPr>
      <w:r>
        <w:rPr>
          <w:rFonts w:hint="default" w:ascii="Arial Bold Italic" w:hAnsi="Arial Bold Italic" w:eastAsia="Times New Roman" w:cs="Arial Bold Italic"/>
          <w:b/>
          <w:bCs/>
          <w:i/>
          <w:color w:val="000000"/>
          <w:sz w:val="28"/>
          <w:szCs w:val="28"/>
          <w:lang w:val="en-US"/>
        </w:rPr>
        <w:t>Study Guide</w:t>
      </w:r>
    </w:p>
    <w:p w14:paraId="6EC35D5B">
      <w:pPr>
        <w:spacing w:line="360" w:lineRule="auto"/>
        <w:rPr>
          <w:rFonts w:eastAsia="Times New Roman"/>
          <w:i/>
          <w:color w:val="000000"/>
          <w:sz w:val="22"/>
          <w:lang w:val="en-US"/>
        </w:rPr>
      </w:pPr>
    </w:p>
    <w:p w14:paraId="3C59861D">
      <w:pPr>
        <w:spacing w:line="360" w:lineRule="auto"/>
        <w:jc w:val="center"/>
        <w:rPr>
          <w:sz w:val="22"/>
        </w:rPr>
      </w:pPr>
      <w:r>
        <w:rPr>
          <w:sz w:val="22"/>
        </w:rPr>
        <w:br w:type="textWrapping" w:clear="all"/>
      </w:r>
      <w:r>
        <w:rPr>
          <w:sz w:val="22"/>
          <w:lang w:val="en-US"/>
        </w:rPr>
        <w:drawing>
          <wp:inline distT="0" distB="0" distL="114300" distR="114300">
            <wp:extent cx="3528060" cy="3528060"/>
            <wp:effectExtent l="0" t="0" r="2540" b="2540"/>
            <wp:docPr id="8" name="{6C278A50-D758-4D28-B85B-18DAA9F89C8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{6C278A50-D758-4D28-B85B-18DAA9F89C87}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EC3C9">
      <w:pPr>
        <w:spacing w:line="360" w:lineRule="auto"/>
        <w:ind w:left="360"/>
        <w:rPr>
          <w:b/>
          <w:sz w:val="36"/>
          <w:szCs w:val="36"/>
          <w:u w:val="single"/>
        </w:rPr>
      </w:pPr>
      <w:r>
        <w:rPr>
          <w:sz w:val="22"/>
        </w:rPr>
        <w:br w:type="textWrapping" w:clear="all"/>
      </w:r>
      <w:r>
        <w:rPr>
          <w:sz w:val="36"/>
          <w:szCs w:val="36"/>
        </w:rPr>
        <w:t xml:space="preserve">Erosion is shown in the picture by the letter </w:t>
      </w:r>
      <w:r>
        <w:rPr>
          <w:b/>
          <w:sz w:val="36"/>
          <w:szCs w:val="36"/>
          <w:u w:val="none"/>
        </w:rPr>
        <w:t>Y</w:t>
      </w:r>
    </w:p>
    <w:p w14:paraId="1CBA19A1">
      <w:pPr>
        <w:spacing w:line="360" w:lineRule="auto"/>
        <w:ind w:left="360"/>
        <w:rPr>
          <w:rFonts w:hint="default"/>
          <w:b/>
          <w:sz w:val="36"/>
          <w:szCs w:val="36"/>
          <w:u w:val="single"/>
          <w:lang w:val="en-US"/>
        </w:rPr>
      </w:pPr>
      <w:r>
        <w:rPr>
          <w:sz w:val="36"/>
          <w:szCs w:val="36"/>
        </w:rPr>
        <w:t xml:space="preserve">Deposition is shown by the letter </w:t>
      </w:r>
      <w:r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none"/>
        </w:rPr>
        <w:t>Z</w:t>
      </w:r>
      <w:r>
        <w:rPr>
          <w:rFonts w:hint="default"/>
          <w:b/>
          <w:sz w:val="36"/>
          <w:szCs w:val="36"/>
          <w:u w:val="none"/>
          <w:lang w:val="en-US"/>
        </w:rPr>
        <w:t xml:space="preserve"> </w:t>
      </w:r>
    </w:p>
    <w:p w14:paraId="3D168675">
      <w:pPr>
        <w:spacing w:line="36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Weathering is shown by the letter </w:t>
      </w:r>
      <w:r>
        <w:rPr>
          <w:b/>
          <w:sz w:val="36"/>
          <w:szCs w:val="36"/>
          <w:u w:val="none"/>
        </w:rPr>
        <w:t>X</w:t>
      </w:r>
    </w:p>
    <w:p w14:paraId="546C58A8">
      <w:pPr>
        <w:spacing w:line="360" w:lineRule="auto"/>
        <w:ind w:left="360"/>
        <w:rPr>
          <w:sz w:val="22"/>
        </w:rPr>
      </w:pPr>
    </w:p>
    <w:p w14:paraId="2A327D91">
      <w:pPr>
        <w:spacing w:line="360" w:lineRule="auto"/>
        <w:ind w:left="360"/>
        <w:rPr>
          <w:sz w:val="22"/>
        </w:rPr>
      </w:pPr>
    </w:p>
    <w:p w14:paraId="42F3345E">
      <w:pPr>
        <w:spacing w:line="360" w:lineRule="auto"/>
        <w:ind w:left="360"/>
        <w:rPr>
          <w:sz w:val="22"/>
        </w:rPr>
      </w:pPr>
    </w:p>
    <w:p w14:paraId="647D2AEF">
      <w:pPr>
        <w:spacing w:line="360" w:lineRule="auto"/>
        <w:ind w:left="360"/>
        <w:rPr>
          <w:sz w:val="22"/>
        </w:rPr>
      </w:pPr>
    </w:p>
    <w:p w14:paraId="30A666C0">
      <w:pPr>
        <w:spacing w:line="360" w:lineRule="auto"/>
        <w:ind w:left="360"/>
        <w:rPr>
          <w:sz w:val="22"/>
        </w:rPr>
      </w:pPr>
    </w:p>
    <w:p w14:paraId="6F3BFC78">
      <w:pPr>
        <w:spacing w:line="360" w:lineRule="auto"/>
        <w:ind w:left="360"/>
        <w:rPr>
          <w:sz w:val="22"/>
        </w:rPr>
      </w:pPr>
    </w:p>
    <w:p w14:paraId="6BD239BF">
      <w:pPr>
        <w:spacing w:line="360" w:lineRule="auto"/>
        <w:ind w:left="360"/>
        <w:rPr>
          <w:sz w:val="22"/>
        </w:rPr>
      </w:pPr>
    </w:p>
    <w:p w14:paraId="44A41847">
      <w:pPr>
        <w:pStyle w:val="43"/>
        <w:ind w:left="0" w:leftChars="0" w:firstLine="0" w:firstLineChars="0"/>
        <w:rPr>
          <w:rFonts w:hint="default"/>
          <w:szCs w:val="22"/>
          <w:lang w:val="en-US"/>
        </w:rPr>
      </w:pPr>
    </w:p>
    <w:p w14:paraId="158BDAFB">
      <w:pPr>
        <w:pStyle w:val="43"/>
        <w:ind w:left="0" w:leftChars="0" w:firstLine="0" w:firstLineChars="0"/>
        <w:rPr>
          <w:rFonts w:hint="default" w:ascii="Arial Bold" w:hAnsi="Arial Bold" w:cs="Arial Bold"/>
          <w:b/>
          <w:bCs/>
          <w:sz w:val="36"/>
          <w:szCs w:val="36"/>
          <w:lang w:val="en-US"/>
        </w:rPr>
      </w:pPr>
    </w:p>
    <w:p w14:paraId="61D4B6A2">
      <w:pPr>
        <w:pStyle w:val="43"/>
        <w:ind w:left="0" w:leftChars="0" w:firstLine="0" w:firstLineChars="0"/>
        <w:rPr>
          <w:rFonts w:hint="default" w:ascii="Arial Bold" w:hAnsi="Arial Bold" w:cs="Arial Bold"/>
          <w:b/>
          <w:bCs/>
          <w:sz w:val="36"/>
          <w:szCs w:val="36"/>
          <w:lang w:val="en-US"/>
        </w:rPr>
      </w:pPr>
    </w:p>
    <w:p w14:paraId="4162B404">
      <w:pPr>
        <w:pStyle w:val="43"/>
        <w:ind w:left="0" w:leftChars="0" w:firstLine="0" w:firstLineChars="0"/>
        <w:rPr>
          <w:rFonts w:hint="default" w:ascii="Arial Bold" w:hAnsi="Arial Bold" w:cs="Arial Bold"/>
          <w:b/>
          <w:bCs/>
          <w:sz w:val="36"/>
          <w:szCs w:val="36"/>
          <w:lang w:val="en-US"/>
        </w:rPr>
      </w:pPr>
      <w:r>
        <w:rPr>
          <w:rFonts w:hint="default" w:ascii="Arial" w:hAnsi="Arial" w:cs="Arial"/>
          <w:b w:val="0"/>
          <w:bCs w:val="0"/>
          <w:sz w:val="36"/>
          <w:szCs w:val="36"/>
          <w:lang w:val="en-US"/>
        </w:rPr>
        <w:t>Ahmad</w:t>
      </w:r>
      <w:r>
        <w:rPr>
          <w:rFonts w:hint="default" w:ascii="Arial" w:hAnsi="Arial" w:cs="Arial"/>
          <w:b w:val="0"/>
          <w:bCs w:val="0"/>
          <w:sz w:val="36"/>
          <w:szCs w:val="36"/>
        </w:rPr>
        <w:t xml:space="preserve"> used these two beakers in an experiment to find out how limestone would react to certain liquids.</w:t>
      </w:r>
      <w:r>
        <w:rPr>
          <w:rFonts w:hint="default" w:ascii="Arial Bold" w:hAnsi="Arial Bold" w:cs="Arial Bold"/>
          <w:b/>
          <w:bCs/>
          <w:sz w:val="36"/>
          <w:szCs w:val="36"/>
          <w:lang w:val="en-US"/>
        </w:rPr>
        <w:t xml:space="preserve"> Holes and pits formed in the limestone in vinegar.</w:t>
      </w:r>
    </w:p>
    <w:p w14:paraId="3D3F167E">
      <w:pPr>
        <w:pStyle w:val="43"/>
        <w:ind w:left="0" w:leftChars="0" w:firstLine="0" w:firstLineChars="0"/>
        <w:rPr>
          <w:szCs w:val="22"/>
        </w:rPr>
      </w:pPr>
      <w:r>
        <w:rPr>
          <w:rFonts w:hint="default" w:ascii="Arial Bold" w:hAnsi="Arial Bold" w:cs="Arial Bold"/>
          <w:b/>
          <w:bCs/>
          <w:sz w:val="36"/>
          <w:szCs w:val="36"/>
        </w:rPr>
        <w:br w:type="textWrapping" w:clear="all"/>
      </w:r>
      <w:r>
        <w:rPr>
          <w:rFonts w:hint="default" w:ascii="Arial Bold" w:hAnsi="Arial Bold" w:cs="Arial Bold"/>
          <w:b/>
          <w:bCs/>
          <w:sz w:val="36"/>
          <w:szCs w:val="36"/>
        </w:rPr>
        <w:br w:type="textWrapping" w:clear="all"/>
      </w:r>
      <w:r>
        <w:rPr>
          <w:szCs w:val="22"/>
        </w:rPr>
        <w:drawing>
          <wp:inline distT="0" distB="0" distL="114300" distR="114300">
            <wp:extent cx="5895340" cy="3642360"/>
            <wp:effectExtent l="0" t="0" r="22860" b="1524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br w:type="textWrapping" w:clear="all"/>
      </w:r>
      <w:r>
        <w:rPr>
          <w:szCs w:val="22"/>
        </w:rPr>
        <w:br w:type="textWrapping" w:clear="all"/>
      </w:r>
    </w:p>
    <w:p w14:paraId="7F2FD4D4">
      <w:pPr>
        <w:pStyle w:val="44"/>
        <w:rPr>
          <w:szCs w:val="22"/>
        </w:rPr>
      </w:pPr>
    </w:p>
    <w:p w14:paraId="573DE86F">
      <w:pPr>
        <w:pStyle w:val="45"/>
        <w:rPr>
          <w:szCs w:val="22"/>
        </w:rPr>
      </w:pPr>
    </w:p>
    <w:p w14:paraId="715B84C4">
      <w:pPr>
        <w:pStyle w:val="45"/>
        <w:rPr>
          <w:szCs w:val="22"/>
        </w:rPr>
      </w:pPr>
    </w:p>
    <w:p w14:paraId="51D59559">
      <w:pPr>
        <w:pStyle w:val="45"/>
        <w:rPr>
          <w:szCs w:val="22"/>
        </w:rPr>
      </w:pPr>
    </w:p>
    <w:p w14:paraId="6538DAAE">
      <w:pPr>
        <w:pStyle w:val="45"/>
        <w:rPr>
          <w:szCs w:val="22"/>
        </w:rPr>
      </w:pPr>
    </w:p>
    <w:p w14:paraId="0DB6A5C1">
      <w:pPr>
        <w:pStyle w:val="45"/>
        <w:rPr>
          <w:szCs w:val="22"/>
        </w:rPr>
      </w:pPr>
    </w:p>
    <w:p w14:paraId="56E4CF32">
      <w:pPr>
        <w:pStyle w:val="45"/>
        <w:rPr>
          <w:szCs w:val="22"/>
        </w:rPr>
      </w:pPr>
    </w:p>
    <w:p w14:paraId="080E9F9C">
      <w:pPr>
        <w:pStyle w:val="45"/>
        <w:rPr>
          <w:szCs w:val="22"/>
        </w:rPr>
      </w:pPr>
    </w:p>
    <w:p w14:paraId="17A86D6B">
      <w:pPr>
        <w:pStyle w:val="45"/>
        <w:rPr>
          <w:szCs w:val="22"/>
        </w:rPr>
      </w:pPr>
    </w:p>
    <w:p w14:paraId="42B8B483">
      <w:pPr>
        <w:pStyle w:val="45"/>
        <w:rPr>
          <w:szCs w:val="22"/>
        </w:rPr>
      </w:pPr>
    </w:p>
    <w:p w14:paraId="151A35B2">
      <w:pPr>
        <w:pStyle w:val="45"/>
        <w:rPr>
          <w:szCs w:val="22"/>
        </w:rPr>
      </w:pPr>
    </w:p>
    <w:p w14:paraId="3FFA8751">
      <w:pPr>
        <w:pStyle w:val="45"/>
        <w:rPr>
          <w:szCs w:val="22"/>
        </w:rPr>
      </w:pPr>
    </w:p>
    <w:p w14:paraId="64166818">
      <w:pPr>
        <w:pStyle w:val="45"/>
        <w:ind w:left="0" w:leftChars="0" w:firstLine="0" w:firstLineChars="0"/>
        <w:jc w:val="both"/>
        <w:rPr>
          <w:rFonts w:hint="default" w:ascii="Arial Bold" w:hAnsi="Arial Bold" w:cs="Arial Bold"/>
          <w:b/>
          <w:bCs/>
          <w:szCs w:val="22"/>
        </w:rPr>
      </w:pPr>
    </w:p>
    <w:p w14:paraId="54DD2BD1">
      <w:pPr>
        <w:spacing w:line="360" w:lineRule="auto"/>
        <w:ind w:left="360" w:hanging="360"/>
        <w:jc w:val="center"/>
        <w:rPr>
          <w:sz w:val="40"/>
          <w:szCs w:val="40"/>
        </w:rPr>
      </w:pPr>
      <w:r>
        <w:rPr>
          <w:sz w:val="22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4208780</wp:posOffset>
            </wp:positionV>
            <wp:extent cx="1475105" cy="1259205"/>
            <wp:effectExtent l="0" t="0" r="0" b="0"/>
            <wp:wrapThrough wrapText="bothSides">
              <wp:wrapPolygon>
                <wp:start x="0" y="0"/>
                <wp:lineTo x="0" y="21349"/>
                <wp:lineTo x="21200" y="21349"/>
                <wp:lineTo x="21200" y="0"/>
                <wp:lineTo x="0" y="0"/>
              </wp:wrapPolygon>
            </wp:wrapThrough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4015105</wp:posOffset>
            </wp:positionV>
            <wp:extent cx="1361440" cy="1162050"/>
            <wp:effectExtent l="0" t="0" r="10160" b="6350"/>
            <wp:wrapThrough wrapText="bothSides">
              <wp:wrapPolygon>
                <wp:start x="0" y="0"/>
                <wp:lineTo x="0" y="21246"/>
                <wp:lineTo x="21358" y="21246"/>
                <wp:lineTo x="21358" y="0"/>
                <wp:lineTo x="0" y="0"/>
              </wp:wrapPolygon>
            </wp:wrapThrough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4220210</wp:posOffset>
            </wp:positionH>
            <wp:positionV relativeFrom="paragraph">
              <wp:posOffset>956945</wp:posOffset>
            </wp:positionV>
            <wp:extent cx="1134745" cy="978535"/>
            <wp:effectExtent l="0" t="0" r="8255" b="12065"/>
            <wp:wrapThrough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hrough>
            <wp:docPr id="7" name="{01D74410-55D4-4BC5-BDB7-A82DAD40260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{01D74410-55D4-4BC5-BDB7-A82DAD402604}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855980</wp:posOffset>
            </wp:positionV>
            <wp:extent cx="1373505" cy="1208405"/>
            <wp:effectExtent l="0" t="0" r="0" b="0"/>
            <wp:wrapThrough wrapText="bothSides">
              <wp:wrapPolygon>
                <wp:start x="0" y="0"/>
                <wp:lineTo x="0" y="21339"/>
                <wp:lineTo x="21171" y="21339"/>
                <wp:lineTo x="21171" y="0"/>
                <wp:lineTo x="0" y="0"/>
              </wp:wrapPolygon>
            </wp:wrapThrough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 Bold" w:hAnsi="Arial Bold" w:cs="Arial Bold"/>
          <w:b/>
          <w:bCs/>
          <w:sz w:val="40"/>
          <w:szCs w:val="40"/>
          <w:lang w:val="en-US"/>
        </w:rPr>
        <w:t>T</w:t>
      </w:r>
      <w:r>
        <w:rPr>
          <w:rFonts w:hint="default" w:ascii="Arial Bold" w:hAnsi="Arial Bold" w:cs="Arial Bold"/>
          <w:b/>
          <w:bCs/>
          <w:sz w:val="40"/>
          <w:szCs w:val="40"/>
        </w:rPr>
        <w:t>he process of physical weathering</w:t>
      </w:r>
      <w:r>
        <w:rPr>
          <w:rFonts w:hint="default" w:ascii="Arial Bold" w:hAnsi="Arial Bold" w:cs="Arial Bold"/>
          <w:b/>
          <w:bCs/>
          <w:sz w:val="40"/>
          <w:szCs w:val="40"/>
          <w:lang w:val="en-US"/>
        </w:rPr>
        <w:t xml:space="preserve"> in order.</w:t>
      </w:r>
      <w:r>
        <w:rPr>
          <w:sz w:val="40"/>
          <w:szCs w:val="40"/>
        </w:rPr>
        <w:br w:type="textWrapping" w:clear="all"/>
      </w:r>
      <w:r>
        <w:rPr>
          <w:sz w:val="40"/>
          <w:szCs w:val="40"/>
        </w:rPr>
        <w:br w:type="textWrapping" w:clear="all"/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br w:type="textWrapping" w:clear="all"/>
      </w:r>
      <w:r>
        <w:rPr>
          <w:rFonts w:hint="default" w:ascii="Arial Bold" w:hAnsi="Arial Bold" w:cs="Arial Bold"/>
          <w:b/>
          <w:bCs/>
          <w:sz w:val="40"/>
          <w:szCs w:val="40"/>
          <w:lang w:val="en-US"/>
        </w:rPr>
        <w:t>1</w:t>
      </w:r>
      <w:r>
        <w:rPr>
          <w:rFonts w:hint="default"/>
          <w:sz w:val="40"/>
          <w:szCs w:val="40"/>
          <w:lang w:val="en-US"/>
        </w:rPr>
        <w:t xml:space="preserve">. </w:t>
      </w:r>
      <w:r>
        <w:rPr>
          <w:rFonts w:hint="default" w:ascii="Arial Bold" w:hAnsi="Arial Bold" w:cs="Arial Bold"/>
          <w:b/>
          <w:bCs/>
          <w:sz w:val="40"/>
          <w:szCs w:val="40"/>
          <w:lang w:val="en-US"/>
        </w:rPr>
        <w:t>First                                            2. Second</w:t>
      </w:r>
      <w:r>
        <w:rPr>
          <w:rFonts w:hint="default" w:ascii="Arial Bold" w:hAnsi="Arial Bold" w:cs="Arial Bold"/>
          <w:b/>
          <w:bCs/>
          <w:sz w:val="40"/>
          <w:szCs w:val="40"/>
        </w:rPr>
        <w:t xml:space="preserve"> </w:t>
      </w:r>
      <w:r>
        <w:rPr>
          <w:rFonts w:hint="default" w:ascii="Arial Bold" w:hAnsi="Arial Bold" w:cs="Arial Bold"/>
          <w:b/>
          <w:bCs/>
          <w:sz w:val="40"/>
          <w:szCs w:val="40"/>
        </w:rPr>
        <w:br w:type="textWrapping" w:clear="all"/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br w:type="textWrapping" w:clear="all"/>
      </w:r>
      <w:r>
        <w:rPr>
          <w:sz w:val="40"/>
          <w:szCs w:val="40"/>
        </w:rPr>
        <w:br w:type="textWrapping" w:clear="all"/>
      </w:r>
    </w:p>
    <w:p w14:paraId="669516D2">
      <w:pPr>
        <w:numPr>
          <w:ilvl w:val="0"/>
          <w:numId w:val="1"/>
        </w:numPr>
        <w:spacing w:line="240" w:lineRule="auto"/>
        <w:jc w:val="center"/>
        <w:rPr>
          <w:rFonts w:hint="default" w:ascii="Arial Bold Italic" w:hAnsi="Arial Bold Italic" w:eastAsia="Times New Roman" w:cs="Arial Bold Italic"/>
          <w:b/>
          <w:bCs/>
          <w:i/>
          <w:color w:val="000000"/>
          <w:sz w:val="40"/>
          <w:szCs w:val="40"/>
          <w:lang w:val="en-US"/>
        </w:rPr>
      </w:pPr>
      <w:r>
        <w:rPr>
          <w:rFonts w:hint="default" w:ascii="Arial Bold Italic" w:hAnsi="Arial Bold Italic" w:cs="Arial Bold Italic"/>
          <w:b/>
          <w:bCs/>
          <w:i/>
          <w:sz w:val="40"/>
          <w:szCs w:val="40"/>
          <w:lang w:val="en-US"/>
        </w:rPr>
        <w:t>Third                                             4.Fourth</w:t>
      </w:r>
    </w:p>
    <w:p w14:paraId="50DB59C2">
      <w:pPr>
        <w:numPr>
          <w:ilvl w:val="0"/>
          <w:numId w:val="0"/>
        </w:numPr>
        <w:spacing w:line="240" w:lineRule="auto"/>
        <w:jc w:val="both"/>
        <w:rPr>
          <w:rFonts w:hint="default" w:ascii="Arial Bold Italic" w:hAnsi="Arial Bold Italic" w:cs="Arial Bold Italic"/>
          <w:b/>
          <w:bCs/>
          <w:i/>
          <w:sz w:val="40"/>
          <w:szCs w:val="40"/>
          <w:lang w:val="en-US"/>
        </w:rPr>
      </w:pPr>
    </w:p>
    <w:p w14:paraId="40821551">
      <w:pPr>
        <w:numPr>
          <w:ilvl w:val="0"/>
          <w:numId w:val="0"/>
        </w:numPr>
        <w:spacing w:line="240" w:lineRule="auto"/>
        <w:jc w:val="both"/>
        <w:rPr>
          <w:rFonts w:hint="default" w:ascii="Arial Bold Italic" w:hAnsi="Arial Bold Italic" w:cs="Arial Bold Italic"/>
          <w:b/>
          <w:bCs/>
          <w:i/>
          <w:sz w:val="40"/>
          <w:szCs w:val="40"/>
          <w:lang w:val="en-US"/>
        </w:rPr>
      </w:pPr>
    </w:p>
    <w:p w14:paraId="7A2CDF8F">
      <w:pPr>
        <w:numPr>
          <w:ilvl w:val="0"/>
          <w:numId w:val="0"/>
        </w:numPr>
        <w:spacing w:line="240" w:lineRule="auto"/>
        <w:jc w:val="both"/>
        <w:rPr>
          <w:rFonts w:hint="default" w:ascii="Arial Bold Italic" w:hAnsi="Arial Bold Italic" w:cs="Arial Bold Italic"/>
          <w:b/>
          <w:bCs/>
          <w:i/>
          <w:sz w:val="40"/>
          <w:szCs w:val="40"/>
          <w:lang w:val="en-US"/>
        </w:rPr>
      </w:pPr>
    </w:p>
    <w:p w14:paraId="6DF20B1A">
      <w:pPr>
        <w:numPr>
          <w:ilvl w:val="0"/>
          <w:numId w:val="0"/>
        </w:numPr>
        <w:spacing w:line="240" w:lineRule="auto"/>
        <w:jc w:val="both"/>
        <w:rPr>
          <w:rFonts w:hint="default" w:ascii="Arial Bold Italic" w:hAnsi="Arial Bold Italic" w:cs="Arial Bold Italic"/>
          <w:b/>
          <w:bCs/>
          <w:i/>
          <w:sz w:val="40"/>
          <w:szCs w:val="40"/>
          <w:lang w:val="en-US"/>
        </w:rPr>
      </w:pPr>
    </w:p>
    <w:p w14:paraId="33DA5D12">
      <w:pPr>
        <w:numPr>
          <w:ilvl w:val="0"/>
          <w:numId w:val="0"/>
        </w:numPr>
        <w:spacing w:line="240" w:lineRule="auto"/>
        <w:jc w:val="both"/>
        <w:rPr>
          <w:rFonts w:hint="default" w:ascii="Arial Bold Italic" w:hAnsi="Arial Bold Italic" w:cs="Arial Bold Italic"/>
          <w:b/>
          <w:bCs/>
          <w:i/>
          <w:sz w:val="40"/>
          <w:szCs w:val="40"/>
          <w:lang w:val="en-US"/>
        </w:rPr>
      </w:pPr>
    </w:p>
    <w:p w14:paraId="558C7D6F">
      <w:pPr>
        <w:numPr>
          <w:ilvl w:val="0"/>
          <w:numId w:val="0"/>
        </w:numPr>
        <w:spacing w:line="240" w:lineRule="auto"/>
        <w:jc w:val="both"/>
        <w:rPr>
          <w:rFonts w:hint="default" w:ascii="Arial Bold Italic" w:hAnsi="Arial Bold Italic" w:cs="Arial Bold Italic"/>
          <w:b/>
          <w:bCs/>
          <w:i/>
          <w:sz w:val="40"/>
          <w:szCs w:val="40"/>
          <w:lang w:val="en-US"/>
        </w:rPr>
      </w:pPr>
    </w:p>
    <w:p w14:paraId="2F746490">
      <w:pPr>
        <w:numPr>
          <w:ilvl w:val="0"/>
          <w:numId w:val="0"/>
        </w:numPr>
        <w:spacing w:line="240" w:lineRule="auto"/>
        <w:jc w:val="both"/>
        <w:rPr>
          <w:rFonts w:hint="default" w:ascii="Arial Bold Italic" w:hAnsi="Arial Bold Italic" w:cs="Arial Bold Italic"/>
          <w:b/>
          <w:bCs/>
          <w:i/>
          <w:sz w:val="40"/>
          <w:szCs w:val="40"/>
          <w:lang w:val="en-US"/>
        </w:rPr>
      </w:pPr>
    </w:p>
    <w:p w14:paraId="62BB6A84">
      <w:pPr>
        <w:numPr>
          <w:ilvl w:val="0"/>
          <w:numId w:val="0"/>
        </w:numPr>
        <w:spacing w:line="240" w:lineRule="auto"/>
        <w:jc w:val="both"/>
        <w:rPr>
          <w:rFonts w:hint="default" w:ascii="Arial Bold Italic" w:hAnsi="Arial Bold Italic" w:eastAsia="Times New Roman" w:cs="Arial Bold Italic"/>
          <w:b/>
          <w:bCs/>
          <w:i/>
          <w:color w:val="000000"/>
          <w:sz w:val="40"/>
          <w:szCs w:val="40"/>
          <w:lang w:val="en-US"/>
        </w:rPr>
      </w:pPr>
      <w:r>
        <w:rPr>
          <w:rFonts w:hint="default" w:ascii="Arial Bold Italic" w:hAnsi="Arial Bold Italic" w:cs="Arial Bold Italic"/>
          <w:b/>
          <w:bCs/>
          <w:i/>
          <w:sz w:val="40"/>
          <w:szCs w:val="40"/>
        </w:rPr>
        <w:br w:type="page"/>
      </w:r>
    </w:p>
    <w:p w14:paraId="4826EDF6">
      <w:pPr>
        <w:pStyle w:val="43"/>
        <w:rPr>
          <w:szCs w:val="22"/>
        </w:rPr>
      </w:pPr>
    </w:p>
    <w:p w14:paraId="70A52D6A">
      <w:pPr>
        <w:pStyle w:val="44"/>
        <w:rPr>
          <w:szCs w:val="22"/>
        </w:rPr>
      </w:pPr>
    </w:p>
    <w:p w14:paraId="6B4436FF">
      <w:pPr>
        <w:pStyle w:val="45"/>
        <w:rPr>
          <w:szCs w:val="22"/>
        </w:rPr>
      </w:pPr>
    </w:p>
    <w:p w14:paraId="6ED16B6E">
      <w:pPr>
        <w:pStyle w:val="45"/>
        <w:rPr>
          <w:szCs w:val="22"/>
        </w:rPr>
      </w:pPr>
    </w:p>
    <w:p w14:paraId="21BE493A">
      <w:pPr>
        <w:pStyle w:val="45"/>
        <w:rPr>
          <w:szCs w:val="22"/>
        </w:rPr>
      </w:pPr>
    </w:p>
    <w:p w14:paraId="117E44F9">
      <w:pPr>
        <w:pStyle w:val="45"/>
        <w:rPr>
          <w:szCs w:val="22"/>
        </w:rPr>
      </w:pPr>
    </w:p>
    <w:p w14:paraId="75A97B00">
      <w:pPr>
        <w:pStyle w:val="45"/>
        <w:rPr>
          <w:szCs w:val="22"/>
        </w:rPr>
      </w:pPr>
    </w:p>
    <w:p w14:paraId="53DED36D">
      <w:pPr>
        <w:pStyle w:val="45"/>
        <w:rPr>
          <w:szCs w:val="22"/>
        </w:rPr>
      </w:pPr>
    </w:p>
    <w:p w14:paraId="2DAFFB42">
      <w:pPr>
        <w:pStyle w:val="45"/>
        <w:rPr>
          <w:szCs w:val="22"/>
        </w:rPr>
      </w:pPr>
    </w:p>
    <w:p w14:paraId="572297DA">
      <w:pPr>
        <w:pStyle w:val="45"/>
        <w:rPr>
          <w:szCs w:val="22"/>
        </w:rPr>
      </w:pPr>
    </w:p>
    <w:p w14:paraId="7E865E42">
      <w:pPr>
        <w:pStyle w:val="43"/>
        <w:tabs>
          <w:tab w:val="left" w:pos="400"/>
          <w:tab w:val="clear" w:pos="1260"/>
        </w:tabs>
        <w:ind w:left="7" w:leftChars="0" w:hanging="7" w:firstLineChars="0"/>
        <w:jc w:val="left"/>
        <w:rPr>
          <w:sz w:val="48"/>
          <w:szCs w:val="48"/>
        </w:rPr>
      </w:pPr>
      <w:r>
        <w:rPr>
          <w:sz w:val="44"/>
          <w:szCs w:val="44"/>
        </w:rPr>
        <w:t>Tiny rock particles are always moving along with the slow</w:t>
      </w:r>
      <w:r>
        <w:rPr>
          <w:rFonts w:hint="default"/>
          <w:sz w:val="44"/>
          <w:szCs w:val="44"/>
          <w:lang w:val="en-US"/>
        </w:rPr>
        <w:t xml:space="preserve"> </w:t>
      </w:r>
      <w:r>
        <w:rPr>
          <w:sz w:val="44"/>
          <w:szCs w:val="44"/>
        </w:rPr>
        <w:t>movement of a glacier.</w:t>
      </w:r>
      <w:r>
        <w:rPr>
          <w:rFonts w:hint="default"/>
          <w:sz w:val="44"/>
          <w:szCs w:val="44"/>
          <w:lang w:val="en-US"/>
        </w:rPr>
        <w:t xml:space="preserve"> T</w:t>
      </w:r>
      <w:r>
        <w:rPr>
          <w:sz w:val="44"/>
          <w:szCs w:val="44"/>
        </w:rPr>
        <w:t xml:space="preserve">he statement that </w:t>
      </w:r>
      <w:r>
        <w:rPr>
          <w:rFonts w:hint="default" w:ascii="Arial" w:hAnsi="Arial" w:cs="Arial"/>
          <w:b w:val="0"/>
          <w:bCs w:val="0"/>
          <w:sz w:val="44"/>
          <w:szCs w:val="44"/>
        </w:rPr>
        <w:t xml:space="preserve">best </w:t>
      </w:r>
      <w:r>
        <w:rPr>
          <w:sz w:val="44"/>
          <w:szCs w:val="44"/>
        </w:rPr>
        <w:t>predicts what will happen to the weathered rock particles under a glacier when a glacier melts</w:t>
      </w:r>
      <w:r>
        <w:rPr>
          <w:rFonts w:hint="default"/>
          <w:sz w:val="44"/>
          <w:szCs w:val="44"/>
          <w:lang w:val="en-US"/>
        </w:rPr>
        <w:t xml:space="preserve"> is that</w:t>
      </w:r>
      <w:r>
        <w:rPr>
          <w:rFonts w:hint="default"/>
          <w:sz w:val="48"/>
          <w:szCs w:val="48"/>
          <w:lang w:val="en-US"/>
        </w:rPr>
        <w:t xml:space="preserve"> </w:t>
      </w:r>
      <w:r>
        <w:rPr>
          <w:rFonts w:hint="default" w:ascii="Arial Bold" w:hAnsi="Arial Bold" w:cs="Arial Bold"/>
          <w:b/>
          <w:bCs/>
          <w:sz w:val="48"/>
          <w:szCs w:val="48"/>
          <w:lang w:val="en-US"/>
        </w:rPr>
        <w:t>t</w:t>
      </w:r>
      <w:r>
        <w:rPr>
          <w:rFonts w:hint="default" w:ascii="Arial Bold" w:hAnsi="Arial Bold" w:cs="Arial Bold"/>
          <w:b/>
          <w:bCs/>
          <w:sz w:val="48"/>
          <w:szCs w:val="48"/>
        </w:rPr>
        <w:t>he weathered rock particles will be deposited in a new place producing a new landform</w:t>
      </w:r>
      <w:r>
        <w:rPr>
          <w:sz w:val="48"/>
          <w:szCs w:val="48"/>
        </w:rPr>
        <w:t>.</w:t>
      </w:r>
    </w:p>
    <w:p w14:paraId="36480E58">
      <w:pPr>
        <w:spacing w:line="360" w:lineRule="auto"/>
        <w:rPr>
          <w:rFonts w:eastAsia="Times New Roman"/>
          <w:b/>
          <w:color w:val="000000"/>
          <w:sz w:val="52"/>
          <w:szCs w:val="52"/>
          <w:lang w:val="en-US"/>
        </w:rPr>
      </w:pPr>
    </w:p>
    <w:p w14:paraId="6EBD8285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58E97A92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3B15BB38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14B542E0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477D8431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3D8F95D5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404C4E2E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11A3A5BF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0EB9F26D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67B007F6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5F41F5DF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112FFCF8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758600F0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5E54DD80">
      <w:pPr>
        <w:pStyle w:val="45"/>
        <w:ind w:left="0" w:firstLine="0"/>
        <w:rPr>
          <w:szCs w:val="22"/>
          <w:lang w:eastAsia="en-IN"/>
        </w:rPr>
      </w:pPr>
    </w:p>
    <w:p w14:paraId="090B0CE7">
      <w:pPr>
        <w:pStyle w:val="45"/>
        <w:ind w:left="0" w:firstLine="0"/>
        <w:rPr>
          <w:rFonts w:hint="default"/>
          <w:szCs w:val="22"/>
          <w:lang w:val="en-US"/>
        </w:rPr>
      </w:pPr>
    </w:p>
    <w:p w14:paraId="021E07BD">
      <w:pPr>
        <w:pStyle w:val="45"/>
        <w:ind w:left="0" w:firstLine="0"/>
        <w:rPr>
          <w:rFonts w:hint="default"/>
          <w:szCs w:val="22"/>
          <w:lang w:val="en-US"/>
        </w:rPr>
      </w:pPr>
    </w:p>
    <w:p w14:paraId="30438A0D">
      <w:pPr>
        <w:pStyle w:val="45"/>
        <w:ind w:left="0" w:firstLine="0"/>
        <w:rPr>
          <w:rFonts w:hint="default"/>
          <w:szCs w:val="22"/>
          <w:lang w:val="en-US"/>
        </w:rPr>
      </w:pPr>
    </w:p>
    <w:p w14:paraId="2E194F94">
      <w:pPr>
        <w:pStyle w:val="45"/>
        <w:ind w:left="0" w:firstLine="0"/>
        <w:rPr>
          <w:rFonts w:hint="default"/>
          <w:szCs w:val="22"/>
          <w:lang w:val="en-US"/>
        </w:rPr>
      </w:pPr>
    </w:p>
    <w:p w14:paraId="2BED71F5">
      <w:pPr>
        <w:pStyle w:val="45"/>
        <w:ind w:left="0" w:firstLine="0"/>
        <w:rPr>
          <w:b/>
          <w:szCs w:val="22"/>
        </w:rPr>
      </w:pPr>
      <w:bookmarkStart w:id="0" w:name="_GoBack"/>
      <w:bookmarkEnd w:id="0"/>
      <w:r>
        <w:rPr>
          <w:rFonts w:hint="default"/>
          <w:szCs w:val="22"/>
          <w:lang w:val="en-US"/>
        </w:rPr>
        <w:t>Mahmoud and Abood</w:t>
      </w:r>
      <w:r>
        <w:rPr>
          <w:szCs w:val="22"/>
        </w:rPr>
        <w:t xml:space="preserve"> are setting up an experiment to find out how weathering and erosion are affected by rainfall. Look at the picture of their lab setup.</w:t>
      </w:r>
      <w:r>
        <w:rPr>
          <w:szCs w:val="22"/>
          <w:lang w:eastAsia="en-IN"/>
        </w:rPr>
        <w:br w:type="textWrapping" w:clear="all"/>
      </w:r>
    </w:p>
    <w:p w14:paraId="4F2D5231">
      <w:pPr>
        <w:pStyle w:val="45"/>
        <w:numPr>
          <w:ilvl w:val="0"/>
          <w:numId w:val="0"/>
        </w:numPr>
        <w:spacing w:line="360" w:lineRule="auto"/>
        <w:ind w:leftChars="0" w:right="1080" w:rightChars="0"/>
        <w:rPr>
          <w:szCs w:val="22"/>
          <w:lang w:eastAsia="en-IN"/>
        </w:rPr>
      </w:pPr>
      <w:r>
        <w:rPr>
          <w:szCs w:val="22"/>
        </w:rPr>
        <w:t xml:space="preserve">Pouring water on the brown sugar represents </w:t>
      </w:r>
      <w:r>
        <w:rPr>
          <w:b/>
          <w:szCs w:val="22"/>
          <w:u w:val="single"/>
        </w:rPr>
        <w:t>weathering</w:t>
      </w:r>
    </w:p>
    <w:p w14:paraId="161CBDDE">
      <w:pPr>
        <w:pStyle w:val="45"/>
        <w:numPr>
          <w:ilvl w:val="0"/>
          <w:numId w:val="0"/>
        </w:numPr>
        <w:spacing w:line="360" w:lineRule="auto"/>
        <w:ind w:leftChars="0" w:right="1080" w:rightChars="0"/>
        <w:rPr>
          <w:szCs w:val="22"/>
          <w:lang w:eastAsia="en-IN"/>
        </w:rPr>
      </w:pPr>
      <w:r>
        <w:rPr>
          <w:szCs w:val="22"/>
        </w:rPr>
        <w:t xml:space="preserve">To demonstrate erosion, the experiment must show </w:t>
      </w:r>
      <w:r>
        <w:rPr>
          <w:b/>
          <w:szCs w:val="22"/>
          <w:u w:val="single"/>
        </w:rPr>
        <w:t>removal</w:t>
      </w:r>
    </w:p>
    <w:p w14:paraId="6A703283">
      <w:pPr>
        <w:pStyle w:val="43"/>
        <w:tabs>
          <w:tab w:val="left" w:pos="0"/>
          <w:tab w:val="clear" w:pos="1260"/>
        </w:tabs>
        <w:ind w:left="7" w:leftChars="0" w:hanging="7" w:firstLineChars="0"/>
        <w:rPr>
          <w:szCs w:val="22"/>
        </w:rPr>
      </w:pPr>
      <w:r>
        <w:rPr>
          <w:rFonts w:hint="default"/>
          <w:szCs w:val="22"/>
          <w:lang w:val="en-US"/>
        </w:rPr>
        <w:t xml:space="preserve">They </w:t>
      </w:r>
      <w:r>
        <w:rPr>
          <w:szCs w:val="22"/>
        </w:rPr>
        <w:t xml:space="preserve">change their setup by replacing the taller wooden block with a much taller block. Then, they pour the same amount of water over the brown sugar as before. What will </w:t>
      </w:r>
      <w:r>
        <w:rPr>
          <w:rStyle w:val="6"/>
          <w:b w:val="0"/>
          <w:bCs w:val="0"/>
        </w:rPr>
        <w:t>most likely</w:t>
      </w:r>
      <w:r>
        <w:rPr>
          <w:szCs w:val="22"/>
        </w:rPr>
        <w:t xml:space="preserve"> happen?</w:t>
      </w:r>
    </w:p>
    <w:p w14:paraId="42E32151">
      <w:pPr>
        <w:pStyle w:val="44"/>
      </w:pPr>
    </w:p>
    <w:p w14:paraId="49D65D8C">
      <w:pPr>
        <w:pStyle w:val="45"/>
        <w:tabs>
          <w:tab w:val="left" w:pos="0"/>
          <w:tab w:val="clear" w:pos="1620"/>
        </w:tabs>
        <w:ind w:left="0" w:leftChars="0" w:firstLine="0" w:firstLineChars="0"/>
        <w:rPr>
          <w:rFonts w:hint="default"/>
          <w:szCs w:val="22"/>
          <w:lang w:val="en-US"/>
        </w:rPr>
      </w:pPr>
      <w:r>
        <w:rPr>
          <w:rFonts w:hint="default" w:ascii="Arial Bold" w:hAnsi="Arial Bold" w:cs="Arial Bold"/>
          <w:b/>
          <w:bCs/>
          <w:szCs w:val="22"/>
        </w:rPr>
        <w:t xml:space="preserve">The amount of erosion </w:t>
      </w:r>
      <w:r>
        <w:rPr>
          <w:rFonts w:hint="default" w:ascii="Arial Bold" w:hAnsi="Arial Bold" w:cs="Arial Bold"/>
          <w:b/>
          <w:bCs/>
          <w:szCs w:val="22"/>
          <w:lang w:val="en-US"/>
        </w:rPr>
        <w:t xml:space="preserve">and </w:t>
      </w:r>
      <w:r>
        <w:rPr>
          <w:rFonts w:hint="default" w:ascii="Arial Bold" w:hAnsi="Arial Bold" w:cs="Arial Bold"/>
          <w:b/>
          <w:bCs/>
          <w:szCs w:val="22"/>
        </w:rPr>
        <w:t>deposition</w:t>
      </w:r>
      <w:r>
        <w:rPr>
          <w:rFonts w:hint="default" w:ascii="Arial Bold" w:hAnsi="Arial Bold" w:cs="Arial Bold"/>
          <w:b/>
          <w:bCs/>
          <w:szCs w:val="22"/>
          <w:lang w:val="en-US"/>
        </w:rPr>
        <w:t xml:space="preserve"> </w:t>
      </w:r>
      <w:r>
        <w:rPr>
          <w:rFonts w:hint="default" w:ascii="Arial Bold" w:hAnsi="Arial Bold" w:cs="Arial Bold"/>
          <w:b/>
          <w:bCs/>
          <w:szCs w:val="22"/>
        </w:rPr>
        <w:t>will increase</w:t>
      </w:r>
      <w:r>
        <w:rPr>
          <w:rFonts w:hint="default" w:ascii="Arial Bold" w:hAnsi="Arial Bold" w:cs="Arial Bold"/>
          <w:b/>
          <w:bCs/>
          <w:szCs w:val="22"/>
          <w:lang w:val="en-US"/>
        </w:rPr>
        <w:t>.</w:t>
      </w:r>
    </w:p>
    <w:p w14:paraId="61C4CA58">
      <w:pPr>
        <w:spacing w:line="360" w:lineRule="auto"/>
        <w:rPr>
          <w:rFonts w:eastAsia="Times New Roman"/>
          <w:b/>
          <w:color w:val="000000"/>
          <w:sz w:val="22"/>
          <w:lang w:val="en-US"/>
        </w:rPr>
      </w:pPr>
    </w:p>
    <w:p w14:paraId="6ABD3809">
      <w:pPr>
        <w:spacing w:line="360" w:lineRule="auto"/>
        <w:ind w:left="360" w:hanging="360"/>
        <w:jc w:val="center"/>
        <w:rPr>
          <w:rFonts w:eastAsia="Times New Roman"/>
          <w:b/>
          <w:color w:val="000000"/>
          <w:sz w:val="22"/>
          <w:lang w:val="en-US"/>
        </w:rPr>
      </w:pPr>
      <w:r>
        <w:rPr>
          <w:szCs w:val="22"/>
        </w:rPr>
        <w:drawing>
          <wp:inline distT="0" distB="0" distL="114300" distR="114300">
            <wp:extent cx="4815205" cy="4696460"/>
            <wp:effectExtent l="0" t="0" r="10795" b="2540"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29B28">
      <w:pPr>
        <w:spacing w:line="360" w:lineRule="auto"/>
        <w:rPr>
          <w:sz w:val="22"/>
        </w:rPr>
      </w:pPr>
    </w:p>
    <w:p w14:paraId="1865BB07">
      <w:pPr>
        <w:pStyle w:val="45"/>
        <w:rPr>
          <w:szCs w:val="22"/>
        </w:rPr>
      </w:pPr>
    </w:p>
    <w:sectPr>
      <w:headerReference r:id="rId5" w:type="default"/>
      <w:footerReference r:id="rId6" w:type="default"/>
      <w:pgSz w:w="11906" w:h="16838"/>
      <w:pgMar w:top="2016" w:right="1440" w:bottom="360" w:left="1440" w:header="600" w:footer="300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MS Mincho">
    <w:altName w:val="Hiragino Sans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Arial Bold Italic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BAF48">
    <w:pPr>
      <w:pStyle w:val="25"/>
    </w:pPr>
    <w:r>
      <w:t>Weathering and Erosion</w:t>
    </w:r>
  </w:p>
  <w:p w14:paraId="1F07D0BB">
    <w:pPr>
      <w:pStyle w:val="25"/>
    </w:pPr>
    <w:r>
      <w:t>Copyright © by Savvas Learning Company LLC.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jc w:val="right"/>
      <w:tblLayout w:type="autofit"/>
      <w:tblCellMar>
        <w:top w:w="96" w:type="dxa"/>
        <w:left w:w="0" w:type="dxa"/>
        <w:bottom w:w="0" w:type="dxa"/>
        <w:right w:w="0" w:type="dxa"/>
      </w:tblCellMar>
    </w:tblPr>
    <w:tblGrid>
      <w:gridCol w:w="726"/>
      <w:gridCol w:w="6454"/>
      <w:gridCol w:w="60"/>
      <w:gridCol w:w="25"/>
      <w:gridCol w:w="538"/>
      <w:gridCol w:w="1223"/>
    </w:tblGrid>
    <w:tr w14:paraId="3342D69B">
      <w:trPr>
        <w:trHeight w:val="349" w:hRule="atLeast"/>
        <w:jc w:val="right"/>
      </w:trPr>
      <w:tc>
        <w:tcPr>
          <w:tcW w:w="734" w:type="dxa"/>
          <w:vAlign w:val="top"/>
        </w:tcPr>
        <w:p w14:paraId="01AF26FC">
          <w:pPr>
            <w:pStyle w:val="59"/>
            <w:spacing w:before="180" w:line="240" w:lineRule="auto"/>
            <w:rPr>
              <w:rFonts w:ascii="Arial" w:hAnsi="Arial" w:eastAsia="Calibri"/>
              <w:szCs w:val="22"/>
              <w:lang w:val="en-IN" w:eastAsia="en-US" w:bidi="ar-SA"/>
            </w:rPr>
          </w:pPr>
          <w:r>
            <w:rPr>
              <w:rFonts w:ascii="Arial" w:hAnsi="Arial" w:eastAsia="Calibri"/>
              <w:szCs w:val="22"/>
              <w:lang w:val="en-IN" w:eastAsia="en-US" w:bidi="ar-SA"/>
            </w:rPr>
            <w:t>Name</w:t>
          </w:r>
        </w:p>
      </w:tc>
      <w:tc>
        <w:tcPr>
          <w:tcW w:w="6722" w:type="dxa"/>
          <w:tcBorders>
            <w:top w:val="nil"/>
            <w:left w:val="nil"/>
            <w:bottom w:val="single" w:color="000000" w:sz="4" w:space="0"/>
            <w:right w:val="nil"/>
          </w:tcBorders>
          <w:vAlign w:val="top"/>
        </w:tcPr>
        <w:p w14:paraId="05ABCE1D">
          <w:pPr>
            <w:tabs>
              <w:tab w:val="left" w:pos="90"/>
              <w:tab w:val="left" w:pos="720"/>
            </w:tabs>
            <w:spacing w:before="180" w:line="240" w:lineRule="exact"/>
            <w:rPr>
              <w:rFonts w:ascii="Arial" w:hAnsi="Arial" w:eastAsia="Calibri"/>
              <w:szCs w:val="22"/>
              <w:lang w:val="en-IN" w:eastAsia="en-US" w:bidi="ar-SA"/>
            </w:rPr>
          </w:pPr>
        </w:p>
      </w:tc>
      <w:tc>
        <w:tcPr>
          <w:tcW w:w="62" w:type="dxa"/>
          <w:vAlign w:val="top"/>
        </w:tcPr>
        <w:p w14:paraId="296C9636">
          <w:pPr>
            <w:tabs>
              <w:tab w:val="left" w:pos="90"/>
              <w:tab w:val="left" w:pos="720"/>
            </w:tabs>
            <w:spacing w:before="180" w:line="240" w:lineRule="exact"/>
            <w:rPr>
              <w:rFonts w:ascii="Arial" w:hAnsi="Arial" w:eastAsia="Calibri"/>
              <w:szCs w:val="22"/>
              <w:lang w:val="en-IN" w:eastAsia="en-US" w:bidi="ar-SA"/>
            </w:rPr>
          </w:pPr>
        </w:p>
      </w:tc>
      <w:tc>
        <w:tcPr>
          <w:tcW w:w="26" w:type="dxa"/>
          <w:vAlign w:val="top"/>
        </w:tcPr>
        <w:p w14:paraId="7DE0EFEA">
          <w:pPr>
            <w:tabs>
              <w:tab w:val="left" w:pos="-180"/>
              <w:tab w:val="left" w:pos="90"/>
              <w:tab w:val="left" w:pos="8010"/>
            </w:tabs>
            <w:spacing w:before="180" w:line="240" w:lineRule="exact"/>
            <w:rPr>
              <w:rFonts w:ascii="Arial" w:hAnsi="Arial" w:eastAsia="Calibri"/>
              <w:szCs w:val="22"/>
              <w:lang w:val="en-IN" w:eastAsia="en-US" w:bidi="ar-SA"/>
            </w:rPr>
          </w:pPr>
        </w:p>
      </w:tc>
      <w:tc>
        <w:tcPr>
          <w:tcW w:w="543" w:type="dxa"/>
          <w:vAlign w:val="top"/>
        </w:tcPr>
        <w:p w14:paraId="09FA6042">
          <w:pPr>
            <w:pStyle w:val="59"/>
            <w:spacing w:before="180" w:line="240" w:lineRule="auto"/>
            <w:rPr>
              <w:rFonts w:ascii="Arial" w:hAnsi="Arial" w:eastAsia="Calibri"/>
              <w:szCs w:val="22"/>
              <w:lang w:val="en-IN" w:eastAsia="en-US" w:bidi="ar-SA"/>
            </w:rPr>
          </w:pPr>
          <w:r>
            <w:rPr>
              <w:rFonts w:ascii="Arial" w:hAnsi="Arial" w:eastAsia="Calibri"/>
              <w:szCs w:val="22"/>
              <w:lang w:val="en-IN" w:eastAsia="en-US" w:bidi="ar-SA"/>
            </w:rPr>
            <w:t>Date</w:t>
          </w:r>
        </w:p>
      </w:tc>
      <w:tc>
        <w:tcPr>
          <w:tcW w:w="1273" w:type="dxa"/>
          <w:tcBorders>
            <w:top w:val="nil"/>
            <w:left w:val="nil"/>
            <w:bottom w:val="single" w:color="000000" w:sz="4" w:space="0"/>
            <w:right w:val="nil"/>
          </w:tcBorders>
          <w:vAlign w:val="top"/>
        </w:tcPr>
        <w:p w14:paraId="27057948">
          <w:pPr>
            <w:tabs>
              <w:tab w:val="left" w:pos="90"/>
              <w:tab w:val="left" w:pos="720"/>
            </w:tabs>
            <w:spacing w:before="180" w:line="240" w:lineRule="exact"/>
            <w:rPr>
              <w:rFonts w:ascii="Arial" w:hAnsi="Arial" w:eastAsia="Calibri"/>
              <w:szCs w:val="22"/>
              <w:lang w:val="en-IN" w:eastAsia="en-US" w:bidi="ar-SA"/>
            </w:rPr>
          </w:pPr>
        </w:p>
      </w:tc>
    </w:tr>
  </w:tbl>
  <w:p w14:paraId="7EB08E2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D55D4"/>
    <w:multiLevelType w:val="singleLevel"/>
    <w:tmpl w:val="6FDD55D4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footnotePr>
    <w:footnote w:id="0"/>
    <w:footnote w:id="1"/>
  </w:footnotePr>
  <w:endnotePr>
    <w:endnote w:id="0"/>
    <w:endnote w:id="1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03A7"/>
    <w:rsid w:val="00156781"/>
    <w:rsid w:val="0029768D"/>
    <w:rsid w:val="002A58A7"/>
    <w:rsid w:val="003402DF"/>
    <w:rsid w:val="003B26B9"/>
    <w:rsid w:val="003C49B7"/>
    <w:rsid w:val="003D6BDE"/>
    <w:rsid w:val="003E5B27"/>
    <w:rsid w:val="0042790D"/>
    <w:rsid w:val="004370EE"/>
    <w:rsid w:val="00445121"/>
    <w:rsid w:val="00447FED"/>
    <w:rsid w:val="0046514E"/>
    <w:rsid w:val="004F460D"/>
    <w:rsid w:val="005777E3"/>
    <w:rsid w:val="005C0C52"/>
    <w:rsid w:val="006122A1"/>
    <w:rsid w:val="006204AB"/>
    <w:rsid w:val="0065583B"/>
    <w:rsid w:val="006A3C5F"/>
    <w:rsid w:val="007F7D5C"/>
    <w:rsid w:val="0082523B"/>
    <w:rsid w:val="00830B73"/>
    <w:rsid w:val="0087287A"/>
    <w:rsid w:val="008956A0"/>
    <w:rsid w:val="00BF435E"/>
    <w:rsid w:val="00C67C2C"/>
    <w:rsid w:val="00CA4F38"/>
    <w:rsid w:val="00CF54EF"/>
    <w:rsid w:val="00D74500"/>
    <w:rsid w:val="00E12496"/>
    <w:rsid w:val="00E55664"/>
    <w:rsid w:val="00F60131"/>
    <w:rsid w:val="00FE5A28"/>
    <w:rsid w:val="7FB846FC"/>
    <w:rsid w:val="FACFA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8"/>
    <w:uiPriority w:val="0"/>
    <w:pPr>
      <w:spacing w:line="240" w:lineRule="exact"/>
    </w:pPr>
    <w:rPr>
      <w:rFonts w:ascii="Arial" w:hAnsi="Arial" w:eastAsia="Calibri" w:cs="Times New Roman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iPriority w:val="0"/>
    <w:pPr>
      <w:tabs>
        <w:tab w:val="center" w:pos="4513"/>
        <w:tab w:val="right" w:pos="9026"/>
      </w:tabs>
      <w:spacing w:line="240" w:lineRule="auto"/>
    </w:pPr>
  </w:style>
  <w:style w:type="paragraph" w:styleId="5">
    <w:name w:val="header"/>
    <w:basedOn w:val="1"/>
    <w:link w:val="22"/>
    <w:uiPriority w:val="0"/>
    <w:pPr>
      <w:tabs>
        <w:tab w:val="center" w:pos="4513"/>
        <w:tab w:val="right" w:pos="9026"/>
      </w:tabs>
      <w:spacing w:line="240" w:lineRule="auto"/>
    </w:pPr>
  </w:style>
  <w:style w:type="character" w:styleId="6">
    <w:name w:val="Strong"/>
    <w:link w:val="1"/>
    <w:uiPriority w:val="0"/>
    <w:rPr>
      <w:b/>
      <w:bCs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StGen7"/>
    <w:basedOn w:val="1"/>
    <w:uiPriority w:val="0"/>
    <w:pPr>
      <w:spacing w:after="60" w:line="520" w:lineRule="exact"/>
    </w:pPr>
    <w:rPr>
      <w:b/>
      <w:sz w:val="44"/>
    </w:rPr>
  </w:style>
  <w:style w:type="paragraph" w:customStyle="1" w:styleId="10">
    <w:name w:val="StGen8"/>
    <w:basedOn w:val="1"/>
    <w:uiPriority w:val="0"/>
  </w:style>
  <w:style w:type="paragraph" w:customStyle="1" w:styleId="11">
    <w:name w:val="StGen9"/>
    <w:basedOn w:val="10"/>
    <w:uiPriority w:val="0"/>
  </w:style>
  <w:style w:type="table" w:customStyle="1" w:styleId="12">
    <w:name w:val="Table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paragraph" w:customStyle="1" w:styleId="13">
    <w:name w:val="StGen10"/>
    <w:basedOn w:val="1"/>
    <w:uiPriority w:val="0"/>
    <w:pPr>
      <w:spacing w:before="60" w:after="100" w:line="280" w:lineRule="exact"/>
    </w:pPr>
    <w:rPr>
      <w:color w:val="808080"/>
      <w:sz w:val="25"/>
    </w:rPr>
  </w:style>
  <w:style w:type="paragraph" w:customStyle="1" w:styleId="14">
    <w:name w:val="StGen11"/>
    <w:basedOn w:val="11"/>
    <w:uiPriority w:val="0"/>
    <w:pPr>
      <w:spacing w:line="280" w:lineRule="exact"/>
      <w:ind w:right="450"/>
    </w:pPr>
    <w:rPr>
      <w:sz w:val="22"/>
      <w:szCs w:val="20"/>
    </w:rPr>
  </w:style>
  <w:style w:type="paragraph" w:customStyle="1" w:styleId="15">
    <w:name w:val="StGen12"/>
    <w:basedOn w:val="1"/>
    <w:uiPriority w:val="0"/>
    <w:rPr>
      <w:b/>
      <w:sz w:val="28"/>
    </w:rPr>
  </w:style>
  <w:style w:type="paragraph" w:customStyle="1" w:styleId="16">
    <w:name w:val="StGen13"/>
    <w:basedOn w:val="14"/>
    <w:uiPriority w:val="0"/>
    <w:pPr>
      <w:jc w:val="center"/>
    </w:pPr>
  </w:style>
  <w:style w:type="paragraph" w:customStyle="1" w:styleId="17">
    <w:name w:val="StGen14"/>
    <w:basedOn w:val="1"/>
    <w:uiPriority w:val="0"/>
  </w:style>
  <w:style w:type="paragraph" w:customStyle="1" w:styleId="18">
    <w:name w:val="StGen15"/>
    <w:basedOn w:val="1"/>
    <w:uiPriority w:val="0"/>
    <w:pPr>
      <w:spacing w:line="280" w:lineRule="exact"/>
      <w:jc w:val="center"/>
    </w:pPr>
    <w:rPr>
      <w:b/>
      <w:sz w:val="22"/>
    </w:rPr>
  </w:style>
  <w:style w:type="paragraph" w:customStyle="1" w:styleId="19">
    <w:name w:val="StGen16"/>
    <w:basedOn w:val="1"/>
    <w:uiPriority w:val="0"/>
    <w:pPr>
      <w:spacing w:line="440" w:lineRule="exact"/>
    </w:pPr>
  </w:style>
  <w:style w:type="paragraph" w:customStyle="1" w:styleId="20">
    <w:name w:val="StGen1"/>
    <w:basedOn w:val="10"/>
    <w:uiPriority w:val="0"/>
    <w:pPr>
      <w:spacing w:line="280" w:lineRule="exact"/>
    </w:pPr>
    <w:rPr>
      <w:i/>
      <w:sz w:val="22"/>
    </w:rPr>
  </w:style>
  <w:style w:type="paragraph" w:customStyle="1" w:styleId="21">
    <w:name w:val="StGen17"/>
    <w:basedOn w:val="1"/>
    <w:uiPriority w:val="0"/>
    <w:rPr>
      <w:b/>
    </w:rPr>
  </w:style>
  <w:style w:type="character" w:customStyle="1" w:styleId="22">
    <w:name w:val="StGen18"/>
    <w:link w:val="5"/>
    <w:uiPriority w:val="0"/>
    <w:rPr>
      <w:rFonts w:ascii="Arial" w:hAnsi="Arial"/>
      <w:sz w:val="20"/>
    </w:rPr>
  </w:style>
  <w:style w:type="character" w:customStyle="1" w:styleId="23">
    <w:name w:val="StGen19"/>
    <w:link w:val="4"/>
    <w:uiPriority w:val="0"/>
    <w:rPr>
      <w:rFonts w:ascii="Arial" w:hAnsi="Arial"/>
      <w:sz w:val="20"/>
    </w:rPr>
  </w:style>
  <w:style w:type="paragraph" w:customStyle="1" w:styleId="24">
    <w:name w:val="StGen20"/>
    <w:basedOn w:val="1"/>
    <w:uiPriority w:val="0"/>
    <w:pPr>
      <w:widowControl w:val="0"/>
      <w:suppressAutoHyphens/>
      <w:autoSpaceDE w:val="0"/>
      <w:autoSpaceDN w:val="0"/>
      <w:spacing w:line="160" w:lineRule="atLeast"/>
      <w:jc w:val="center"/>
    </w:pPr>
    <w:rPr>
      <w:rFonts w:eastAsia="MS Mincho"/>
      <w:color w:val="000000"/>
      <w:sz w:val="14"/>
      <w:szCs w:val="13"/>
      <w:lang w:val="en-US" w:eastAsia="ja-JP"/>
    </w:rPr>
  </w:style>
  <w:style w:type="paragraph" w:customStyle="1" w:styleId="25">
    <w:name w:val="StGen6"/>
    <w:basedOn w:val="1"/>
    <w:uiPriority w:val="0"/>
    <w:pPr>
      <w:widowControl w:val="0"/>
      <w:suppressAutoHyphens/>
      <w:autoSpaceDE w:val="0"/>
      <w:autoSpaceDN w:val="0"/>
      <w:spacing w:line="180" w:lineRule="atLeast"/>
      <w:jc w:val="center"/>
    </w:pPr>
    <w:rPr>
      <w:rFonts w:eastAsia="MS Mincho"/>
      <w:color w:val="808080"/>
      <w:sz w:val="14"/>
      <w:szCs w:val="13"/>
      <w:lang w:val="en-US" w:eastAsia="ja-JP"/>
    </w:rPr>
  </w:style>
  <w:style w:type="paragraph" w:customStyle="1" w:styleId="26">
    <w:name w:val="StGen21"/>
    <w:basedOn w:val="11"/>
    <w:uiPriority w:val="0"/>
    <w:pPr>
      <w:spacing w:before="300" w:after="60" w:line="340" w:lineRule="exact"/>
    </w:pPr>
    <w:rPr>
      <w:b/>
      <w:color w:val="404040"/>
      <w:sz w:val="28"/>
    </w:rPr>
  </w:style>
  <w:style w:type="paragraph" w:customStyle="1" w:styleId="27">
    <w:name w:val="StGen22"/>
    <w:uiPriority w:val="0"/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28">
    <w:name w:val="StGen23"/>
    <w:basedOn w:val="21"/>
    <w:uiPriority w:val="0"/>
  </w:style>
  <w:style w:type="paragraph" w:customStyle="1" w:styleId="29">
    <w:name w:val="Acetate"/>
    <w:basedOn w:val="1"/>
    <w:link w:val="30"/>
    <w:semiHidden/>
    <w:uiPriority w:val="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30">
    <w:name w:val="StGen24"/>
    <w:link w:val="29"/>
    <w:semiHidden/>
    <w:uiPriority w:val="0"/>
    <w:rPr>
      <w:rFonts w:ascii="Tahoma" w:hAnsi="Tahoma"/>
      <w:sz w:val="16"/>
      <w:szCs w:val="16"/>
    </w:rPr>
  </w:style>
  <w:style w:type="character" w:customStyle="1" w:styleId="31">
    <w:name w:val="StGen25"/>
    <w:link w:val="1"/>
    <w:uiPriority w:val="0"/>
    <w:rPr>
      <w:rFonts w:ascii="Arial" w:hAnsi="Arial"/>
      <w:sz w:val="28"/>
    </w:rPr>
  </w:style>
  <w:style w:type="character" w:customStyle="1" w:styleId="32">
    <w:name w:val="StGen26"/>
    <w:link w:val="1"/>
    <w:uiPriority w:val="0"/>
    <w:rPr>
      <w:i/>
    </w:rPr>
  </w:style>
  <w:style w:type="paragraph" w:customStyle="1" w:styleId="33">
    <w:name w:val="StGen27"/>
    <w:basedOn w:val="26"/>
    <w:uiPriority w:val="0"/>
    <w:rPr>
      <w:color w:val="000000"/>
      <w:sz w:val="36"/>
    </w:rPr>
  </w:style>
  <w:style w:type="character" w:customStyle="1" w:styleId="34">
    <w:name w:val="StGen28"/>
    <w:link w:val="1"/>
    <w:uiPriority w:val="0"/>
    <w:rPr>
      <w:rFonts w:ascii="Arial" w:hAnsi="Arial"/>
      <w:b/>
      <w:color w:val="000000"/>
      <w:sz w:val="22"/>
    </w:rPr>
  </w:style>
  <w:style w:type="paragraph" w:customStyle="1" w:styleId="35">
    <w:name w:val="StGen29"/>
    <w:basedOn w:val="9"/>
    <w:uiPriority w:val="0"/>
    <w:pPr>
      <w:spacing w:before="180"/>
    </w:pPr>
    <w:rPr>
      <w:rFonts w:eastAsia="Times New Roman"/>
      <w:bCs/>
      <w:szCs w:val="20"/>
    </w:rPr>
  </w:style>
  <w:style w:type="paragraph" w:customStyle="1" w:styleId="36">
    <w:name w:val="StGen30"/>
    <w:basedOn w:val="14"/>
    <w:uiPriority w:val="0"/>
    <w:rPr>
      <w:rFonts w:eastAsia="Times New Roman"/>
    </w:rPr>
  </w:style>
  <w:style w:type="paragraph" w:customStyle="1" w:styleId="37">
    <w:name w:val="StGen31"/>
    <w:basedOn w:val="14"/>
    <w:uiPriority w:val="0"/>
    <w:pPr>
      <w:tabs>
        <w:tab w:val="right" w:leader="underscore" w:pos="9270"/>
      </w:tabs>
      <w:spacing w:before="120" w:after="120" w:line="300" w:lineRule="exact"/>
      <w:ind w:left="446" w:right="90"/>
    </w:pPr>
    <w:rPr>
      <w:rFonts w:eastAsia="Times New Roman"/>
    </w:rPr>
  </w:style>
  <w:style w:type="paragraph" w:customStyle="1" w:styleId="38">
    <w:name w:val="StGen32"/>
    <w:basedOn w:val="14"/>
    <w:uiPriority w:val="0"/>
    <w:pPr>
      <w:spacing w:line="360" w:lineRule="exact"/>
    </w:pPr>
    <w:rPr>
      <w:rFonts w:eastAsia="Times New Roman"/>
    </w:rPr>
  </w:style>
  <w:style w:type="paragraph" w:customStyle="1" w:styleId="39">
    <w:name w:val="StGen33"/>
    <w:basedOn w:val="13"/>
    <w:uiPriority w:val="0"/>
  </w:style>
  <w:style w:type="paragraph" w:customStyle="1" w:styleId="40">
    <w:name w:val="StGen34"/>
    <w:basedOn w:val="13"/>
    <w:uiPriority w:val="0"/>
    <w:pPr>
      <w:spacing w:before="300"/>
    </w:pPr>
    <w:rPr>
      <w:rFonts w:eastAsia="Times New Roman"/>
      <w:szCs w:val="20"/>
    </w:rPr>
  </w:style>
  <w:style w:type="paragraph" w:customStyle="1" w:styleId="41">
    <w:name w:val="StGen35"/>
    <w:basedOn w:val="14"/>
    <w:uiPriority w:val="0"/>
    <w:pPr>
      <w:spacing w:line="240" w:lineRule="auto"/>
    </w:pPr>
    <w:rPr>
      <w:rFonts w:eastAsia="Times New Roman"/>
      <w:b/>
      <w:bCs/>
    </w:rPr>
  </w:style>
  <w:style w:type="paragraph" w:customStyle="1" w:styleId="42">
    <w:name w:val="StGen36"/>
    <w:basedOn w:val="14"/>
    <w:uiPriority w:val="0"/>
  </w:style>
  <w:style w:type="paragraph" w:customStyle="1" w:styleId="43">
    <w:name w:val="StGen2"/>
    <w:next w:val="44"/>
    <w:uiPriority w:val="0"/>
    <w:pPr>
      <w:widowControl w:val="0"/>
      <w:tabs>
        <w:tab w:val="right" w:leader="underscore" w:pos="720"/>
        <w:tab w:val="left" w:pos="810"/>
        <w:tab w:val="left" w:pos="1260"/>
      </w:tabs>
      <w:autoSpaceDE w:val="0"/>
      <w:autoSpaceDN w:val="0"/>
      <w:spacing w:before="200" w:line="280" w:lineRule="atLeast"/>
      <w:ind w:left="1267" w:right="1080" w:hanging="1267"/>
    </w:pPr>
    <w:rPr>
      <w:rFonts w:ascii="Arial" w:hAnsi="Arial" w:eastAsia="Times New Roman" w:cs="Times New Roman"/>
      <w:color w:val="000000"/>
      <w:sz w:val="22"/>
      <w:lang w:val="en-US" w:eastAsia="en-US" w:bidi="ar-SA"/>
    </w:rPr>
  </w:style>
  <w:style w:type="paragraph" w:customStyle="1" w:styleId="44">
    <w:name w:val="StGen4"/>
    <w:next w:val="45"/>
    <w:uiPriority w:val="0"/>
    <w:pPr>
      <w:widowControl w:val="0"/>
      <w:tabs>
        <w:tab w:val="left" w:pos="1620"/>
      </w:tabs>
      <w:autoSpaceDE w:val="0"/>
      <w:autoSpaceDN w:val="0"/>
      <w:spacing w:before="60" w:line="280" w:lineRule="atLeast"/>
      <w:ind w:left="1620" w:right="1080" w:hanging="360"/>
    </w:pPr>
    <w:rPr>
      <w:rFonts w:ascii="Arial" w:hAnsi="Arial" w:eastAsia="Times New Roman" w:cs="Times New Roman"/>
      <w:color w:val="000000"/>
      <w:sz w:val="22"/>
      <w:lang w:val="en-US" w:eastAsia="en-US" w:bidi="ar-SA"/>
    </w:rPr>
  </w:style>
  <w:style w:type="paragraph" w:customStyle="1" w:styleId="45">
    <w:name w:val="StGen3"/>
    <w:uiPriority w:val="0"/>
    <w:pPr>
      <w:widowControl w:val="0"/>
      <w:tabs>
        <w:tab w:val="left" w:pos="1620"/>
      </w:tabs>
      <w:autoSpaceDE w:val="0"/>
      <w:autoSpaceDN w:val="0"/>
      <w:spacing w:line="280" w:lineRule="atLeast"/>
      <w:ind w:left="1620" w:right="1080" w:hanging="360"/>
    </w:pPr>
    <w:rPr>
      <w:rFonts w:ascii="Arial" w:hAnsi="Arial" w:eastAsia="Times New Roman" w:cs="Times New Roman"/>
      <w:color w:val="000000"/>
      <w:sz w:val="22"/>
      <w:lang w:val="en-US" w:eastAsia="en-US" w:bidi="ar-SA"/>
    </w:rPr>
  </w:style>
  <w:style w:type="paragraph" w:customStyle="1" w:styleId="46">
    <w:name w:val="StGen37"/>
    <w:basedOn w:val="1"/>
    <w:uiPriority w:val="0"/>
    <w:pPr>
      <w:widowControl w:val="0"/>
      <w:tabs>
        <w:tab w:val="left" w:pos="1380"/>
        <w:tab w:val="left" w:pos="4680"/>
        <w:tab w:val="left" w:pos="4982"/>
      </w:tabs>
      <w:autoSpaceDE w:val="0"/>
      <w:autoSpaceDN w:val="0"/>
      <w:spacing w:before="60" w:line="260" w:lineRule="atLeast"/>
      <w:ind w:left="1380" w:right="1080" w:hanging="300"/>
    </w:pPr>
    <w:rPr>
      <w:rFonts w:ascii="Times New Roman" w:hAnsi="Times New Roman" w:eastAsia="Times New Roman"/>
      <w:color w:val="000000"/>
      <w:sz w:val="22"/>
      <w:szCs w:val="20"/>
      <w:lang w:val="en-US"/>
    </w:rPr>
  </w:style>
  <w:style w:type="paragraph" w:customStyle="1" w:styleId="47">
    <w:name w:val="StGen38"/>
    <w:basedOn w:val="1"/>
    <w:uiPriority w:val="0"/>
    <w:pPr>
      <w:widowControl w:val="0"/>
      <w:tabs>
        <w:tab w:val="left" w:pos="1380"/>
        <w:tab w:val="left" w:pos="4680"/>
        <w:tab w:val="left" w:pos="4982"/>
      </w:tabs>
      <w:autoSpaceDE w:val="0"/>
      <w:autoSpaceDN w:val="0"/>
      <w:spacing w:line="260" w:lineRule="atLeast"/>
      <w:ind w:left="1380" w:right="1080" w:hanging="300"/>
    </w:pPr>
    <w:rPr>
      <w:rFonts w:ascii="Times New Roman" w:hAnsi="Times New Roman" w:eastAsia="Times New Roman"/>
      <w:color w:val="000000"/>
      <w:w w:val="0"/>
      <w:sz w:val="22"/>
      <w:szCs w:val="20"/>
      <w:lang w:val="en-US"/>
    </w:rPr>
  </w:style>
  <w:style w:type="character" w:customStyle="1" w:styleId="48">
    <w:name w:val="AnnotationReference"/>
    <w:link w:val="1"/>
    <w:semiHidden/>
    <w:uiPriority w:val="0"/>
    <w:rPr>
      <w:sz w:val="18"/>
      <w:szCs w:val="18"/>
    </w:rPr>
  </w:style>
  <w:style w:type="paragraph" w:customStyle="1" w:styleId="49">
    <w:name w:val="AnnotationText"/>
    <w:basedOn w:val="1"/>
    <w:link w:val="50"/>
    <w:semiHidden/>
    <w:uiPriority w:val="0"/>
    <w:pPr>
      <w:spacing w:line="240" w:lineRule="auto"/>
    </w:pPr>
    <w:rPr>
      <w:sz w:val="24"/>
      <w:szCs w:val="24"/>
    </w:rPr>
  </w:style>
  <w:style w:type="character" w:customStyle="1" w:styleId="50">
    <w:name w:val="StGen39"/>
    <w:link w:val="49"/>
    <w:semiHidden/>
    <w:uiPriority w:val="0"/>
    <w:rPr>
      <w:rFonts w:ascii="Arial" w:hAnsi="Arial"/>
      <w:sz w:val="24"/>
      <w:szCs w:val="24"/>
    </w:rPr>
  </w:style>
  <w:style w:type="paragraph" w:customStyle="1" w:styleId="51">
    <w:name w:val="AnnotationSubject"/>
    <w:basedOn w:val="49"/>
    <w:next w:val="49"/>
    <w:link w:val="52"/>
    <w:semiHidden/>
    <w:uiPriority w:val="0"/>
    <w:rPr>
      <w:b/>
      <w:bCs/>
      <w:sz w:val="20"/>
      <w:szCs w:val="20"/>
    </w:rPr>
  </w:style>
  <w:style w:type="character" w:customStyle="1" w:styleId="52">
    <w:name w:val="StGen40"/>
    <w:link w:val="51"/>
    <w:semiHidden/>
    <w:uiPriority w:val="0"/>
    <w:rPr>
      <w:rFonts w:ascii="Arial" w:hAnsi="Arial"/>
      <w:b/>
      <w:bCs/>
      <w:sz w:val="20"/>
      <w:szCs w:val="20"/>
    </w:rPr>
  </w:style>
  <w:style w:type="paragraph" w:customStyle="1" w:styleId="53">
    <w:name w:val="StGen41"/>
    <w:basedOn w:val="20"/>
    <w:next w:val="26"/>
    <w:uiPriority w:val="0"/>
    <w:pPr>
      <w:spacing w:line="240" w:lineRule="auto"/>
    </w:pPr>
    <w:rPr>
      <w:sz w:val="26"/>
      <w:szCs w:val="26"/>
    </w:rPr>
  </w:style>
  <w:style w:type="paragraph" w:customStyle="1" w:styleId="54">
    <w:name w:val="StGen42"/>
    <w:next w:val="37"/>
    <w:uiPriority w:val="0"/>
    <w:pPr>
      <w:widowControl w:val="0"/>
      <w:tabs>
        <w:tab w:val="decimal" w:pos="240"/>
        <w:tab w:val="left" w:pos="450"/>
        <w:tab w:val="left" w:pos="630"/>
      </w:tabs>
      <w:suppressAutoHyphens/>
      <w:autoSpaceDE w:val="0"/>
      <w:autoSpaceDN w:val="0"/>
      <w:spacing w:before="200" w:line="280" w:lineRule="atLeast"/>
      <w:ind w:left="446" w:right="547" w:hanging="446"/>
    </w:pPr>
    <w:rPr>
      <w:rFonts w:ascii="Arial" w:hAnsi="Arial" w:eastAsia="Times New Roman" w:cs="Times New Roman"/>
      <w:color w:val="000000"/>
      <w:w w:val="0"/>
      <w:sz w:val="22"/>
      <w:szCs w:val="22"/>
      <w:lang w:val="en-US" w:eastAsia="en-US" w:bidi="ar-SA"/>
    </w:rPr>
  </w:style>
  <w:style w:type="paragraph" w:customStyle="1" w:styleId="55">
    <w:name w:val="StGen43"/>
    <w:basedOn w:val="14"/>
    <w:next w:val="14"/>
    <w:uiPriority w:val="0"/>
    <w:pPr>
      <w:spacing w:before="200"/>
      <w:ind w:right="446"/>
    </w:pPr>
  </w:style>
  <w:style w:type="paragraph" w:customStyle="1" w:styleId="56">
    <w:name w:val="StGen44"/>
    <w:basedOn w:val="54"/>
    <w:uiPriority w:val="0"/>
    <w:pPr>
      <w:spacing w:line="420" w:lineRule="exact"/>
    </w:pPr>
  </w:style>
  <w:style w:type="paragraph" w:customStyle="1" w:styleId="57">
    <w:name w:val="StGen45"/>
    <w:basedOn w:val="56"/>
    <w:next w:val="56"/>
    <w:uiPriority w:val="0"/>
    <w:pPr>
      <w:spacing w:line="280" w:lineRule="exact"/>
      <w:jc w:val="center"/>
    </w:pPr>
  </w:style>
  <w:style w:type="character" w:customStyle="1" w:styleId="58">
    <w:name w:val="StGen46"/>
    <w:basedOn w:val="7"/>
    <w:link w:val="1"/>
    <w:uiPriority w:val="0"/>
  </w:style>
  <w:style w:type="paragraph" w:customStyle="1" w:styleId="59">
    <w:name w:val="StGen5"/>
    <w:basedOn w:val="1"/>
    <w:uiPriority w:val="0"/>
    <w:pPr>
      <w:spacing w:before="180" w:line="240" w:lineRule="auto"/>
    </w:pPr>
  </w:style>
  <w:style w:type="paragraph" w:customStyle="1" w:styleId="60">
    <w:name w:val="StGen47"/>
    <w:basedOn w:val="1"/>
    <w:uiPriority w:val="0"/>
    <w:pPr>
      <w:spacing w:before="40" w:line="240" w:lineRule="auto"/>
      <w:jc w:val="center"/>
    </w:pPr>
    <w:rPr>
      <w:rFonts w:ascii="Helvetica" w:hAnsi="Helvetica" w:eastAsia="MS Mincho"/>
      <w:sz w:val="14"/>
      <w:szCs w:val="24"/>
      <w:lang w:val="en-US"/>
    </w:rPr>
  </w:style>
  <w:style w:type="paragraph" w:customStyle="1" w:styleId="61">
    <w:name w:val="StGen48"/>
    <w:basedOn w:val="1"/>
    <w:uiPriority w:val="0"/>
    <w:pPr>
      <w:spacing w:after="120" w:line="240" w:lineRule="auto"/>
    </w:pPr>
    <w:rPr>
      <w:rFonts w:ascii="Helvetica" w:hAnsi="Helvetica" w:eastAsia="MS Mincho"/>
      <w:sz w:val="24"/>
      <w:szCs w:val="24"/>
      <w:lang w:val="en-US"/>
    </w:rPr>
  </w:style>
  <w:style w:type="paragraph" w:customStyle="1" w:styleId="62">
    <w:name w:val="StGen0"/>
    <w:basedOn w:val="1"/>
    <w:uiPriority w:val="0"/>
    <w:pPr>
      <w:spacing w:after="240" w:line="240" w:lineRule="auto"/>
    </w:pPr>
    <w:rPr>
      <w:rFonts w:ascii="Helvetica" w:hAnsi="Helvetica" w:eastAsia="MS Mincho"/>
      <w:b/>
      <w:sz w:val="40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35</TotalTime>
  <ScaleCrop>false</ScaleCrop>
  <LinksUpToDate>false</LinksUpToDate>
  <Application>WPS Office_6.11.0.8608_F1E327BC-269C-435d-A152-05C5408002CA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2025-03-16T02:49:00Z</dcterms:created>
  <dc:creator>Data</dc:creator>
  <cp:lastModifiedBy>Mohamad Mansour</cp:lastModifiedBy>
  <dcterms:modified xsi:type="dcterms:W3CDTF">2025-03-16T01:25:32Z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CA242E0811276CED4F0CD66737A8C8FA_42</vt:lpwstr>
  </property>
</Properties>
</file>