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Name: ___________________                                               Date: _____________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3">
      <w:pPr>
        <w:jc w:val="left"/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Comfortaa SemiBold" w:cs="Comfortaa SemiBold" w:eastAsia="Comfortaa SemiBold" w:hAnsi="Comfortaa SemiBold"/>
          <w:sz w:val="30"/>
          <w:szCs w:val="30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             English:-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Unit 2 </w:t>
      </w:r>
      <w:r w:rsidDel="00000000" w:rsidR="00000000" w:rsidRPr="00000000">
        <w:rPr>
          <w:rFonts w:ascii="Comfortaa SemiBold" w:cs="Comfortaa SemiBold" w:eastAsia="Comfortaa SemiBold" w:hAnsi="Comfortaa SemiBold"/>
          <w:sz w:val="30"/>
          <w:szCs w:val="30"/>
          <w:rtl w:val="0"/>
        </w:rPr>
        <w:t xml:space="preserve">Week 4: Poetry Assessment </w:t>
      </w:r>
    </w:p>
    <w:p w:rsidR="00000000" w:rsidDel="00000000" w:rsidP="00000000" w:rsidRDefault="00000000" w:rsidRPr="00000000" w14:paraId="00000005">
      <w:pPr>
        <w:jc w:val="left"/>
        <w:rPr>
          <w:rFonts w:ascii="Comfortaa SemiBold" w:cs="Comfortaa SemiBold" w:eastAsia="Comfortaa SemiBold" w:hAnsi="Comfortaa SemiBold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720"/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6"/>
          <w:szCs w:val="26"/>
          <w:rtl w:val="0"/>
        </w:rPr>
        <w:t xml:space="preserve">Breakfast </w:t>
      </w:r>
    </w:p>
    <w:p w:rsidR="00000000" w:rsidDel="00000000" w:rsidP="00000000" w:rsidRDefault="00000000" w:rsidRPr="00000000" w14:paraId="00000007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wake up</w:t>
        <w:tab/>
        <w:tab/>
        <w:tab/>
        <w:tab/>
        <w:tab/>
      </w:r>
    </w:p>
    <w:p w:rsidR="00000000" w:rsidDel="00000000" w:rsidP="00000000" w:rsidRDefault="00000000" w:rsidRPr="00000000" w14:paraId="00000008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and feel a rumble. </w:t>
      </w:r>
    </w:p>
    <w:p w:rsidR="00000000" w:rsidDel="00000000" w:rsidP="00000000" w:rsidRDefault="00000000" w:rsidRPr="00000000" w14:paraId="00000009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get out of bed.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2714625</wp:posOffset>
            </wp:positionH>
            <wp:positionV relativeFrom="paragraph">
              <wp:posOffset>115798</wp:posOffset>
            </wp:positionV>
            <wp:extent cx="3029286" cy="2169277"/>
            <wp:effectExtent b="0" l="0" r="0" t="0"/>
            <wp:wrapSquare wrapText="bothSides" distB="114300" distT="11430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9286" cy="2169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My tummy wants to be fed. </w:t>
      </w:r>
    </w:p>
    <w:p w:rsidR="00000000" w:rsidDel="00000000" w:rsidP="00000000" w:rsidRDefault="00000000" w:rsidRPr="00000000" w14:paraId="0000000B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My mom calls,</w:t>
      </w:r>
    </w:p>
    <w:p w:rsidR="00000000" w:rsidDel="00000000" w:rsidP="00000000" w:rsidRDefault="00000000" w:rsidRPr="00000000" w14:paraId="0000000D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“Breakfast is ready!”</w:t>
        <w:tab/>
        <w:tab/>
        <w:tab/>
        <w:tab/>
        <w:t xml:space="preserve">   </w:t>
      </w:r>
    </w:p>
    <w:p w:rsidR="00000000" w:rsidDel="00000000" w:rsidP="00000000" w:rsidRDefault="00000000" w:rsidRPr="00000000" w14:paraId="0000000E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hope it is toast</w:t>
      </w:r>
    </w:p>
    <w:p w:rsidR="00000000" w:rsidDel="00000000" w:rsidP="00000000" w:rsidRDefault="00000000" w:rsidRPr="00000000" w14:paraId="0000000F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since I like it the most. </w:t>
      </w:r>
    </w:p>
    <w:p w:rsidR="00000000" w:rsidDel="00000000" w:rsidP="00000000" w:rsidRDefault="00000000" w:rsidRPr="00000000" w14:paraId="00000010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At the table, </w:t>
      </w:r>
    </w:p>
    <w:p w:rsidR="00000000" w:rsidDel="00000000" w:rsidP="00000000" w:rsidRDefault="00000000" w:rsidRPr="00000000" w14:paraId="00000012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see toast and jam</w:t>
      </w:r>
    </w:p>
    <w:p w:rsidR="00000000" w:rsidDel="00000000" w:rsidP="00000000" w:rsidRDefault="00000000" w:rsidRPr="00000000" w14:paraId="00000013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ready for my plate.</w:t>
      </w:r>
    </w:p>
    <w:p w:rsidR="00000000" w:rsidDel="00000000" w:rsidP="00000000" w:rsidRDefault="00000000" w:rsidRPr="00000000" w14:paraId="00000014">
      <w:pPr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can hardly wait!</w:t>
      </w:r>
    </w:p>
    <w:p w:rsidR="00000000" w:rsidDel="00000000" w:rsidP="00000000" w:rsidRDefault="00000000" w:rsidRPr="00000000" w14:paraId="00000015">
      <w:pPr>
        <w:ind w:left="0" w:firstLine="0"/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6"/>
          <w:szCs w:val="26"/>
          <w:rtl w:val="0"/>
        </w:rPr>
        <w:t xml:space="preserve">What </w:t>
      </w:r>
      <w:r w:rsidDel="00000000" w:rsidR="00000000" w:rsidRPr="00000000">
        <w:rPr>
          <w:rFonts w:ascii="Comfortaa SemiBold" w:cs="Comfortaa SemiBold" w:eastAsia="Comfortaa SemiBold" w:hAnsi="Comfortaa SemiBold"/>
          <w:sz w:val="26"/>
          <w:szCs w:val="26"/>
          <w:u w:val="single"/>
          <w:rtl w:val="0"/>
        </w:rPr>
        <w:t xml:space="preserve">genre </w:t>
      </w:r>
      <w:r w:rsidDel="00000000" w:rsidR="00000000" w:rsidRPr="00000000">
        <w:rPr>
          <w:rFonts w:ascii="Comfortaa SemiBold" w:cs="Comfortaa SemiBold" w:eastAsia="Comfortaa SemiBold" w:hAnsi="Comfortaa SemiBold"/>
          <w:sz w:val="26"/>
          <w:szCs w:val="26"/>
          <w:rtl w:val="0"/>
        </w:rPr>
        <w:t xml:space="preserve">is this text?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left"/>
        <w:rPr>
          <w:rFonts w:ascii="Comfortaa SemiBold" w:cs="Comfortaa SemiBold" w:eastAsia="Comfortaa SemiBold" w:hAnsi="Comfortaa SemiBold"/>
          <w:sz w:val="26"/>
          <w:szCs w:val="26"/>
          <w:u w:val="none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6"/>
          <w:szCs w:val="26"/>
          <w:rtl w:val="0"/>
        </w:rPr>
        <w:t xml:space="preserve">Realistic fiction          b. Poetry           c. informational text </w:t>
      </w:r>
    </w:p>
    <w:p w:rsidR="00000000" w:rsidDel="00000000" w:rsidP="00000000" w:rsidRDefault="00000000" w:rsidRPr="00000000" w14:paraId="00000018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6"/>
          <w:szCs w:val="26"/>
          <w:rtl w:val="0"/>
        </w:rPr>
        <w:t xml:space="preserve">What elements make this text different from other genres? </w:t>
      </w:r>
    </w:p>
    <w:p w:rsidR="00000000" w:rsidDel="00000000" w:rsidP="00000000" w:rsidRDefault="00000000" w:rsidRPr="00000000" w14:paraId="0000001B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-380999</wp:posOffset>
            </wp:positionH>
            <wp:positionV relativeFrom="paragraph">
              <wp:posOffset>85725</wp:posOffset>
            </wp:positionV>
            <wp:extent cx="6517614" cy="368617"/>
            <wp:effectExtent b="0" l="0" r="0" t="0"/>
            <wp:wrapTopAndBottom distB="0" dist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17614" cy="3686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-380999</wp:posOffset>
            </wp:positionH>
            <wp:positionV relativeFrom="paragraph">
              <wp:posOffset>602224</wp:posOffset>
            </wp:positionV>
            <wp:extent cx="6517614" cy="368617"/>
            <wp:effectExtent b="0" l="0" r="0" t="0"/>
            <wp:wrapTopAndBottom distB="0" dist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17614" cy="3686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6"/>
          <w:szCs w:val="26"/>
          <w:rtl w:val="0"/>
        </w:rPr>
        <w:t xml:space="preserve">What is this poem about?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left"/>
        <w:rPr>
          <w:rFonts w:ascii="Comfortaa SemiBold" w:cs="Comfortaa SemiBold" w:eastAsia="Comfortaa SemiBold" w:hAnsi="Comfortaa SemiBold"/>
          <w:sz w:val="26"/>
          <w:szCs w:val="26"/>
          <w:u w:val="none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6"/>
          <w:szCs w:val="26"/>
          <w:rtl w:val="0"/>
        </w:rPr>
        <w:t xml:space="preserve">Waking up to eat breakfast     b. Eating dinner before bed </w:t>
      </w:r>
    </w:p>
    <w:p w:rsidR="00000000" w:rsidDel="00000000" w:rsidP="00000000" w:rsidRDefault="00000000" w:rsidRPr="00000000" w14:paraId="0000001E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6"/>
          <w:szCs w:val="26"/>
          <w:rtl w:val="0"/>
        </w:rPr>
        <w:t xml:space="preserve">Connect the words from the poem that rhyme:  </w:t>
      </w:r>
    </w:p>
    <w:p w:rsidR="00000000" w:rsidDel="00000000" w:rsidP="00000000" w:rsidRDefault="00000000" w:rsidRPr="00000000" w14:paraId="0000001F">
      <w:pPr>
        <w:ind w:left="0" w:firstLine="0"/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6"/>
          <w:szCs w:val="26"/>
          <w:rtl w:val="0"/>
        </w:rPr>
        <w:t xml:space="preserve">Plate </w:t>
        <w:tab/>
        <w:t xml:space="preserve">⧭</w:t>
        <w:tab/>
        <w:tab/>
        <w:tab/>
        <w:tab/>
        <w:tab/>
        <w:tab/>
        <w:t xml:space="preserve">⧭      Most </w:t>
      </w:r>
    </w:p>
    <w:p w:rsidR="00000000" w:rsidDel="00000000" w:rsidP="00000000" w:rsidRDefault="00000000" w:rsidRPr="00000000" w14:paraId="00000021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6"/>
          <w:szCs w:val="26"/>
          <w:rtl w:val="0"/>
        </w:rPr>
        <w:t xml:space="preserve">Toast </w:t>
        <w:tab/>
        <w:t xml:space="preserve">⧭</w:t>
        <w:tab/>
        <w:tab/>
        <w:tab/>
        <w:tab/>
        <w:tab/>
        <w:tab/>
        <w:t xml:space="preserve"> ⧭      Fed </w:t>
      </w:r>
    </w:p>
    <w:p w:rsidR="00000000" w:rsidDel="00000000" w:rsidP="00000000" w:rsidRDefault="00000000" w:rsidRPr="00000000" w14:paraId="00000024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6"/>
          <w:szCs w:val="26"/>
          <w:rtl w:val="0"/>
        </w:rPr>
        <w:t xml:space="preserve">Bed </w:t>
        <w:tab/>
        <w:tab/>
        <w:t xml:space="preserve">⧭</w:t>
        <w:tab/>
        <w:tab/>
        <w:tab/>
        <w:tab/>
        <w:tab/>
        <w:t xml:space="preserve">          ⧭       Wait</w:t>
      </w:r>
    </w:p>
    <w:p w:rsidR="00000000" w:rsidDel="00000000" w:rsidP="00000000" w:rsidRDefault="00000000" w:rsidRPr="00000000" w14:paraId="00000027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6"/>
          <w:szCs w:val="26"/>
          <w:rtl w:val="0"/>
        </w:rPr>
        <w:t xml:space="preserve">                           </w:t>
      </w:r>
    </w:p>
    <w:p w:rsidR="00000000" w:rsidDel="00000000" w:rsidP="00000000" w:rsidRDefault="00000000" w:rsidRPr="00000000" w14:paraId="00000029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185738</wp:posOffset>
            </wp:positionH>
            <wp:positionV relativeFrom="paragraph">
              <wp:posOffset>159776</wp:posOffset>
            </wp:positionV>
            <wp:extent cx="5572125" cy="5075964"/>
            <wp:effectExtent b="0" l="0" r="0" t="0"/>
            <wp:wrapSquare wrapText="bothSides" distB="114300" distT="114300" distL="114300" distR="11430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6452" l="0" r="0" t="9289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50759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left"/>
        <w:rPr>
          <w:rFonts w:ascii="Comfortaa SemiBold" w:cs="Comfortaa SemiBold" w:eastAsia="Comfortaa SemiBold" w:hAnsi="Comfortaa SemiBold"/>
          <w:sz w:val="26"/>
          <w:szCs w:val="26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6"/>
          <w:szCs w:val="26"/>
          <w:rtl w:val="0"/>
        </w:rPr>
        <w:t xml:space="preserve">⭐   Bonus: Show where the stanzas are in the poem! </w:t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mfortaa SemiBold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tabs>
        <w:tab w:val="center" w:leader="none" w:pos="4153"/>
        <w:tab w:val="right" w:leader="none" w:pos="8306"/>
      </w:tabs>
      <w:spacing w:line="240" w:lineRule="auto"/>
      <w:ind w:left="-1170" w:right="-990" w:firstLine="0"/>
      <w:rPr/>
    </w:pPr>
    <w:r w:rsidDel="00000000" w:rsidR="00000000" w:rsidRPr="00000000">
      <w:rPr/>
      <w:drawing>
        <wp:inline distB="0" distT="0" distL="114300" distR="114300">
          <wp:extent cx="7248525" cy="719138"/>
          <wp:effectExtent b="0" l="0" r="0" t="0"/>
          <wp:docPr descr="IMG_256" id="2" name="image2.png"/>
          <a:graphic>
            <a:graphicData uri="http://schemas.openxmlformats.org/drawingml/2006/picture">
              <pic:pic>
                <pic:nvPicPr>
                  <pic:cNvPr descr="IMG_256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48525" cy="7191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SemiBold-regular.ttf"/><Relationship Id="rId2" Type="http://schemas.openxmlformats.org/officeDocument/2006/relationships/font" Target="fonts/ComfortaaSemiBol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