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7DD81" w14:textId="77777777" w:rsidR="000A0CDB" w:rsidRDefault="000A0CDB" w:rsidP="000A0CDB">
      <w:pPr>
        <w:bidi/>
        <w:rPr>
          <w:sz w:val="28"/>
          <w:szCs w:val="28"/>
          <w:rtl/>
        </w:rPr>
      </w:pPr>
      <w:r w:rsidRPr="004E4FFF">
        <w:rPr>
          <w:noProof/>
          <w:sz w:val="28"/>
          <w:szCs w:val="28"/>
        </w:rPr>
        <mc:AlternateContent>
          <mc:Choice Requires="wps">
            <w:drawing>
              <wp:anchor distT="0" distB="0" distL="114300" distR="114300" simplePos="0" relativeHeight="251659264" behindDoc="0" locked="0" layoutInCell="1" allowOverlap="1" wp14:anchorId="2AAD12E2" wp14:editId="4CBA28EA">
                <wp:simplePos x="0" y="0"/>
                <wp:positionH relativeFrom="margin">
                  <wp:posOffset>-942975</wp:posOffset>
                </wp:positionH>
                <wp:positionV relativeFrom="paragraph">
                  <wp:posOffset>400685</wp:posOffset>
                </wp:positionV>
                <wp:extent cx="72961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AFB800" w14:textId="77777777" w:rsidR="000A0CDB" w:rsidRDefault="000A0CDB" w:rsidP="000A0CDB">
                            <w:pPr>
                              <w:bidi/>
                              <w:rPr>
                                <w:rFonts w:ascii="Simplified Arabic" w:hAnsi="Simplified Arabic" w:cs="Simplified Arabic"/>
                                <w:sz w:val="28"/>
                                <w:szCs w:val="28"/>
                              </w:rPr>
                            </w:pPr>
                            <w:bookmarkStart w:id="0" w:name="_gjdgxs"/>
                            <w:bookmarkEnd w:id="0"/>
                            <w:r>
                              <w:rPr>
                                <w:rFonts w:ascii="Simplified Arabic" w:hAnsi="Simplified Arabic" w:cs="Simplified Arabic" w:hint="cs"/>
                                <w:sz w:val="28"/>
                                <w:szCs w:val="28"/>
                                <w:rtl/>
                              </w:rPr>
                              <w:t xml:space="preserve">الصف الثامن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تلخيص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1632ADF2" w14:textId="77777777" w:rsidR="000A0CDB" w:rsidRDefault="000A0CDB" w:rsidP="000A0CDB">
                            <w:pPr>
                              <w:jc w:val="right"/>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D12E2" id="Rectangle 3" o:spid="_x0000_s1026" style="position:absolute;left:0;text-align:left;margin-left:-74.25pt;margin-top:31.55pt;width:574.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l7agIAABYFAAAOAAAAZHJzL2Uyb0RvYy54bWysVN1P2zAQf5+0/8Hy+0hSoEBFiioQ0yQE&#10;FTDx7Dp2a81fO7tNur9+ZycNjPE07cXJ+e53H7+78+VVZzTZCQjK2ZpWRyUlwnLXKLuu6ffn2y/n&#10;lITIbMO0s6KmexHo1fzzp8vWz8TEbZxuBBB0YsOs9TXdxOhnRRH4RhgWjpwXFpXSgWERRVgXDbAW&#10;vRtdTMpyWrQOGg+OixDw9qZX0nn2L6Xg8UHKICLRNcXcYj4hn6t0FvNLNlsD8xvFhzTYP2RhmLIY&#10;dHR1wyIjW1B/uTKKgwtOxiPuTOGkVFzkGrCaqnxXzdOGeZFrQXKCH2kK/88tv98tgaimpseUWGaw&#10;RY9IGrNrLchxoqf1YYZWT34JgxTwN9XaSTDpi1WQLlO6HykVXSQcL88mF9PqFJnnqKvK8mKKAvop&#10;XuEeQvwqnCHpp6aA4TOVbHcXYm96MEFcSqdPIP/FvRYpB20fhcQ6MOQko/MEiWsNZMew94xzYeN0&#10;CJ2tE0wqrUdg9RFQx2oADbYJJvJkjcDyI+CfEUdEjupsHMFGWQcfOWh+jJF7+0P1fc2p/NituqEp&#10;K9fssZPg+hEPnt8q5POOhbhkgDONPcA9jQ94SO3amnKtPCUbB7/e3yU7HDHUUNLibtQ0/NwyEJTo&#10;bxaH76I6OUnLlIWT07MJCvBWs3qrsVtz7bAFFb4EnuffZB/14VaCMy+4xosUFVXMcoyNCUY4CNex&#10;31l8CLhYLLIZLpBn8c4+eZ6cJ2LTnDx3Lwz8MEwR5/DeHfaIzd7NVG+bkNYtttFJlQcuUdvzOVCO&#10;y5dHdngo0na/lbPV63M2/w0AAP//AwBQSwMEFAAGAAgAAAAhAME63+/fAAAADAEAAA8AAABkcnMv&#10;ZG93bnJldi54bWxMj01PwzAMhu9I/IfISNy2JB1Mo9SdBmhwhfF1zRrTVjRO1aRb+fdkJzjafvT6&#10;eYv15DpxoCG0nhH0XIEgrrxtuUZ4e93OViBCNGxN55kQfijAujw/K0xu/ZFf6LCLtUghHHKD0MTY&#10;51KGqiFnwtz3xOn25QdnYhqHWtrBHFO462Sm1FI603L60Jie7huqvnejQxirx7vPut88P2wX/CS9&#10;vnHvHxbx8mLa3IKINMU/GE76SR3K5LT3I9sgOoSZvlpdJxZhudAgToRSKm32CFmWaZBlIf+XKH8B&#10;AAD//wMAUEsBAi0AFAAGAAgAAAAhALaDOJL+AAAA4QEAABMAAAAAAAAAAAAAAAAAAAAAAFtDb250&#10;ZW50X1R5cGVzXS54bWxQSwECLQAUAAYACAAAACEAOP0h/9YAAACUAQAACwAAAAAAAAAAAAAAAAAv&#10;AQAAX3JlbHMvLnJlbHNQSwECLQAUAAYACAAAACEA2+aJe2oCAAAWBQAADgAAAAAAAAAAAAAAAAAu&#10;AgAAZHJzL2Uyb0RvYy54bWxQSwECLQAUAAYACAAAACEAwTrf798AAAAMAQAADwAAAAAAAAAAAAAA&#10;AADEBAAAZHJzL2Rvd25yZXYueG1sUEsFBgAAAAAEAAQA8wAAANAFAAAAAA==&#10;" fillcolor="white [3201]" strokecolor="#70ad47 [3209]" strokeweight="1pt">
                <v:textbox>
                  <w:txbxContent>
                    <w:p w14:paraId="5EAFB800" w14:textId="77777777" w:rsidR="000A0CDB" w:rsidRDefault="000A0CDB" w:rsidP="000A0CDB">
                      <w:pPr>
                        <w:bidi/>
                        <w:rPr>
                          <w:rFonts w:ascii="Simplified Arabic" w:hAnsi="Simplified Arabic" w:cs="Simplified Arabic"/>
                          <w:sz w:val="28"/>
                          <w:szCs w:val="28"/>
                        </w:rPr>
                      </w:pPr>
                      <w:bookmarkStart w:id="1" w:name="_gjdgxs"/>
                      <w:bookmarkEnd w:id="1"/>
                      <w:r>
                        <w:rPr>
                          <w:rFonts w:ascii="Simplified Arabic" w:hAnsi="Simplified Arabic" w:cs="Simplified Arabic" w:hint="cs"/>
                          <w:sz w:val="28"/>
                          <w:szCs w:val="28"/>
                          <w:rtl/>
                        </w:rPr>
                        <w:t xml:space="preserve">الصف الثامن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تلخيص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1632ADF2" w14:textId="77777777" w:rsidR="000A0CDB" w:rsidRDefault="000A0CDB" w:rsidP="000A0CDB">
                      <w:pPr>
                        <w:jc w:val="right"/>
                        <w:rPr>
                          <w:rFonts w:ascii="Simplified Arabic" w:hAnsi="Simplified Arabic" w:cs="Simplified Arabic"/>
                          <w:sz w:val="28"/>
                          <w:szCs w:val="28"/>
                        </w:rPr>
                      </w:pPr>
                    </w:p>
                  </w:txbxContent>
                </v:textbox>
                <w10:wrap anchorx="margin"/>
              </v:rect>
            </w:pict>
          </mc:Fallback>
        </mc:AlternateContent>
      </w:r>
    </w:p>
    <w:p w14:paraId="2D09675F" w14:textId="77777777" w:rsidR="000A0CDB" w:rsidRPr="005329B0" w:rsidRDefault="000A0CDB" w:rsidP="000A0CDB">
      <w:pPr>
        <w:bidi/>
        <w:rPr>
          <w:sz w:val="28"/>
          <w:szCs w:val="28"/>
          <w:rtl/>
        </w:rPr>
      </w:pPr>
    </w:p>
    <w:p w14:paraId="5CCF6241" w14:textId="77777777" w:rsidR="000A0CDB" w:rsidRDefault="000A0CDB" w:rsidP="000A0CDB">
      <w:pPr>
        <w:bidi/>
        <w:rPr>
          <w:sz w:val="28"/>
          <w:szCs w:val="28"/>
          <w:rtl/>
        </w:rPr>
      </w:pPr>
    </w:p>
    <w:p w14:paraId="1AF9410A" w14:textId="77777777" w:rsidR="000A0CDB" w:rsidRDefault="000A0CDB" w:rsidP="000A0CDB">
      <w:pPr>
        <w:bidi/>
        <w:rPr>
          <w:sz w:val="28"/>
          <w:szCs w:val="28"/>
          <w:rtl/>
        </w:rPr>
      </w:pPr>
    </w:p>
    <w:p w14:paraId="6740E5E9" w14:textId="20CC9DA3" w:rsidR="000A0CDB" w:rsidRDefault="000A0CDB" w:rsidP="000A0CDB">
      <w:pPr>
        <w:bidi/>
        <w:rPr>
          <w:sz w:val="28"/>
          <w:szCs w:val="28"/>
          <w:rtl/>
          <w:lang w:bidi="ar-JO"/>
        </w:rPr>
      </w:pPr>
    </w:p>
    <w:p w14:paraId="64C8432A" w14:textId="561B2517" w:rsidR="00D649EC" w:rsidRDefault="00D649EC" w:rsidP="00D649EC">
      <w:pPr>
        <w:bidi/>
        <w:rPr>
          <w:sz w:val="28"/>
          <w:szCs w:val="28"/>
          <w:rtl/>
          <w:lang w:bidi="ar-JO"/>
        </w:rPr>
      </w:pPr>
    </w:p>
    <w:p w14:paraId="6A6AB447" w14:textId="4E13C59B" w:rsidR="00D649EC" w:rsidRDefault="00D649EC" w:rsidP="00D649EC">
      <w:pPr>
        <w:bidi/>
        <w:rPr>
          <w:sz w:val="28"/>
          <w:szCs w:val="28"/>
          <w:rtl/>
          <w:lang w:bidi="ar-JO"/>
        </w:rPr>
      </w:pPr>
    </w:p>
    <w:p w14:paraId="6790BA6D" w14:textId="2ED2FAB1" w:rsidR="00D649EC" w:rsidRDefault="00D649EC" w:rsidP="00D649EC">
      <w:pPr>
        <w:bidi/>
        <w:rPr>
          <w:sz w:val="28"/>
          <w:szCs w:val="28"/>
          <w:rtl/>
          <w:lang w:bidi="ar-JO"/>
        </w:rPr>
      </w:pPr>
    </w:p>
    <w:p w14:paraId="6EE814B1" w14:textId="77777777" w:rsidR="00D649EC" w:rsidRDefault="00D649EC" w:rsidP="00D649EC">
      <w:pPr>
        <w:bidi/>
        <w:rPr>
          <w:sz w:val="28"/>
          <w:szCs w:val="28"/>
          <w:rtl/>
          <w:lang w:bidi="ar-JO"/>
        </w:rPr>
      </w:pPr>
    </w:p>
    <w:p w14:paraId="3FC10E36" w14:textId="77777777" w:rsidR="000A0CDB" w:rsidRDefault="000A0CDB" w:rsidP="000A0CDB">
      <w:pPr>
        <w:bidi/>
        <w:rPr>
          <w:sz w:val="28"/>
          <w:szCs w:val="28"/>
          <w:rtl/>
          <w:lang w:bidi="ar-JO"/>
        </w:rPr>
      </w:pPr>
      <w:r>
        <w:rPr>
          <w:rFonts w:hint="cs"/>
          <w:sz w:val="28"/>
          <w:szCs w:val="28"/>
          <w:rtl/>
          <w:lang w:bidi="ar-JO"/>
        </w:rPr>
        <w:t>تلخيص الدراسة على مادة الاختبار النهائي</w:t>
      </w:r>
    </w:p>
    <w:p w14:paraId="6C4AFD0A" w14:textId="77777777" w:rsidR="000A0CDB" w:rsidRDefault="000A0CDB" w:rsidP="000A0CDB">
      <w:pPr>
        <w:bidi/>
        <w:jc w:val="center"/>
        <w:rPr>
          <w:sz w:val="28"/>
          <w:szCs w:val="28"/>
          <w:rtl/>
        </w:rPr>
      </w:pPr>
      <w:r>
        <w:rPr>
          <w:rFonts w:hint="cs"/>
          <w:sz w:val="28"/>
          <w:szCs w:val="28"/>
          <w:rtl/>
        </w:rPr>
        <w:t>سورة الهمزة</w:t>
      </w:r>
    </w:p>
    <w:p w14:paraId="13DA5728" w14:textId="77777777" w:rsidR="000A0CDB" w:rsidRDefault="000A0CDB" w:rsidP="00D649EC">
      <w:pPr>
        <w:pStyle w:val="ListParagraph"/>
        <w:numPr>
          <w:ilvl w:val="0"/>
          <w:numId w:val="1"/>
        </w:numPr>
        <w:bidi/>
        <w:rPr>
          <w:sz w:val="28"/>
          <w:szCs w:val="28"/>
        </w:rPr>
      </w:pPr>
      <w:r>
        <w:rPr>
          <w:rFonts w:hint="cs"/>
          <w:sz w:val="28"/>
          <w:szCs w:val="28"/>
          <w:rtl/>
        </w:rPr>
        <w:t>حفظ سورة الهمزة كاملة مع المعاني</w:t>
      </w:r>
    </w:p>
    <w:p w14:paraId="3A4E4A03" w14:textId="77777777" w:rsidR="000A0CDB" w:rsidRDefault="000A0CDB" w:rsidP="00D649EC">
      <w:pPr>
        <w:pStyle w:val="ListParagraph"/>
        <w:numPr>
          <w:ilvl w:val="0"/>
          <w:numId w:val="1"/>
        </w:numPr>
        <w:bidi/>
        <w:rPr>
          <w:sz w:val="28"/>
          <w:szCs w:val="28"/>
        </w:rPr>
      </w:pPr>
      <w:r>
        <w:rPr>
          <w:rFonts w:hint="cs"/>
          <w:sz w:val="28"/>
          <w:szCs w:val="28"/>
          <w:rtl/>
        </w:rPr>
        <w:t>من صفحة 16-20</w:t>
      </w:r>
    </w:p>
    <w:p w14:paraId="687A1C92" w14:textId="77777777" w:rsidR="000A0CDB" w:rsidRDefault="000A0CDB" w:rsidP="00D649EC">
      <w:pPr>
        <w:pStyle w:val="ListParagraph"/>
        <w:numPr>
          <w:ilvl w:val="0"/>
          <w:numId w:val="1"/>
        </w:numPr>
        <w:bidi/>
        <w:rPr>
          <w:sz w:val="28"/>
          <w:szCs w:val="28"/>
        </w:rPr>
      </w:pPr>
      <w:r>
        <w:rPr>
          <w:rFonts w:hint="cs"/>
          <w:sz w:val="28"/>
          <w:szCs w:val="28"/>
          <w:rtl/>
        </w:rPr>
        <w:t>تتكلم السورة عن الغيبة والنميمة</w:t>
      </w:r>
    </w:p>
    <w:p w14:paraId="2FA6F1D2" w14:textId="77777777" w:rsidR="000A0CDB" w:rsidRDefault="000A0CDB" w:rsidP="00D649EC">
      <w:pPr>
        <w:pStyle w:val="ListParagraph"/>
        <w:numPr>
          <w:ilvl w:val="0"/>
          <w:numId w:val="1"/>
        </w:numPr>
        <w:bidi/>
        <w:rPr>
          <w:sz w:val="28"/>
          <w:szCs w:val="28"/>
        </w:rPr>
      </w:pPr>
      <w:r>
        <w:rPr>
          <w:rFonts w:hint="cs"/>
          <w:sz w:val="28"/>
          <w:szCs w:val="28"/>
          <w:rtl/>
        </w:rPr>
        <w:t>مثال عرف الغيبة والنميمة.</w:t>
      </w:r>
    </w:p>
    <w:p w14:paraId="3297C488" w14:textId="77777777" w:rsidR="000A0CDB" w:rsidRDefault="000A0CDB" w:rsidP="000A0CDB">
      <w:pPr>
        <w:bidi/>
        <w:spacing w:before="100" w:beforeAutospacing="1" w:after="100" w:afterAutospacing="1"/>
      </w:pPr>
      <w:r>
        <w:rPr>
          <w:rtl/>
        </w:rPr>
        <w:t>سورة الهمزة هي السورة رقم 104 في القرآن الكريم، وهي سورة مكية تتألف من 9 آيات. هذه السورة تتحدث عن ظاهرة الهمز واللمز، أي انتقاد الناس والتقليل من شأنهم، وتحذر من عواقب هذه الأفعال السيئة. إليك شرحًا مفصلًا لدرس سورة الهمزة</w:t>
      </w:r>
      <w:r>
        <w:t>:</w:t>
      </w:r>
    </w:p>
    <w:p w14:paraId="035B5493" w14:textId="77777777" w:rsidR="000A0CDB" w:rsidRDefault="000A0CDB" w:rsidP="000A0CDB">
      <w:pPr>
        <w:pStyle w:val="Heading3"/>
        <w:bidi/>
      </w:pPr>
      <w:r>
        <w:rPr>
          <w:rStyle w:val="Strong"/>
          <w:rtl/>
        </w:rPr>
        <w:t>الآية 1</w:t>
      </w:r>
      <w:r>
        <w:rPr>
          <w:rStyle w:val="Strong"/>
        </w:rPr>
        <w:t>:</w:t>
      </w:r>
    </w:p>
    <w:p w14:paraId="61C84399" w14:textId="77777777" w:rsidR="000A0CDB" w:rsidRDefault="000A0CDB" w:rsidP="000A0CDB">
      <w:pPr>
        <w:bidi/>
        <w:spacing w:before="100" w:beforeAutospacing="1" w:after="100" w:afterAutospacing="1"/>
      </w:pPr>
      <w:r>
        <w:rPr>
          <w:rStyle w:val="Strong"/>
        </w:rPr>
        <w:t>"</w:t>
      </w:r>
      <w:r>
        <w:rPr>
          <w:rStyle w:val="Strong"/>
          <w:rtl/>
        </w:rPr>
        <w:t>وَيْلٌ لِّكُلِّ هُمَزَةٍ لُمَزَةٍ</w:t>
      </w:r>
      <w:r>
        <w:rPr>
          <w:rStyle w:val="Strong"/>
        </w:rPr>
        <w:t>"</w:t>
      </w:r>
      <w:r>
        <w:br/>
      </w:r>
      <w:r>
        <w:rPr>
          <w:rtl/>
        </w:rPr>
        <w:t>الهمز: هو الطعن أو السخرية من الآخرين بطرق ظاهرة أو خفية</w:t>
      </w:r>
      <w:r>
        <w:t>.</w:t>
      </w:r>
      <w:r>
        <w:br/>
      </w:r>
      <w:r>
        <w:rPr>
          <w:rtl/>
        </w:rPr>
        <w:t>اللمز: هو العيب أو التعيير والغمز بالعيوب</w:t>
      </w:r>
      <w:r>
        <w:t>.</w:t>
      </w:r>
      <w:r>
        <w:br/>
      </w:r>
      <w:r>
        <w:rPr>
          <w:rtl/>
        </w:rPr>
        <w:t>في هذه الآية، تأتي كلمة "وَيْل" كتحذير وتهديد شديد لأولئك الذين يمارسون الهمز واللمز، أي الطعن في الناس والسخرية منهم</w:t>
      </w:r>
      <w:r>
        <w:t>.</w:t>
      </w:r>
    </w:p>
    <w:p w14:paraId="5AD62743" w14:textId="77777777" w:rsidR="000A0CDB" w:rsidRDefault="000A0CDB" w:rsidP="000A0CDB">
      <w:pPr>
        <w:pStyle w:val="Heading3"/>
        <w:bidi/>
      </w:pPr>
      <w:r>
        <w:rPr>
          <w:rStyle w:val="Strong"/>
          <w:rtl/>
        </w:rPr>
        <w:t>الآية 2</w:t>
      </w:r>
      <w:r>
        <w:rPr>
          <w:rStyle w:val="Strong"/>
        </w:rPr>
        <w:t>:</w:t>
      </w:r>
    </w:p>
    <w:p w14:paraId="64AD17A5" w14:textId="77777777" w:rsidR="000A0CDB" w:rsidRDefault="000A0CDB" w:rsidP="000A0CDB">
      <w:pPr>
        <w:bidi/>
        <w:spacing w:before="100" w:beforeAutospacing="1" w:after="100" w:afterAutospacing="1"/>
      </w:pPr>
      <w:r>
        <w:rPr>
          <w:rStyle w:val="Strong"/>
        </w:rPr>
        <w:t>"</w:t>
      </w:r>
      <w:r>
        <w:rPr>
          <w:rStyle w:val="Strong"/>
          <w:rtl/>
        </w:rPr>
        <w:t>الَّذِي جَمَعَ مَالًا وَعَدَّدَهُ</w:t>
      </w:r>
      <w:r>
        <w:rPr>
          <w:rStyle w:val="Strong"/>
        </w:rPr>
        <w:t>"</w:t>
      </w:r>
      <w:r>
        <w:br/>
      </w:r>
      <w:r>
        <w:rPr>
          <w:rtl/>
        </w:rPr>
        <w:t>هذه الآية تشير إلى الشخص الذي يظن أن ماله يضفي عليه القوة والمكانة، فيجمع المال ويعده بدلاً من أن يستخدمه في الخير. هذه الشخصية تزداد غرورًا بسبب المال، وتقلل من شأن الآخرين</w:t>
      </w:r>
      <w:r>
        <w:t>.</w:t>
      </w:r>
    </w:p>
    <w:p w14:paraId="5F70FAC4" w14:textId="77777777" w:rsidR="000A0CDB" w:rsidRDefault="000A0CDB" w:rsidP="000A0CDB">
      <w:pPr>
        <w:pStyle w:val="Heading3"/>
        <w:bidi/>
      </w:pPr>
      <w:r>
        <w:rPr>
          <w:rStyle w:val="Strong"/>
          <w:rtl/>
        </w:rPr>
        <w:t>الآية 3</w:t>
      </w:r>
      <w:r>
        <w:rPr>
          <w:rStyle w:val="Strong"/>
        </w:rPr>
        <w:t>:</w:t>
      </w:r>
    </w:p>
    <w:p w14:paraId="0C512BA4" w14:textId="77777777" w:rsidR="000A0CDB" w:rsidRDefault="000A0CDB" w:rsidP="000A0CDB">
      <w:pPr>
        <w:bidi/>
        <w:spacing w:before="100" w:beforeAutospacing="1" w:after="100" w:afterAutospacing="1"/>
      </w:pPr>
      <w:r>
        <w:rPr>
          <w:rStyle w:val="Strong"/>
        </w:rPr>
        <w:t>"</w:t>
      </w:r>
      <w:r>
        <w:rPr>
          <w:rStyle w:val="Strong"/>
          <w:rtl/>
        </w:rPr>
        <w:t>يَحْسَبُ أَنَّ مَالَهُ أَخْلَدَهُ</w:t>
      </w:r>
      <w:r>
        <w:rPr>
          <w:rStyle w:val="Strong"/>
        </w:rPr>
        <w:t>"</w:t>
      </w:r>
      <w:r>
        <w:br/>
      </w:r>
      <w:r>
        <w:rPr>
          <w:rtl/>
        </w:rPr>
        <w:t>الآية تبيّن أن الشخص الذي يملك المال يظن أن المال سيخلده ويمنحه الخلود والسلطة، ولكنه مخطئ. المال لا يمنح الإنسان الخلود أو الحماية من الموت</w:t>
      </w:r>
      <w:r>
        <w:t>.</w:t>
      </w:r>
    </w:p>
    <w:p w14:paraId="2103DE6A" w14:textId="77777777" w:rsidR="000A0CDB" w:rsidRDefault="000A0CDB" w:rsidP="000A0CDB">
      <w:pPr>
        <w:pStyle w:val="Heading3"/>
        <w:bidi/>
      </w:pPr>
      <w:r>
        <w:rPr>
          <w:rStyle w:val="Strong"/>
          <w:rtl/>
        </w:rPr>
        <w:t>الآية 4</w:t>
      </w:r>
      <w:r>
        <w:rPr>
          <w:rStyle w:val="Strong"/>
        </w:rPr>
        <w:t>:</w:t>
      </w:r>
    </w:p>
    <w:p w14:paraId="2C7845F3" w14:textId="77777777" w:rsidR="000A0CDB" w:rsidRDefault="000A0CDB" w:rsidP="000A0CDB">
      <w:pPr>
        <w:bidi/>
        <w:spacing w:before="100" w:beforeAutospacing="1" w:after="100" w:afterAutospacing="1"/>
      </w:pPr>
      <w:r>
        <w:rPr>
          <w:rStyle w:val="Strong"/>
        </w:rPr>
        <w:t>"</w:t>
      </w:r>
      <w:r>
        <w:rPr>
          <w:rStyle w:val="Strong"/>
          <w:rtl/>
        </w:rPr>
        <w:t>كَلَّا لَيُنْبَذَنَّ فِي الْحُطَمَةِ</w:t>
      </w:r>
      <w:r>
        <w:rPr>
          <w:rStyle w:val="Strong"/>
        </w:rPr>
        <w:t>"</w:t>
      </w:r>
      <w:r>
        <w:br/>
        <w:t>"</w:t>
      </w:r>
      <w:r>
        <w:rPr>
          <w:rtl/>
        </w:rPr>
        <w:t>كَلَّا" تعني النفي والتأكيد على أن الشخص الذي يظن أن ماله سيخلده، سينتهي به الأمر إلى الهلاك في جهنم</w:t>
      </w:r>
      <w:r>
        <w:t>.</w:t>
      </w:r>
      <w:r>
        <w:br/>
        <w:t>"</w:t>
      </w:r>
      <w:r>
        <w:rPr>
          <w:rtl/>
        </w:rPr>
        <w:t>الْحُطَمَة" هي النار التي تحطم كل شيء، وهي إشارة إلى جهنم</w:t>
      </w:r>
      <w:r>
        <w:t>.</w:t>
      </w:r>
    </w:p>
    <w:p w14:paraId="1D205305" w14:textId="77777777" w:rsidR="000A0CDB" w:rsidRDefault="000A0CDB" w:rsidP="000A0CDB">
      <w:pPr>
        <w:pStyle w:val="Heading3"/>
        <w:bidi/>
      </w:pPr>
      <w:r>
        <w:rPr>
          <w:rStyle w:val="Strong"/>
          <w:rtl/>
        </w:rPr>
        <w:lastRenderedPageBreak/>
        <w:t>الآية 5</w:t>
      </w:r>
      <w:r>
        <w:rPr>
          <w:rStyle w:val="Strong"/>
        </w:rPr>
        <w:t>:</w:t>
      </w:r>
    </w:p>
    <w:p w14:paraId="7C1DB530" w14:textId="77777777" w:rsidR="000A0CDB" w:rsidRDefault="000A0CDB" w:rsidP="000A0CDB">
      <w:pPr>
        <w:bidi/>
        <w:spacing w:before="100" w:beforeAutospacing="1" w:after="100" w:afterAutospacing="1"/>
      </w:pPr>
      <w:r>
        <w:rPr>
          <w:rStyle w:val="Strong"/>
        </w:rPr>
        <w:t>"</w:t>
      </w:r>
      <w:r>
        <w:rPr>
          <w:rStyle w:val="Strong"/>
          <w:rtl/>
        </w:rPr>
        <w:t>وَمَا أَدْرَاكَ مَا الْحُطَمَةُ</w:t>
      </w:r>
      <w:r>
        <w:rPr>
          <w:rStyle w:val="Strong"/>
        </w:rPr>
        <w:t>"</w:t>
      </w:r>
      <w:r>
        <w:br/>
      </w:r>
      <w:r>
        <w:rPr>
          <w:rtl/>
        </w:rPr>
        <w:t>الآية تأتي للتأكيد على أن الشخص لا يعلم عواقب أعماله، وأن "الحطمة" هي عذاب لا يمكن تصوره</w:t>
      </w:r>
      <w:r>
        <w:t>.</w:t>
      </w:r>
    </w:p>
    <w:p w14:paraId="1ABCF27E" w14:textId="77777777" w:rsidR="000A0CDB" w:rsidRDefault="000A0CDB" w:rsidP="000A0CDB">
      <w:pPr>
        <w:pStyle w:val="Heading3"/>
        <w:bidi/>
      </w:pPr>
      <w:r>
        <w:rPr>
          <w:rStyle w:val="Strong"/>
          <w:rtl/>
        </w:rPr>
        <w:t>الآية 6</w:t>
      </w:r>
      <w:r>
        <w:rPr>
          <w:rStyle w:val="Strong"/>
        </w:rPr>
        <w:t>:</w:t>
      </w:r>
    </w:p>
    <w:p w14:paraId="5DAF8F95" w14:textId="77777777" w:rsidR="000A0CDB" w:rsidRDefault="000A0CDB" w:rsidP="000A0CDB">
      <w:pPr>
        <w:bidi/>
        <w:spacing w:before="100" w:beforeAutospacing="1" w:after="100" w:afterAutospacing="1"/>
      </w:pPr>
      <w:r>
        <w:rPr>
          <w:rStyle w:val="Strong"/>
        </w:rPr>
        <w:t>"</w:t>
      </w:r>
      <w:r>
        <w:rPr>
          <w:rStyle w:val="Strong"/>
          <w:rtl/>
        </w:rPr>
        <w:t>نَارُ اللَّهِ الْمُوقَدَةُ</w:t>
      </w:r>
      <w:r>
        <w:rPr>
          <w:rStyle w:val="Strong"/>
        </w:rPr>
        <w:t>"</w:t>
      </w:r>
      <w:r>
        <w:br/>
      </w:r>
      <w:r>
        <w:rPr>
          <w:rtl/>
        </w:rPr>
        <w:t>هذه النار هي نار جهنم، وهي مشتعلة ومتوهجة، وهي عذاب شديد لأولئك الذين يستحقونها</w:t>
      </w:r>
      <w:r>
        <w:t>.</w:t>
      </w:r>
    </w:p>
    <w:p w14:paraId="33242FBB" w14:textId="77777777" w:rsidR="000A0CDB" w:rsidRDefault="000A0CDB" w:rsidP="000A0CDB">
      <w:pPr>
        <w:pStyle w:val="Heading3"/>
        <w:bidi/>
      </w:pPr>
      <w:r>
        <w:rPr>
          <w:rStyle w:val="Strong"/>
          <w:rtl/>
        </w:rPr>
        <w:t>الآية 7</w:t>
      </w:r>
      <w:r>
        <w:rPr>
          <w:rStyle w:val="Strong"/>
        </w:rPr>
        <w:t>:</w:t>
      </w:r>
    </w:p>
    <w:p w14:paraId="0E47E24B" w14:textId="77777777" w:rsidR="000A0CDB" w:rsidRDefault="000A0CDB" w:rsidP="000A0CDB">
      <w:pPr>
        <w:bidi/>
        <w:spacing w:before="100" w:beforeAutospacing="1" w:after="100" w:afterAutospacing="1"/>
      </w:pPr>
      <w:r>
        <w:rPr>
          <w:rStyle w:val="Strong"/>
        </w:rPr>
        <w:t>"</w:t>
      </w:r>
      <w:r>
        <w:rPr>
          <w:rStyle w:val="Strong"/>
          <w:rtl/>
        </w:rPr>
        <w:t>الَّتِي تَطَّعُ عَلَى الْفُؤَادِ</w:t>
      </w:r>
      <w:r>
        <w:rPr>
          <w:rStyle w:val="Strong"/>
        </w:rPr>
        <w:t>"</w:t>
      </w:r>
      <w:r>
        <w:br/>
      </w:r>
      <w:r>
        <w:rPr>
          <w:rtl/>
        </w:rPr>
        <w:t>الآية تشير إلى أن النار ستصل إلى قلوبهم، فالعذاب سيكون في أشد درجاته ويؤثر في أعماقهم، ليس فقط جسديًا بل أيضًا معنويًا</w:t>
      </w:r>
      <w:r>
        <w:t>.</w:t>
      </w:r>
    </w:p>
    <w:p w14:paraId="76C1040D" w14:textId="77777777" w:rsidR="000A0CDB" w:rsidRDefault="000A0CDB" w:rsidP="000A0CDB">
      <w:pPr>
        <w:pStyle w:val="Heading3"/>
        <w:bidi/>
      </w:pPr>
      <w:r>
        <w:rPr>
          <w:rStyle w:val="Strong"/>
          <w:rtl/>
        </w:rPr>
        <w:t>الآية 8</w:t>
      </w:r>
      <w:r>
        <w:rPr>
          <w:rStyle w:val="Strong"/>
        </w:rPr>
        <w:t>:</w:t>
      </w:r>
    </w:p>
    <w:p w14:paraId="65C55863" w14:textId="77777777" w:rsidR="000A0CDB" w:rsidRDefault="000A0CDB" w:rsidP="000A0CDB">
      <w:pPr>
        <w:bidi/>
        <w:spacing w:before="100" w:beforeAutospacing="1" w:after="100" w:afterAutospacing="1"/>
      </w:pPr>
      <w:r>
        <w:rPr>
          <w:rStyle w:val="Strong"/>
        </w:rPr>
        <w:t>"</w:t>
      </w:r>
      <w:r>
        <w:rPr>
          <w:rStyle w:val="Strong"/>
          <w:rtl/>
        </w:rPr>
        <w:t>إِنَّهَا عَلَيْهِمْ مُؤْصَدَةٌ</w:t>
      </w:r>
      <w:r>
        <w:rPr>
          <w:rStyle w:val="Strong"/>
        </w:rPr>
        <w:t>"</w:t>
      </w:r>
      <w:r>
        <w:br/>
      </w:r>
      <w:r>
        <w:rPr>
          <w:rtl/>
        </w:rPr>
        <w:t>الآية تبين أن النار ستكون محاصرة لهم ولن يكون لهم مهرب منها، وهذا يشير إلى أن العذاب سيكون نهائيًا ومؤبدًا</w:t>
      </w:r>
      <w:r>
        <w:t>.</w:t>
      </w:r>
    </w:p>
    <w:p w14:paraId="5EDCBCEF" w14:textId="77777777" w:rsidR="000A0CDB" w:rsidRDefault="000A0CDB" w:rsidP="000A0CDB">
      <w:pPr>
        <w:pStyle w:val="Heading3"/>
        <w:bidi/>
      </w:pPr>
      <w:r>
        <w:rPr>
          <w:rStyle w:val="Strong"/>
          <w:rtl/>
        </w:rPr>
        <w:t>الآية 9</w:t>
      </w:r>
      <w:r>
        <w:rPr>
          <w:rStyle w:val="Strong"/>
        </w:rPr>
        <w:t>:</w:t>
      </w:r>
    </w:p>
    <w:p w14:paraId="5548F709" w14:textId="77777777" w:rsidR="000A0CDB" w:rsidRDefault="000A0CDB" w:rsidP="000A0CDB">
      <w:pPr>
        <w:bidi/>
        <w:spacing w:before="100" w:beforeAutospacing="1" w:after="100" w:afterAutospacing="1"/>
      </w:pPr>
      <w:r>
        <w:rPr>
          <w:rStyle w:val="Strong"/>
        </w:rPr>
        <w:t>"</w:t>
      </w:r>
      <w:r>
        <w:rPr>
          <w:rStyle w:val="Strong"/>
          <w:rtl/>
        </w:rPr>
        <w:t>فِي عَمَدٍ مُمَدَّدَةٍ</w:t>
      </w:r>
      <w:r>
        <w:rPr>
          <w:rStyle w:val="Strong"/>
        </w:rPr>
        <w:t>"</w:t>
      </w:r>
      <w:r>
        <w:br/>
      </w:r>
      <w:r>
        <w:rPr>
          <w:rtl/>
        </w:rPr>
        <w:t>هذه الآية تصور النار كأنها محاصرة في مكان ضيق، حيث أن العذاب سيكون في مكان مغلق ولن يخرج منه هؤلاء المكذبون</w:t>
      </w:r>
      <w:r>
        <w:t>.</w:t>
      </w:r>
    </w:p>
    <w:p w14:paraId="6B3A08C8" w14:textId="77777777" w:rsidR="000A0CDB" w:rsidRDefault="000A0CDB" w:rsidP="000A0CDB">
      <w:pPr>
        <w:pStyle w:val="Heading3"/>
        <w:bidi/>
      </w:pPr>
      <w:r>
        <w:rPr>
          <w:rStyle w:val="Strong"/>
          <w:rtl/>
        </w:rPr>
        <w:t>الدروس المستفادة من السورة</w:t>
      </w:r>
      <w:r>
        <w:rPr>
          <w:rStyle w:val="Strong"/>
        </w:rPr>
        <w:t>:</w:t>
      </w:r>
    </w:p>
    <w:p w14:paraId="2C6FCBCE" w14:textId="77777777" w:rsidR="000A0CDB" w:rsidRDefault="000A0CDB" w:rsidP="00D649EC">
      <w:pPr>
        <w:numPr>
          <w:ilvl w:val="0"/>
          <w:numId w:val="6"/>
        </w:numPr>
        <w:bidi/>
        <w:spacing w:before="100" w:beforeAutospacing="1" w:after="100" w:afterAutospacing="1"/>
      </w:pPr>
      <w:r>
        <w:rPr>
          <w:rStyle w:val="Strong"/>
          <w:rtl/>
        </w:rPr>
        <w:t>التحذير من الهمز واللمز</w:t>
      </w:r>
      <w:r>
        <w:t xml:space="preserve">: </w:t>
      </w:r>
      <w:r>
        <w:rPr>
          <w:rtl/>
        </w:rPr>
        <w:t>السورة تحذر من أن السخرية من الناس والاستهزاء بهم ليست فقط سلوكًا سيئًا، بل هي تؤدي إلى العذاب في الآخرة</w:t>
      </w:r>
      <w:r>
        <w:t>.</w:t>
      </w:r>
    </w:p>
    <w:p w14:paraId="57EA6E15" w14:textId="77777777" w:rsidR="000A0CDB" w:rsidRDefault="000A0CDB" w:rsidP="00D649EC">
      <w:pPr>
        <w:numPr>
          <w:ilvl w:val="0"/>
          <w:numId w:val="6"/>
        </w:numPr>
        <w:bidi/>
        <w:spacing w:before="100" w:beforeAutospacing="1" w:after="100" w:afterAutospacing="1"/>
      </w:pPr>
      <w:r>
        <w:rPr>
          <w:rStyle w:val="Strong"/>
          <w:rtl/>
        </w:rPr>
        <w:t>الغرور بالمال</w:t>
      </w:r>
      <w:r>
        <w:t xml:space="preserve">: </w:t>
      </w:r>
      <w:r>
        <w:rPr>
          <w:rtl/>
        </w:rPr>
        <w:t>المال ليس مصدرًا للخلود أو القوة، بل هو امتحان من الله، ويمكن أن يكون سببًا في هلاك الإنسان إذا استخدمه في البطر والغرور</w:t>
      </w:r>
      <w:r>
        <w:t>.</w:t>
      </w:r>
    </w:p>
    <w:p w14:paraId="578E0A12" w14:textId="77777777" w:rsidR="000A0CDB" w:rsidRDefault="000A0CDB" w:rsidP="00D649EC">
      <w:pPr>
        <w:numPr>
          <w:ilvl w:val="0"/>
          <w:numId w:val="6"/>
        </w:numPr>
        <w:bidi/>
        <w:spacing w:before="100" w:beforeAutospacing="1" w:after="100" w:afterAutospacing="1"/>
      </w:pPr>
      <w:r>
        <w:rPr>
          <w:rStyle w:val="Strong"/>
          <w:rtl/>
        </w:rPr>
        <w:t>الآخرة والعذاب</w:t>
      </w:r>
      <w:r>
        <w:t xml:space="preserve">: </w:t>
      </w:r>
      <w:r>
        <w:rPr>
          <w:rtl/>
        </w:rPr>
        <w:t>السورة تذكر بشكل قوي وواضح أن الجزاء في الآخرة سيكون قاسيًا جدًا للمستكبرين والمستهزئين</w:t>
      </w:r>
      <w:r>
        <w:t>.</w:t>
      </w:r>
    </w:p>
    <w:p w14:paraId="7F254AB3" w14:textId="77777777" w:rsidR="000A0CDB" w:rsidRDefault="000A0CDB" w:rsidP="000A0CDB">
      <w:pPr>
        <w:pStyle w:val="Heading3"/>
        <w:bidi/>
      </w:pPr>
      <w:r>
        <w:rPr>
          <w:rStyle w:val="Strong"/>
          <w:rtl/>
        </w:rPr>
        <w:t>الخلاصة</w:t>
      </w:r>
      <w:r>
        <w:rPr>
          <w:rStyle w:val="Strong"/>
        </w:rPr>
        <w:t>:</w:t>
      </w:r>
    </w:p>
    <w:p w14:paraId="54AFA006" w14:textId="77777777" w:rsidR="000A0CDB" w:rsidRDefault="000A0CDB" w:rsidP="000A0CDB">
      <w:pPr>
        <w:bidi/>
        <w:spacing w:before="100" w:beforeAutospacing="1" w:after="100" w:afterAutospacing="1"/>
      </w:pPr>
      <w:r>
        <w:rPr>
          <w:rtl/>
        </w:rPr>
        <w:t>سورة الهمزة تحث المسلم على تجنب السخرية من الآخرين، والابتعاد عن الاستعلاء بسبب المال أو أي نعمة أخرى، وتنبه إلى أن العواقب في الآخرة ستكون شديدة للمعتدين والمستهزئين</w:t>
      </w:r>
      <w:r>
        <w:t>.</w:t>
      </w:r>
    </w:p>
    <w:p w14:paraId="709AEEB4" w14:textId="77777777" w:rsidR="000A0CDB" w:rsidRPr="00FC70EB" w:rsidRDefault="000A0CDB" w:rsidP="000A0CDB">
      <w:pPr>
        <w:bidi/>
        <w:rPr>
          <w:sz w:val="28"/>
          <w:szCs w:val="28"/>
          <w:rtl/>
        </w:rPr>
      </w:pPr>
    </w:p>
    <w:p w14:paraId="02C45825" w14:textId="77777777" w:rsidR="000A0CDB" w:rsidRDefault="000A0CDB" w:rsidP="000A0CDB">
      <w:pPr>
        <w:bidi/>
        <w:jc w:val="center"/>
        <w:rPr>
          <w:sz w:val="28"/>
          <w:szCs w:val="28"/>
          <w:rtl/>
        </w:rPr>
      </w:pPr>
      <w:r>
        <w:rPr>
          <w:rFonts w:hint="cs"/>
          <w:sz w:val="28"/>
          <w:szCs w:val="28"/>
          <w:rtl/>
        </w:rPr>
        <w:t>بيعة الرضوان</w:t>
      </w:r>
    </w:p>
    <w:p w14:paraId="41763485" w14:textId="77777777" w:rsidR="000A0CDB" w:rsidRDefault="000A0CDB" w:rsidP="00D649EC">
      <w:pPr>
        <w:pStyle w:val="ListParagraph"/>
        <w:numPr>
          <w:ilvl w:val="0"/>
          <w:numId w:val="2"/>
        </w:numPr>
        <w:bidi/>
        <w:rPr>
          <w:sz w:val="28"/>
          <w:szCs w:val="28"/>
        </w:rPr>
      </w:pPr>
      <w:r>
        <w:rPr>
          <w:rFonts w:hint="cs"/>
          <w:sz w:val="28"/>
          <w:szCs w:val="28"/>
          <w:rtl/>
        </w:rPr>
        <w:t>من صفحة 65- 68</w:t>
      </w:r>
    </w:p>
    <w:p w14:paraId="6EC9AB2E" w14:textId="77777777" w:rsidR="000A0CDB" w:rsidRDefault="000A0CDB" w:rsidP="00D649EC">
      <w:pPr>
        <w:pStyle w:val="ListParagraph"/>
        <w:numPr>
          <w:ilvl w:val="0"/>
          <w:numId w:val="2"/>
        </w:numPr>
        <w:bidi/>
        <w:rPr>
          <w:sz w:val="28"/>
          <w:szCs w:val="28"/>
        </w:rPr>
      </w:pPr>
      <w:r>
        <w:rPr>
          <w:rFonts w:hint="cs"/>
          <w:sz w:val="28"/>
          <w:szCs w:val="28"/>
          <w:rtl/>
        </w:rPr>
        <w:t>يتكلم الدرس عن الرجال في البيعة ومنزلتهم</w:t>
      </w:r>
    </w:p>
    <w:p w14:paraId="49B904E3" w14:textId="77777777" w:rsidR="000A0CDB" w:rsidRDefault="000A0CDB" w:rsidP="00D649EC">
      <w:pPr>
        <w:pStyle w:val="ListParagraph"/>
        <w:numPr>
          <w:ilvl w:val="0"/>
          <w:numId w:val="2"/>
        </w:numPr>
        <w:bidi/>
        <w:rPr>
          <w:sz w:val="28"/>
          <w:szCs w:val="28"/>
        </w:rPr>
      </w:pPr>
      <w:r>
        <w:rPr>
          <w:rFonts w:hint="cs"/>
          <w:sz w:val="28"/>
          <w:szCs w:val="28"/>
          <w:rtl/>
        </w:rPr>
        <w:lastRenderedPageBreak/>
        <w:t>مثال : كم عدد الذين شاركوا في البيعة</w:t>
      </w:r>
    </w:p>
    <w:p w14:paraId="59FD57FF" w14:textId="77777777" w:rsidR="000A0CDB" w:rsidRDefault="000A0CDB" w:rsidP="000A0CDB">
      <w:pPr>
        <w:bidi/>
        <w:spacing w:before="100" w:beforeAutospacing="1" w:after="100" w:afterAutospacing="1"/>
      </w:pPr>
      <w:r>
        <w:rPr>
          <w:rtl/>
        </w:rPr>
        <w:t>بيعة الرضوان هي بيعة تمت في السنة السادسة من الهجرة بين المسلمين والنبي صلى الله عليه وسلم في منطقة "الحديبية"، وهي مكان يقع بين مكة المكرمة والمدينة المنورة. هذه البيعة تعتبر من أبرز الأحداث في تاريخ الإسلام لأنها تُظهر إخلاص الصحابة ووفاءهم للنبي صلى الله عليه وسلم، كما تمثل مرحلة هامة في العلاقة بين المسلمين وقريش</w:t>
      </w:r>
      <w:r>
        <w:t>.</w:t>
      </w:r>
    </w:p>
    <w:p w14:paraId="6725C22D" w14:textId="77777777" w:rsidR="000A0CDB" w:rsidRDefault="000A0CDB" w:rsidP="000A0CDB">
      <w:pPr>
        <w:pStyle w:val="Heading3"/>
        <w:bidi/>
      </w:pPr>
      <w:r>
        <w:rPr>
          <w:rStyle w:val="Strong"/>
          <w:rtl/>
        </w:rPr>
        <w:t>السياق التاريخي</w:t>
      </w:r>
      <w:r>
        <w:rPr>
          <w:rStyle w:val="Strong"/>
        </w:rPr>
        <w:t>:</w:t>
      </w:r>
    </w:p>
    <w:p w14:paraId="2E9731CF" w14:textId="77777777" w:rsidR="000A0CDB" w:rsidRDefault="000A0CDB" w:rsidP="000A0CDB">
      <w:pPr>
        <w:bidi/>
        <w:spacing w:before="100" w:beforeAutospacing="1" w:after="100" w:afterAutospacing="1"/>
      </w:pPr>
      <w:r>
        <w:rPr>
          <w:rtl/>
        </w:rPr>
        <w:t>في السنة السادسة من الهجرة، قرر النبي صلى الله عليه وسلم أن يؤدي العمرة مع أصحابه إلى مكة، فخرج مع حوالي 1400 من أصحابه في ذي القعدة، وهو شهر الحج. ولكن عندما اقتربوا من مكة، اعترضهم مشركو قريش ومنعوهم من دخول مكة وأداء العمرة</w:t>
      </w:r>
      <w:r>
        <w:t>.</w:t>
      </w:r>
    </w:p>
    <w:p w14:paraId="795E9688" w14:textId="77777777" w:rsidR="000A0CDB" w:rsidRDefault="000A0CDB" w:rsidP="000A0CDB">
      <w:pPr>
        <w:pStyle w:val="Heading3"/>
        <w:bidi/>
      </w:pPr>
      <w:r>
        <w:rPr>
          <w:rStyle w:val="Strong"/>
          <w:rtl/>
        </w:rPr>
        <w:t>تطور الأحداث</w:t>
      </w:r>
      <w:r>
        <w:rPr>
          <w:rStyle w:val="Strong"/>
        </w:rPr>
        <w:t>:</w:t>
      </w:r>
    </w:p>
    <w:p w14:paraId="3CC1D26C" w14:textId="77777777" w:rsidR="000A0CDB" w:rsidRDefault="000A0CDB" w:rsidP="00D649EC">
      <w:pPr>
        <w:numPr>
          <w:ilvl w:val="0"/>
          <w:numId w:val="7"/>
        </w:numPr>
        <w:bidi/>
        <w:spacing w:before="100" w:beforeAutospacing="1" w:after="100" w:afterAutospacing="1"/>
      </w:pPr>
      <w:r>
        <w:rPr>
          <w:rStyle w:val="Strong"/>
          <w:rtl/>
        </w:rPr>
        <w:t>الاحتشاد في الحديبية</w:t>
      </w:r>
      <w:r>
        <w:rPr>
          <w:rStyle w:val="Strong"/>
        </w:rPr>
        <w:t>:</w:t>
      </w:r>
      <w:r>
        <w:br/>
      </w:r>
      <w:r>
        <w:rPr>
          <w:rtl/>
        </w:rPr>
        <w:t>وصل المسلمون إلى الحديبية، وعندما علمت قريش بذلك، أرسلت وفدًا للتفاوض مع النبي صلى الله عليه وسلم، لكن المفاوضات لم تُثمر في البداية. في هذه الأثناء، أرسل النبي صلى الله عليه وسلم عثمان بن عفان رضي الله عنه إلى قريش ليعرض عليهم أنه جاء للعمرة وليس للقتال، ولكن قريش حبست عثمان، مما أثار غضب المسلمين</w:t>
      </w:r>
      <w:r>
        <w:t>.</w:t>
      </w:r>
    </w:p>
    <w:p w14:paraId="72B24C2D" w14:textId="77777777" w:rsidR="000A0CDB" w:rsidRDefault="000A0CDB" w:rsidP="00D649EC">
      <w:pPr>
        <w:numPr>
          <w:ilvl w:val="0"/>
          <w:numId w:val="7"/>
        </w:numPr>
        <w:bidi/>
        <w:spacing w:before="100" w:beforeAutospacing="1" w:after="100" w:afterAutospacing="1"/>
      </w:pPr>
      <w:r>
        <w:rPr>
          <w:rStyle w:val="Strong"/>
          <w:rtl/>
        </w:rPr>
        <w:t>تهديد الحرب</w:t>
      </w:r>
      <w:r>
        <w:rPr>
          <w:rStyle w:val="Strong"/>
        </w:rPr>
        <w:t>:</w:t>
      </w:r>
      <w:r>
        <w:br/>
      </w:r>
      <w:r>
        <w:rPr>
          <w:rtl/>
        </w:rPr>
        <w:t>بعد أن تأكد المسلمون من أن قريش لا تنوي السماح لهم بالدخول، كان الوضع متوترًا للغاية، وقد بدأ البعض يشعر بالقلق. لكن النبي صلى الله عليه وسلم طمأنهم وأخبرهم أنه لن يكون هناك حرب إلا إذا فرضت، وكان يولي أهمية كبيرة للسعي لإيجاد حل سلمي</w:t>
      </w:r>
      <w:r>
        <w:t>.</w:t>
      </w:r>
    </w:p>
    <w:p w14:paraId="3D215D79" w14:textId="77777777" w:rsidR="000A0CDB" w:rsidRDefault="000A0CDB" w:rsidP="00D649EC">
      <w:pPr>
        <w:numPr>
          <w:ilvl w:val="0"/>
          <w:numId w:val="7"/>
        </w:numPr>
        <w:bidi/>
        <w:spacing w:before="100" w:beforeAutospacing="1" w:after="100" w:afterAutospacing="1"/>
      </w:pPr>
      <w:r>
        <w:rPr>
          <w:rStyle w:val="Strong"/>
          <w:rtl/>
        </w:rPr>
        <w:t>البيعة</w:t>
      </w:r>
      <w:r>
        <w:rPr>
          <w:rStyle w:val="Strong"/>
        </w:rPr>
        <w:t>:</w:t>
      </w:r>
      <w:r>
        <w:br/>
      </w:r>
      <w:r>
        <w:rPr>
          <w:rtl/>
        </w:rPr>
        <w:t>في ظل هذه الظروف، دعا النبي صلى الله عليه وسلم أصحابه للبيعة تحت شجرة، وهي بيعة الرضوان، على أن يُقَاتِلوا حتى الموت إذا تطلب الأمر. أظهر الصحابة في هذه اللحظة ولاءهم الكامل للنبي صلى الله عليه وسلم، وأقسموا على القتال معه والدفاع عن الدين بكل قوتهم. وهذا يدل على قوة إيمان الصحابة ووفائهم للنبي صلى الله عليه وسلم</w:t>
      </w:r>
      <w:r>
        <w:t>.</w:t>
      </w:r>
    </w:p>
    <w:p w14:paraId="440BC000" w14:textId="77777777" w:rsidR="000A0CDB" w:rsidRDefault="000A0CDB" w:rsidP="000A0CDB">
      <w:pPr>
        <w:pStyle w:val="Heading3"/>
        <w:bidi/>
      </w:pPr>
      <w:r>
        <w:rPr>
          <w:rStyle w:val="Strong"/>
          <w:rtl/>
        </w:rPr>
        <w:t>محتوى بيعة الرضوان</w:t>
      </w:r>
      <w:r>
        <w:rPr>
          <w:rStyle w:val="Strong"/>
        </w:rPr>
        <w:t>:</w:t>
      </w:r>
    </w:p>
    <w:p w14:paraId="11D1A010" w14:textId="77777777" w:rsidR="000A0CDB" w:rsidRDefault="000A0CDB" w:rsidP="000A0CDB">
      <w:pPr>
        <w:bidi/>
        <w:spacing w:before="100" w:beforeAutospacing="1" w:after="100" w:afterAutospacing="1"/>
      </w:pPr>
      <w:r>
        <w:rPr>
          <w:rtl/>
        </w:rPr>
        <w:t>البيعة كانت تعبيرًا عن التزام الصحابة بالدفاع عن النبي صلى الله عليه وسلم. وقد كان عمر بن الخطاب رضي الله عنه من أبرز من شارك في هذه البيعة، كما كان سعيد بن عثمان بن عفان رضي الله عنه هو أول من بايع على الوفاء بالعهد. وكان الصحابة مستعدين لبذل أرواحهم في سبيل الله</w:t>
      </w:r>
      <w:r>
        <w:t>.</w:t>
      </w:r>
    </w:p>
    <w:p w14:paraId="31F6340B" w14:textId="77777777" w:rsidR="000A0CDB" w:rsidRDefault="000A0CDB" w:rsidP="000A0CDB">
      <w:pPr>
        <w:pStyle w:val="Heading3"/>
        <w:bidi/>
      </w:pPr>
      <w:r>
        <w:rPr>
          <w:rStyle w:val="Strong"/>
          <w:rtl/>
        </w:rPr>
        <w:t>أثر بيعة الرضوان</w:t>
      </w:r>
      <w:r>
        <w:rPr>
          <w:rStyle w:val="Strong"/>
        </w:rPr>
        <w:t>:</w:t>
      </w:r>
    </w:p>
    <w:p w14:paraId="4D37669B" w14:textId="77777777" w:rsidR="000A0CDB" w:rsidRDefault="000A0CDB" w:rsidP="00D649EC">
      <w:pPr>
        <w:numPr>
          <w:ilvl w:val="0"/>
          <w:numId w:val="8"/>
        </w:numPr>
        <w:bidi/>
        <w:spacing w:before="100" w:beforeAutospacing="1" w:after="100" w:afterAutospacing="1"/>
      </w:pPr>
      <w:r>
        <w:rPr>
          <w:rStyle w:val="Strong"/>
          <w:rtl/>
        </w:rPr>
        <w:t>الرضا من الله</w:t>
      </w:r>
      <w:r>
        <w:rPr>
          <w:rStyle w:val="Strong"/>
        </w:rPr>
        <w:t>:</w:t>
      </w:r>
      <w:r>
        <w:br/>
      </w:r>
      <w:r>
        <w:rPr>
          <w:rtl/>
        </w:rPr>
        <w:t>قال تعالى في سورة الفتح (الآية 18)</w:t>
      </w:r>
      <w:r>
        <w:t>:</w:t>
      </w:r>
      <w:r>
        <w:br/>
      </w:r>
      <w:r>
        <w:rPr>
          <w:rStyle w:val="Strong"/>
        </w:rPr>
        <w:t>"</w:t>
      </w:r>
      <w:r>
        <w:rPr>
          <w:rStyle w:val="Strong"/>
          <w:rtl/>
        </w:rPr>
        <w:t>لَقَدْ رَضِيَ اللَّهُ عَنْ الْمُؤْمِنِينَ إِذْ يُبَايِعُونَكَ تَحْتَ الشَّجَرَةِ فَعَلِمَ مَا فِي قُلُوبِهِمْ فَأَنزَلَ السَّكِينَةَ عَلَيْهِمْ وَأَثَابَهُمْ فَتْحًا قَرِيبًا</w:t>
      </w:r>
      <w:r>
        <w:rPr>
          <w:rStyle w:val="Strong"/>
        </w:rPr>
        <w:t>"</w:t>
      </w:r>
      <w:r>
        <w:br/>
      </w:r>
      <w:r>
        <w:rPr>
          <w:rtl/>
        </w:rPr>
        <w:t>الله سبحانه وتعالى أعلن عن رضاه عن الصحابة الذين بايعوا النبي صلى الله عليه وسلم تحت الشجرة، مما يدل على عظمة هذه البيعة وفضل الصحابة الذين شاركوا فيها</w:t>
      </w:r>
      <w:r>
        <w:t>.</w:t>
      </w:r>
    </w:p>
    <w:p w14:paraId="616835A1" w14:textId="77777777" w:rsidR="000A0CDB" w:rsidRDefault="000A0CDB" w:rsidP="00D649EC">
      <w:pPr>
        <w:numPr>
          <w:ilvl w:val="0"/>
          <w:numId w:val="8"/>
        </w:numPr>
        <w:bidi/>
        <w:spacing w:before="100" w:beforeAutospacing="1" w:after="100" w:afterAutospacing="1"/>
      </w:pPr>
      <w:r>
        <w:rPr>
          <w:rStyle w:val="Strong"/>
          <w:rtl/>
        </w:rPr>
        <w:t>تأكيد على وحدة المسلمين</w:t>
      </w:r>
      <w:r>
        <w:rPr>
          <w:rStyle w:val="Strong"/>
        </w:rPr>
        <w:t>:</w:t>
      </w:r>
      <w:r>
        <w:br/>
      </w:r>
      <w:r>
        <w:rPr>
          <w:rtl/>
        </w:rPr>
        <w:t>البيعة كانت بمثابة رسالة قوية من المسلمين إلى قريش بأنهم مستعدون للدفاع عن النبي صلى الله عليه وسلم حتى الموت. كما كانت بمثابة تأكيد على أن المسلمين في ذلك الوقت متحدون في هدف واحد</w:t>
      </w:r>
      <w:r>
        <w:t>.</w:t>
      </w:r>
    </w:p>
    <w:p w14:paraId="75DE3BD9" w14:textId="77777777" w:rsidR="000A0CDB" w:rsidRDefault="000A0CDB" w:rsidP="00D649EC">
      <w:pPr>
        <w:numPr>
          <w:ilvl w:val="0"/>
          <w:numId w:val="8"/>
        </w:numPr>
        <w:bidi/>
        <w:spacing w:before="100" w:beforeAutospacing="1" w:after="100" w:afterAutospacing="1"/>
      </w:pPr>
      <w:r>
        <w:rPr>
          <w:rStyle w:val="Strong"/>
          <w:rtl/>
        </w:rPr>
        <w:t>التوصل إلى صلح الحديبية</w:t>
      </w:r>
      <w:r>
        <w:rPr>
          <w:rStyle w:val="Strong"/>
        </w:rPr>
        <w:t>:</w:t>
      </w:r>
      <w:r>
        <w:br/>
      </w:r>
      <w:r>
        <w:rPr>
          <w:rtl/>
        </w:rPr>
        <w:t>بعد بيعة الرضوان، تم التوصل إلى "صلح الحديبية" بين المسلمين وقريش، وهو اتفاق ينص على أن المسلمين سيعودون هذا العام إلى المدينة دون أن يدخلوا مكة، ولكن في السنة التالية يمكنهم دخول مكة لأداء العمرة. هذا الصلح كان له تأثير إيجابي كبير، حيث سمح للمسلمين بالدخول إلى مكة في العام التالي، وأدى إلى انتشار الإسلام بشكل أوسع</w:t>
      </w:r>
      <w:r>
        <w:t>.</w:t>
      </w:r>
    </w:p>
    <w:p w14:paraId="69AAF648" w14:textId="77777777" w:rsidR="000A0CDB" w:rsidRDefault="000A0CDB" w:rsidP="000A0CDB">
      <w:pPr>
        <w:pStyle w:val="Heading3"/>
        <w:bidi/>
      </w:pPr>
      <w:r>
        <w:rPr>
          <w:rStyle w:val="Strong"/>
          <w:rtl/>
        </w:rPr>
        <w:t>الدروس المستفادة من بيعة الرضوان</w:t>
      </w:r>
      <w:r>
        <w:rPr>
          <w:rStyle w:val="Strong"/>
        </w:rPr>
        <w:t>:</w:t>
      </w:r>
    </w:p>
    <w:p w14:paraId="5EB70B23" w14:textId="77777777" w:rsidR="000A0CDB" w:rsidRDefault="000A0CDB" w:rsidP="00D649EC">
      <w:pPr>
        <w:numPr>
          <w:ilvl w:val="0"/>
          <w:numId w:val="9"/>
        </w:numPr>
        <w:bidi/>
        <w:spacing w:before="100" w:beforeAutospacing="1" w:after="100" w:afterAutospacing="1"/>
      </w:pPr>
      <w:r>
        <w:rPr>
          <w:rStyle w:val="Strong"/>
          <w:rtl/>
        </w:rPr>
        <w:t>الإخلاص والوفاء</w:t>
      </w:r>
      <w:r>
        <w:rPr>
          <w:rStyle w:val="Strong"/>
        </w:rPr>
        <w:t>:</w:t>
      </w:r>
      <w:r>
        <w:br/>
      </w:r>
      <w:r>
        <w:rPr>
          <w:rtl/>
        </w:rPr>
        <w:t>بيعة الرضوان تظهر كيف كان الصحابة مخلصين للنبي صلى الله عليه وسلم، وكيف كانوا على استعداد تام للتضحية بأنفسهم في سبيل الله</w:t>
      </w:r>
      <w:r>
        <w:t>.</w:t>
      </w:r>
    </w:p>
    <w:p w14:paraId="2F331588" w14:textId="77777777" w:rsidR="000A0CDB" w:rsidRDefault="000A0CDB" w:rsidP="00D649EC">
      <w:pPr>
        <w:numPr>
          <w:ilvl w:val="0"/>
          <w:numId w:val="9"/>
        </w:numPr>
        <w:bidi/>
        <w:spacing w:before="100" w:beforeAutospacing="1" w:after="100" w:afterAutospacing="1"/>
      </w:pPr>
      <w:r>
        <w:rPr>
          <w:rStyle w:val="Strong"/>
          <w:rtl/>
        </w:rPr>
        <w:t>التوكل على الله</w:t>
      </w:r>
      <w:r>
        <w:rPr>
          <w:rStyle w:val="Strong"/>
        </w:rPr>
        <w:t>:</w:t>
      </w:r>
      <w:r>
        <w:br/>
      </w:r>
      <w:r>
        <w:rPr>
          <w:rtl/>
        </w:rPr>
        <w:t>رغم الظروف الصعبة التي كانت تحيط بهم، إلا أن المسلمين توكلوا على الله وأظهروا صبرًا واحتسابًا، مما مكنهم من تحقيق انتصار معنوي في النهاية</w:t>
      </w:r>
      <w:r>
        <w:t>.</w:t>
      </w:r>
    </w:p>
    <w:p w14:paraId="55CDD7C0" w14:textId="77777777" w:rsidR="000A0CDB" w:rsidRDefault="000A0CDB" w:rsidP="00D649EC">
      <w:pPr>
        <w:numPr>
          <w:ilvl w:val="0"/>
          <w:numId w:val="9"/>
        </w:numPr>
        <w:bidi/>
        <w:spacing w:before="100" w:beforeAutospacing="1" w:after="100" w:afterAutospacing="1"/>
      </w:pPr>
      <w:r>
        <w:rPr>
          <w:rStyle w:val="Strong"/>
          <w:rtl/>
        </w:rPr>
        <w:t>أهمية الصلح والاتفاق</w:t>
      </w:r>
      <w:r>
        <w:rPr>
          <w:rStyle w:val="Strong"/>
        </w:rPr>
        <w:t>:</w:t>
      </w:r>
      <w:r>
        <w:br/>
      </w:r>
      <w:r>
        <w:rPr>
          <w:rtl/>
        </w:rPr>
        <w:t>من خلال صلح الحديبية، يتعلم المسلمون أهمية السعي لحل النزاعات بالطرق السلمية والعادلة، وهو ما يعكس الحكمة التي تمتع بها النبي صلى الله عليه وسلم في التعامل مع التحديات</w:t>
      </w:r>
      <w:r>
        <w:t>.</w:t>
      </w:r>
    </w:p>
    <w:p w14:paraId="54DAB651" w14:textId="77777777" w:rsidR="000A0CDB" w:rsidRDefault="000A0CDB" w:rsidP="000A0CDB">
      <w:pPr>
        <w:pStyle w:val="Heading3"/>
        <w:bidi/>
      </w:pPr>
      <w:r>
        <w:rPr>
          <w:rStyle w:val="Strong"/>
          <w:rtl/>
        </w:rPr>
        <w:t>الخاتمة</w:t>
      </w:r>
      <w:r>
        <w:rPr>
          <w:rStyle w:val="Strong"/>
        </w:rPr>
        <w:t>:</w:t>
      </w:r>
    </w:p>
    <w:p w14:paraId="65912BE6" w14:textId="77777777" w:rsidR="000A0CDB" w:rsidRDefault="000A0CDB" w:rsidP="000A0CDB">
      <w:pPr>
        <w:bidi/>
        <w:spacing w:before="100" w:beforeAutospacing="1" w:after="100" w:afterAutospacing="1"/>
      </w:pPr>
      <w:r>
        <w:rPr>
          <w:rtl/>
        </w:rPr>
        <w:t>بيعة الرضوان كانت حدثًا فارقًا في تاريخ الإسلام، فهي تُظهر التضحية الكبيرة والإيمان الراسخ لدى الصحابة. كما تؤكد على أهمية الوفاء بالعهد والالتزام بالعهود في سبيل الله</w:t>
      </w:r>
      <w:r>
        <w:t>.</w:t>
      </w:r>
    </w:p>
    <w:p w14:paraId="0D4DF4AB" w14:textId="77777777" w:rsidR="000A0CDB" w:rsidRPr="00FC70EB" w:rsidRDefault="000A0CDB" w:rsidP="000A0CDB">
      <w:pPr>
        <w:bidi/>
        <w:rPr>
          <w:sz w:val="28"/>
          <w:szCs w:val="28"/>
          <w:rtl/>
        </w:rPr>
      </w:pPr>
    </w:p>
    <w:p w14:paraId="02AFFCFF" w14:textId="77777777" w:rsidR="000A0CDB" w:rsidRDefault="000A0CDB" w:rsidP="000A0CDB">
      <w:pPr>
        <w:bidi/>
        <w:jc w:val="center"/>
        <w:rPr>
          <w:sz w:val="28"/>
          <w:szCs w:val="28"/>
          <w:rtl/>
        </w:rPr>
      </w:pPr>
      <w:r>
        <w:rPr>
          <w:rFonts w:hint="cs"/>
          <w:sz w:val="28"/>
          <w:szCs w:val="28"/>
          <w:rtl/>
        </w:rPr>
        <w:t>الزكاة</w:t>
      </w:r>
    </w:p>
    <w:p w14:paraId="348970F2" w14:textId="77777777" w:rsidR="000A0CDB" w:rsidRDefault="000A0CDB" w:rsidP="00D649EC">
      <w:pPr>
        <w:pStyle w:val="ListParagraph"/>
        <w:numPr>
          <w:ilvl w:val="0"/>
          <w:numId w:val="3"/>
        </w:numPr>
        <w:bidi/>
        <w:rPr>
          <w:sz w:val="28"/>
          <w:szCs w:val="28"/>
        </w:rPr>
      </w:pPr>
      <w:r>
        <w:rPr>
          <w:rFonts w:hint="cs"/>
          <w:sz w:val="28"/>
          <w:szCs w:val="28"/>
          <w:rtl/>
        </w:rPr>
        <w:t>من صفحة 71-75</w:t>
      </w:r>
    </w:p>
    <w:p w14:paraId="17BEB123" w14:textId="77777777" w:rsidR="000A0CDB" w:rsidRDefault="000A0CDB" w:rsidP="00D649EC">
      <w:pPr>
        <w:pStyle w:val="ListParagraph"/>
        <w:numPr>
          <w:ilvl w:val="0"/>
          <w:numId w:val="3"/>
        </w:numPr>
        <w:bidi/>
        <w:rPr>
          <w:sz w:val="28"/>
          <w:szCs w:val="28"/>
        </w:rPr>
      </w:pPr>
      <w:r>
        <w:rPr>
          <w:rFonts w:hint="cs"/>
          <w:sz w:val="28"/>
          <w:szCs w:val="28"/>
          <w:rtl/>
        </w:rPr>
        <w:t xml:space="preserve">يتكلم عن أحكام الزكاة </w:t>
      </w:r>
    </w:p>
    <w:p w14:paraId="099E3F32" w14:textId="77777777" w:rsidR="000A0CDB" w:rsidRDefault="000A0CDB" w:rsidP="00D649EC">
      <w:pPr>
        <w:pStyle w:val="ListParagraph"/>
        <w:numPr>
          <w:ilvl w:val="0"/>
          <w:numId w:val="3"/>
        </w:numPr>
        <w:bidi/>
        <w:rPr>
          <w:sz w:val="28"/>
          <w:szCs w:val="28"/>
        </w:rPr>
      </w:pPr>
      <w:r>
        <w:rPr>
          <w:rFonts w:hint="cs"/>
          <w:sz w:val="28"/>
          <w:szCs w:val="28"/>
          <w:rtl/>
        </w:rPr>
        <w:t>مثال: ما هو حكم الزكاة</w:t>
      </w:r>
    </w:p>
    <w:p w14:paraId="16EB0C7A" w14:textId="77777777" w:rsidR="000A0CDB" w:rsidRDefault="000A0CDB" w:rsidP="000A0CDB">
      <w:pPr>
        <w:pStyle w:val="Heading3"/>
        <w:bidi/>
      </w:pPr>
      <w:r>
        <w:rPr>
          <w:rStyle w:val="Strong"/>
          <w:rtl/>
        </w:rPr>
        <w:t>مقدمة</w:t>
      </w:r>
      <w:r>
        <w:rPr>
          <w:rStyle w:val="Strong"/>
        </w:rPr>
        <w:t>:</w:t>
      </w:r>
    </w:p>
    <w:p w14:paraId="524A5758" w14:textId="77777777" w:rsidR="000A0CDB" w:rsidRDefault="000A0CDB" w:rsidP="000A0CDB">
      <w:pPr>
        <w:bidi/>
        <w:spacing w:before="100" w:beforeAutospacing="1" w:after="100" w:afterAutospacing="1"/>
      </w:pPr>
      <w:r>
        <w:rPr>
          <w:rtl/>
        </w:rPr>
        <w:t>الزكاة هي فريضة مالية واجبة على المسلمين، تهدف إلى تطهير المال ومساعدة الفقراء والمحتاجين. وهي من أركان الإسلام الخمسة، حيث يجب على المسلم أن يدفع جزءًا من ماله كل عام للفقراء والمحتاجين، بشرط أن يكون المال قد بلغ النصاب (الحد الأدنى) وحال عليه الحول (مر عليه سنة هجريّة)</w:t>
      </w:r>
      <w:r>
        <w:t>.</w:t>
      </w:r>
    </w:p>
    <w:p w14:paraId="0905BF90" w14:textId="77777777" w:rsidR="000A0CDB" w:rsidRDefault="000A0CDB" w:rsidP="000A0CDB">
      <w:pPr>
        <w:pStyle w:val="Heading3"/>
        <w:bidi/>
      </w:pPr>
      <w:r>
        <w:rPr>
          <w:rStyle w:val="Strong"/>
          <w:rtl/>
        </w:rPr>
        <w:t>تعريف الزكاة</w:t>
      </w:r>
      <w:r>
        <w:rPr>
          <w:rStyle w:val="Strong"/>
        </w:rPr>
        <w:t>:</w:t>
      </w:r>
    </w:p>
    <w:p w14:paraId="3C929CB4" w14:textId="77777777" w:rsidR="000A0CDB" w:rsidRDefault="000A0CDB" w:rsidP="000A0CDB">
      <w:pPr>
        <w:bidi/>
        <w:spacing w:before="100" w:beforeAutospacing="1" w:after="100" w:afterAutospacing="1"/>
      </w:pPr>
      <w:r>
        <w:rPr>
          <w:rtl/>
        </w:rPr>
        <w:t>الزكاة لغةً: تعني الطهارة والنماء والبركة</w:t>
      </w:r>
      <w:r>
        <w:t xml:space="preserve">. </w:t>
      </w:r>
      <w:r>
        <w:rPr>
          <w:rtl/>
        </w:rPr>
        <w:t>الزكاة شرعًا: هي إخراج جزء من المال المحدد في الشريعة (2.5%) من المال الذي يملكه المسلم، وتقديمه لمستحقيه من الفقراء والمحتاجين</w:t>
      </w:r>
      <w:r>
        <w:t>.</w:t>
      </w:r>
    </w:p>
    <w:p w14:paraId="5F92715E" w14:textId="77777777" w:rsidR="000A0CDB" w:rsidRDefault="000A0CDB" w:rsidP="000A0CDB">
      <w:pPr>
        <w:pStyle w:val="Heading3"/>
        <w:bidi/>
      </w:pPr>
      <w:r>
        <w:rPr>
          <w:rStyle w:val="Strong"/>
          <w:rtl/>
        </w:rPr>
        <w:t>حكمة الزكاة</w:t>
      </w:r>
      <w:r>
        <w:rPr>
          <w:rStyle w:val="Strong"/>
        </w:rPr>
        <w:t>:</w:t>
      </w:r>
    </w:p>
    <w:p w14:paraId="10140409" w14:textId="77777777" w:rsidR="000A0CDB" w:rsidRDefault="000A0CDB" w:rsidP="00D649EC">
      <w:pPr>
        <w:numPr>
          <w:ilvl w:val="0"/>
          <w:numId w:val="10"/>
        </w:numPr>
        <w:bidi/>
        <w:spacing w:before="100" w:beforeAutospacing="1" w:after="100" w:afterAutospacing="1"/>
      </w:pPr>
      <w:r>
        <w:rPr>
          <w:rStyle w:val="Strong"/>
          <w:rtl/>
        </w:rPr>
        <w:t>تطهير المال</w:t>
      </w:r>
      <w:r>
        <w:rPr>
          <w:rStyle w:val="Strong"/>
        </w:rPr>
        <w:t>:</w:t>
      </w:r>
      <w:r>
        <w:br/>
      </w:r>
      <w:r>
        <w:rPr>
          <w:rtl/>
        </w:rPr>
        <w:t>الزكاة تطهر المال من الشح والبخل، وتجعل المال ينمو بالبركة. وهي وسيلة تطهير نفسية للفرد حيث يشعر المسلم بالطمأنينة والراحة النفسية</w:t>
      </w:r>
      <w:r>
        <w:t>.</w:t>
      </w:r>
    </w:p>
    <w:p w14:paraId="6AEB7B6C" w14:textId="77777777" w:rsidR="000A0CDB" w:rsidRDefault="000A0CDB" w:rsidP="00D649EC">
      <w:pPr>
        <w:numPr>
          <w:ilvl w:val="0"/>
          <w:numId w:val="10"/>
        </w:numPr>
        <w:bidi/>
        <w:spacing w:before="100" w:beforeAutospacing="1" w:after="100" w:afterAutospacing="1"/>
      </w:pPr>
      <w:r>
        <w:rPr>
          <w:rStyle w:val="Strong"/>
          <w:rtl/>
        </w:rPr>
        <w:t>مساعدة المحتاجين</w:t>
      </w:r>
      <w:r>
        <w:rPr>
          <w:rStyle w:val="Strong"/>
        </w:rPr>
        <w:t>:</w:t>
      </w:r>
      <w:r>
        <w:br/>
      </w:r>
      <w:r>
        <w:rPr>
          <w:rtl/>
        </w:rPr>
        <w:t>الزكاة هي وسيلة لمساعدة الفقراء والمساكين، فتساهم في تقليل الفوارق الاجتماعية وتحقيق العدالة في المجتمع</w:t>
      </w:r>
      <w:r>
        <w:t>.</w:t>
      </w:r>
    </w:p>
    <w:p w14:paraId="66EADA3D" w14:textId="77777777" w:rsidR="000A0CDB" w:rsidRDefault="000A0CDB" w:rsidP="00D649EC">
      <w:pPr>
        <w:numPr>
          <w:ilvl w:val="0"/>
          <w:numId w:val="10"/>
        </w:numPr>
        <w:bidi/>
        <w:spacing w:before="100" w:beforeAutospacing="1" w:after="100" w:afterAutospacing="1"/>
      </w:pPr>
      <w:r>
        <w:rPr>
          <w:rStyle w:val="Strong"/>
          <w:rtl/>
        </w:rPr>
        <w:t>إزالة الأثرة والبخل</w:t>
      </w:r>
      <w:r>
        <w:rPr>
          <w:rStyle w:val="Strong"/>
        </w:rPr>
        <w:t>:</w:t>
      </w:r>
      <w:r>
        <w:br/>
      </w:r>
      <w:r>
        <w:rPr>
          <w:rtl/>
        </w:rPr>
        <w:t>الزكاة تساهم في تقوية الروابط الاجتماعية، وتحفز المسلمين على التعاون والتضامن مع بعضهم البعض</w:t>
      </w:r>
      <w:r>
        <w:t>.</w:t>
      </w:r>
    </w:p>
    <w:p w14:paraId="5AC347AD" w14:textId="77777777" w:rsidR="000A0CDB" w:rsidRDefault="000A0CDB" w:rsidP="000A0CDB">
      <w:pPr>
        <w:pStyle w:val="Heading3"/>
        <w:bidi/>
      </w:pPr>
      <w:r>
        <w:rPr>
          <w:rStyle w:val="Strong"/>
          <w:rtl/>
        </w:rPr>
        <w:t>شروط وجوب الزكاة</w:t>
      </w:r>
      <w:r>
        <w:rPr>
          <w:rStyle w:val="Strong"/>
        </w:rPr>
        <w:t>:</w:t>
      </w:r>
    </w:p>
    <w:p w14:paraId="10A198CF" w14:textId="77777777" w:rsidR="000A0CDB" w:rsidRDefault="000A0CDB" w:rsidP="00D649EC">
      <w:pPr>
        <w:numPr>
          <w:ilvl w:val="0"/>
          <w:numId w:val="11"/>
        </w:numPr>
        <w:bidi/>
        <w:spacing w:before="100" w:beforeAutospacing="1" w:after="100" w:afterAutospacing="1"/>
      </w:pPr>
      <w:r>
        <w:rPr>
          <w:rStyle w:val="Strong"/>
          <w:rtl/>
        </w:rPr>
        <w:t>الإسلام</w:t>
      </w:r>
      <w:r>
        <w:rPr>
          <w:rStyle w:val="Strong"/>
        </w:rPr>
        <w:t>:</w:t>
      </w:r>
      <w:r>
        <w:br/>
      </w:r>
      <w:r>
        <w:rPr>
          <w:rtl/>
        </w:rPr>
        <w:t>الزكاة واجبة على المسلم فقط، ولا تجب على غير المسلم</w:t>
      </w:r>
      <w:r>
        <w:t>.</w:t>
      </w:r>
    </w:p>
    <w:p w14:paraId="226FF253" w14:textId="77777777" w:rsidR="000A0CDB" w:rsidRDefault="000A0CDB" w:rsidP="00D649EC">
      <w:pPr>
        <w:numPr>
          <w:ilvl w:val="0"/>
          <w:numId w:val="11"/>
        </w:numPr>
        <w:bidi/>
        <w:spacing w:before="100" w:beforeAutospacing="1" w:after="100" w:afterAutospacing="1"/>
      </w:pPr>
      <w:r>
        <w:rPr>
          <w:rStyle w:val="Strong"/>
          <w:rtl/>
        </w:rPr>
        <w:t>البلوغ والعقل</w:t>
      </w:r>
      <w:r>
        <w:rPr>
          <w:rStyle w:val="Strong"/>
        </w:rPr>
        <w:t>:</w:t>
      </w:r>
      <w:r>
        <w:br/>
      </w:r>
      <w:r>
        <w:rPr>
          <w:rtl/>
        </w:rPr>
        <w:t>لا تجب الزكاة على غير البالغ أو المجنون</w:t>
      </w:r>
      <w:r>
        <w:t>.</w:t>
      </w:r>
    </w:p>
    <w:p w14:paraId="3BB02BAD" w14:textId="77777777" w:rsidR="000A0CDB" w:rsidRDefault="000A0CDB" w:rsidP="00D649EC">
      <w:pPr>
        <w:numPr>
          <w:ilvl w:val="0"/>
          <w:numId w:val="11"/>
        </w:numPr>
        <w:bidi/>
        <w:spacing w:before="100" w:beforeAutospacing="1" w:after="100" w:afterAutospacing="1"/>
      </w:pPr>
      <w:r>
        <w:rPr>
          <w:rStyle w:val="Strong"/>
          <w:rtl/>
        </w:rPr>
        <w:t>النصاب</w:t>
      </w:r>
      <w:r>
        <w:rPr>
          <w:rStyle w:val="Strong"/>
        </w:rPr>
        <w:t>:</w:t>
      </w:r>
      <w:r>
        <w:br/>
      </w:r>
      <w:r>
        <w:rPr>
          <w:rtl/>
        </w:rPr>
        <w:t>لا تجب الزكاة إلا إذا بلغ المال "النصاب"، وهو الحد الذي يجب على المسلم أن يمتلكه لكي تجب عليه الزكاة</w:t>
      </w:r>
      <w:r>
        <w:t>.</w:t>
      </w:r>
    </w:p>
    <w:p w14:paraId="7088574C" w14:textId="77777777" w:rsidR="000A0CDB" w:rsidRDefault="000A0CDB" w:rsidP="00D649EC">
      <w:pPr>
        <w:numPr>
          <w:ilvl w:val="1"/>
          <w:numId w:val="11"/>
        </w:numPr>
        <w:bidi/>
        <w:spacing w:before="100" w:beforeAutospacing="1" w:after="100" w:afterAutospacing="1"/>
      </w:pPr>
      <w:r>
        <w:rPr>
          <w:rtl/>
        </w:rPr>
        <w:t>النصاب للذهب: 85 جرامًا من الذهب</w:t>
      </w:r>
      <w:r>
        <w:t>.</w:t>
      </w:r>
    </w:p>
    <w:p w14:paraId="3989FB71" w14:textId="77777777" w:rsidR="000A0CDB" w:rsidRDefault="000A0CDB" w:rsidP="00D649EC">
      <w:pPr>
        <w:numPr>
          <w:ilvl w:val="1"/>
          <w:numId w:val="11"/>
        </w:numPr>
        <w:bidi/>
        <w:spacing w:before="100" w:beforeAutospacing="1" w:after="100" w:afterAutospacing="1"/>
      </w:pPr>
      <w:r>
        <w:rPr>
          <w:rtl/>
        </w:rPr>
        <w:t>النصاب للفضة: 595 جرامًا من الفضة</w:t>
      </w:r>
      <w:r>
        <w:t>.</w:t>
      </w:r>
    </w:p>
    <w:p w14:paraId="7D7FE933" w14:textId="77777777" w:rsidR="000A0CDB" w:rsidRDefault="000A0CDB" w:rsidP="00D649EC">
      <w:pPr>
        <w:numPr>
          <w:ilvl w:val="1"/>
          <w:numId w:val="11"/>
        </w:numPr>
        <w:bidi/>
        <w:spacing w:before="100" w:beforeAutospacing="1" w:after="100" w:afterAutospacing="1"/>
      </w:pPr>
      <w:r>
        <w:rPr>
          <w:rtl/>
        </w:rPr>
        <w:t>النصاب للأموال النقدية: يعادل قيمتها من الذهب أو الفضة</w:t>
      </w:r>
      <w:r>
        <w:t>.</w:t>
      </w:r>
    </w:p>
    <w:p w14:paraId="2F2250D9" w14:textId="77777777" w:rsidR="000A0CDB" w:rsidRDefault="000A0CDB" w:rsidP="00D649EC">
      <w:pPr>
        <w:numPr>
          <w:ilvl w:val="0"/>
          <w:numId w:val="11"/>
        </w:numPr>
        <w:bidi/>
        <w:spacing w:before="100" w:beforeAutospacing="1" w:after="100" w:afterAutospacing="1"/>
      </w:pPr>
      <w:r>
        <w:rPr>
          <w:rStyle w:val="Strong"/>
          <w:rtl/>
        </w:rPr>
        <w:t>الحول</w:t>
      </w:r>
      <w:r>
        <w:rPr>
          <w:rStyle w:val="Strong"/>
        </w:rPr>
        <w:t>:</w:t>
      </w:r>
      <w:r>
        <w:br/>
      </w:r>
      <w:r>
        <w:rPr>
          <w:rtl/>
        </w:rPr>
        <w:t>يجب أن يكون المال قد مر عليه عام هجري كامل (حول) في ملك المسلم ليجب عليه دفع الزكاة</w:t>
      </w:r>
      <w:r>
        <w:t>.</w:t>
      </w:r>
    </w:p>
    <w:p w14:paraId="52847078" w14:textId="77777777" w:rsidR="000A0CDB" w:rsidRDefault="000A0CDB" w:rsidP="00D649EC">
      <w:pPr>
        <w:numPr>
          <w:ilvl w:val="0"/>
          <w:numId w:val="11"/>
        </w:numPr>
        <w:bidi/>
        <w:spacing w:before="100" w:beforeAutospacing="1" w:after="100" w:afterAutospacing="1"/>
      </w:pPr>
      <w:r>
        <w:rPr>
          <w:rStyle w:val="Strong"/>
          <w:rtl/>
        </w:rPr>
        <w:t>الملكية التامة</w:t>
      </w:r>
      <w:r>
        <w:rPr>
          <w:rStyle w:val="Strong"/>
        </w:rPr>
        <w:t>:</w:t>
      </w:r>
      <w:r>
        <w:br/>
      </w:r>
      <w:r>
        <w:rPr>
          <w:rtl/>
        </w:rPr>
        <w:t>يجب أن يكون المال ملكًا كاملًا للمسلم، أي أنه لا ينبغي أن يكون عليه دين يحول دون استحقاق الزكاة</w:t>
      </w:r>
      <w:r>
        <w:t>.</w:t>
      </w:r>
    </w:p>
    <w:p w14:paraId="3DDB8B0E" w14:textId="77777777" w:rsidR="000A0CDB" w:rsidRDefault="000A0CDB" w:rsidP="000A0CDB">
      <w:pPr>
        <w:pStyle w:val="Heading3"/>
        <w:bidi/>
      </w:pPr>
      <w:r>
        <w:rPr>
          <w:rStyle w:val="Strong"/>
          <w:rtl/>
        </w:rPr>
        <w:t>مقدار الزكاة</w:t>
      </w:r>
      <w:r>
        <w:rPr>
          <w:rStyle w:val="Strong"/>
        </w:rPr>
        <w:t>:</w:t>
      </w:r>
    </w:p>
    <w:p w14:paraId="2A725B4C" w14:textId="77777777" w:rsidR="000A0CDB" w:rsidRDefault="000A0CDB" w:rsidP="000A0CDB">
      <w:pPr>
        <w:bidi/>
        <w:spacing w:before="100" w:beforeAutospacing="1" w:after="100" w:afterAutospacing="1"/>
      </w:pPr>
      <w:r>
        <w:rPr>
          <w:rtl/>
        </w:rPr>
        <w:t xml:space="preserve">الزكاة تكون </w:t>
      </w:r>
      <w:r>
        <w:rPr>
          <w:rStyle w:val="Strong"/>
        </w:rPr>
        <w:t>2.5%</w:t>
      </w:r>
      <w:r>
        <w:t xml:space="preserve"> </w:t>
      </w:r>
      <w:r>
        <w:rPr>
          <w:rtl/>
        </w:rPr>
        <w:t>من المال الذي بلغ النصاب وحال عليه الحول</w:t>
      </w:r>
      <w:r>
        <w:t>.</w:t>
      </w:r>
    </w:p>
    <w:p w14:paraId="002549D5" w14:textId="77777777" w:rsidR="000A0CDB" w:rsidRDefault="000A0CDB" w:rsidP="00D649EC">
      <w:pPr>
        <w:numPr>
          <w:ilvl w:val="0"/>
          <w:numId w:val="12"/>
        </w:numPr>
        <w:bidi/>
        <w:spacing w:before="100" w:beforeAutospacing="1" w:after="100" w:afterAutospacing="1"/>
      </w:pPr>
      <w:r>
        <w:rPr>
          <w:rtl/>
        </w:rPr>
        <w:t>فإذا كان لديك مالًا بلغ النصاب، يجب عليك إخراج 2.5% من مجموع المال</w:t>
      </w:r>
      <w:r>
        <w:t>.</w:t>
      </w:r>
    </w:p>
    <w:p w14:paraId="318E0DFA" w14:textId="77777777" w:rsidR="000A0CDB" w:rsidRDefault="000A0CDB" w:rsidP="000A0CDB">
      <w:pPr>
        <w:pStyle w:val="Heading3"/>
        <w:bidi/>
      </w:pPr>
      <w:r>
        <w:rPr>
          <w:rStyle w:val="Strong"/>
          <w:rtl/>
        </w:rPr>
        <w:t>مصارف الزكاة</w:t>
      </w:r>
      <w:r>
        <w:rPr>
          <w:rStyle w:val="Strong"/>
        </w:rPr>
        <w:t>:</w:t>
      </w:r>
    </w:p>
    <w:p w14:paraId="31BAFFFF" w14:textId="77777777" w:rsidR="000A0CDB" w:rsidRDefault="000A0CDB" w:rsidP="000A0CDB">
      <w:pPr>
        <w:bidi/>
        <w:spacing w:before="100" w:beforeAutospacing="1" w:after="100" w:afterAutospacing="1"/>
      </w:pPr>
      <w:r>
        <w:rPr>
          <w:rtl/>
        </w:rPr>
        <w:t>الزكاة لا تكون متاحة لجميع الأشخاص، بل يتم توزيعها على فئات معينة من الناس، وقد حددها القرآن الكريم في قوله تعالى</w:t>
      </w:r>
      <w:r>
        <w:t>:</w:t>
      </w:r>
      <w:r>
        <w:br/>
      </w:r>
      <w:r>
        <w:rPr>
          <w:rStyle w:val="Strong"/>
        </w:rPr>
        <w:t>"</w:t>
      </w:r>
      <w:r>
        <w:rPr>
          <w:rStyle w:val="Strong"/>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Pr>
          <w:rStyle w:val="Strong"/>
        </w:rPr>
        <w:t>"</w:t>
      </w:r>
      <w:r>
        <w:t xml:space="preserve"> (</w:t>
      </w:r>
      <w:r>
        <w:rPr>
          <w:rtl/>
        </w:rPr>
        <w:t>التوبة: 60</w:t>
      </w:r>
      <w:r>
        <w:t>)</w:t>
      </w:r>
    </w:p>
    <w:p w14:paraId="6DFBA922" w14:textId="77777777" w:rsidR="000A0CDB" w:rsidRDefault="000A0CDB" w:rsidP="000A0CDB">
      <w:pPr>
        <w:bidi/>
        <w:spacing w:before="100" w:beforeAutospacing="1" w:after="100" w:afterAutospacing="1"/>
      </w:pPr>
      <w:r>
        <w:rPr>
          <w:rtl/>
        </w:rPr>
        <w:t>الفئات التي تجب عليها الزكاة هي</w:t>
      </w:r>
      <w:r>
        <w:t>:</w:t>
      </w:r>
    </w:p>
    <w:p w14:paraId="6A9472D6" w14:textId="77777777" w:rsidR="000A0CDB" w:rsidRDefault="000A0CDB" w:rsidP="00D649EC">
      <w:pPr>
        <w:numPr>
          <w:ilvl w:val="0"/>
          <w:numId w:val="13"/>
        </w:numPr>
        <w:bidi/>
        <w:spacing w:before="100" w:beforeAutospacing="1" w:after="100" w:afterAutospacing="1"/>
      </w:pPr>
      <w:r>
        <w:rPr>
          <w:rStyle w:val="Strong"/>
          <w:rtl/>
        </w:rPr>
        <w:t>الفقراء</w:t>
      </w:r>
      <w:r>
        <w:rPr>
          <w:rStyle w:val="Strong"/>
        </w:rPr>
        <w:t>:</w:t>
      </w:r>
      <w:r>
        <w:t xml:space="preserve"> </w:t>
      </w:r>
      <w:r>
        <w:rPr>
          <w:rtl/>
        </w:rPr>
        <w:t>الذين لا يجدون ما يكفيهم</w:t>
      </w:r>
      <w:r>
        <w:t>.</w:t>
      </w:r>
    </w:p>
    <w:p w14:paraId="5C0674C0" w14:textId="77777777" w:rsidR="000A0CDB" w:rsidRDefault="000A0CDB" w:rsidP="00D649EC">
      <w:pPr>
        <w:numPr>
          <w:ilvl w:val="0"/>
          <w:numId w:val="13"/>
        </w:numPr>
        <w:bidi/>
        <w:spacing w:before="100" w:beforeAutospacing="1" w:after="100" w:afterAutospacing="1"/>
      </w:pPr>
      <w:r>
        <w:rPr>
          <w:rStyle w:val="Strong"/>
          <w:rtl/>
        </w:rPr>
        <w:t>المساكين</w:t>
      </w:r>
      <w:r>
        <w:rPr>
          <w:rStyle w:val="Strong"/>
        </w:rPr>
        <w:t>:</w:t>
      </w:r>
      <w:r>
        <w:t xml:space="preserve"> </w:t>
      </w:r>
      <w:r>
        <w:rPr>
          <w:rtl/>
        </w:rPr>
        <w:t>الذين يملكون جزءًا من المال ولكنهم لا يقدرون على توفير احتياجاتهم</w:t>
      </w:r>
      <w:r>
        <w:t>.</w:t>
      </w:r>
    </w:p>
    <w:p w14:paraId="7EB9D0FF" w14:textId="77777777" w:rsidR="000A0CDB" w:rsidRDefault="000A0CDB" w:rsidP="00D649EC">
      <w:pPr>
        <w:numPr>
          <w:ilvl w:val="0"/>
          <w:numId w:val="13"/>
        </w:numPr>
        <w:bidi/>
        <w:spacing w:before="100" w:beforeAutospacing="1" w:after="100" w:afterAutospacing="1"/>
      </w:pPr>
      <w:r>
        <w:rPr>
          <w:rStyle w:val="Strong"/>
          <w:rtl/>
        </w:rPr>
        <w:t>العاملون على الزكاة</w:t>
      </w:r>
      <w:r>
        <w:rPr>
          <w:rStyle w:val="Strong"/>
        </w:rPr>
        <w:t>:</w:t>
      </w:r>
      <w:r>
        <w:t xml:space="preserve"> </w:t>
      </w:r>
      <w:r>
        <w:rPr>
          <w:rtl/>
        </w:rPr>
        <w:t>الذين يقومون بجمع وتوزيع الزكاة</w:t>
      </w:r>
      <w:r>
        <w:t>.</w:t>
      </w:r>
    </w:p>
    <w:p w14:paraId="3993D261" w14:textId="77777777" w:rsidR="000A0CDB" w:rsidRDefault="000A0CDB" w:rsidP="00D649EC">
      <w:pPr>
        <w:numPr>
          <w:ilvl w:val="0"/>
          <w:numId w:val="13"/>
        </w:numPr>
        <w:bidi/>
        <w:spacing w:before="100" w:beforeAutospacing="1" w:after="100" w:afterAutospacing="1"/>
      </w:pPr>
      <w:r>
        <w:rPr>
          <w:rStyle w:val="Strong"/>
          <w:rtl/>
        </w:rPr>
        <w:t>المؤلفة قلوبهم</w:t>
      </w:r>
      <w:r>
        <w:rPr>
          <w:rStyle w:val="Strong"/>
        </w:rPr>
        <w:t>:</w:t>
      </w:r>
      <w:r>
        <w:t xml:space="preserve"> </w:t>
      </w:r>
      <w:r>
        <w:rPr>
          <w:rtl/>
        </w:rPr>
        <w:t>الذين يتطلب الأمر إعطائهم الزكاة لتقوية إيمانهم أو لكسب ولائهم</w:t>
      </w:r>
      <w:r>
        <w:t>.</w:t>
      </w:r>
    </w:p>
    <w:p w14:paraId="76FAA3EF" w14:textId="77777777" w:rsidR="000A0CDB" w:rsidRDefault="000A0CDB" w:rsidP="00D649EC">
      <w:pPr>
        <w:numPr>
          <w:ilvl w:val="0"/>
          <w:numId w:val="13"/>
        </w:numPr>
        <w:bidi/>
        <w:spacing w:before="100" w:beforeAutospacing="1" w:after="100" w:afterAutospacing="1"/>
      </w:pPr>
      <w:r>
        <w:rPr>
          <w:rStyle w:val="Strong"/>
          <w:rtl/>
        </w:rPr>
        <w:t>الرقاب</w:t>
      </w:r>
      <w:r>
        <w:rPr>
          <w:rStyle w:val="Strong"/>
        </w:rPr>
        <w:t>:</w:t>
      </w:r>
      <w:r>
        <w:t xml:space="preserve"> </w:t>
      </w:r>
      <w:r>
        <w:rPr>
          <w:rtl/>
        </w:rPr>
        <w:t>لتحرير العبيد</w:t>
      </w:r>
      <w:r>
        <w:t>.</w:t>
      </w:r>
    </w:p>
    <w:p w14:paraId="086FF9B8" w14:textId="77777777" w:rsidR="000A0CDB" w:rsidRDefault="000A0CDB" w:rsidP="00D649EC">
      <w:pPr>
        <w:numPr>
          <w:ilvl w:val="0"/>
          <w:numId w:val="13"/>
        </w:numPr>
        <w:bidi/>
        <w:spacing w:before="100" w:beforeAutospacing="1" w:after="100" w:afterAutospacing="1"/>
      </w:pPr>
      <w:r>
        <w:rPr>
          <w:rStyle w:val="Strong"/>
          <w:rtl/>
        </w:rPr>
        <w:t>الغارمون</w:t>
      </w:r>
      <w:r>
        <w:rPr>
          <w:rStyle w:val="Strong"/>
        </w:rPr>
        <w:t>:</w:t>
      </w:r>
      <w:r>
        <w:t xml:space="preserve"> </w:t>
      </w:r>
      <w:r>
        <w:rPr>
          <w:rtl/>
        </w:rPr>
        <w:t>الذين عليهم ديون ولا يستطيعون سدادها</w:t>
      </w:r>
      <w:r>
        <w:t>.</w:t>
      </w:r>
    </w:p>
    <w:p w14:paraId="4ACBBEEA" w14:textId="77777777" w:rsidR="000A0CDB" w:rsidRDefault="000A0CDB" w:rsidP="00D649EC">
      <w:pPr>
        <w:numPr>
          <w:ilvl w:val="0"/>
          <w:numId w:val="13"/>
        </w:numPr>
        <w:bidi/>
        <w:spacing w:before="100" w:beforeAutospacing="1" w:after="100" w:afterAutospacing="1"/>
      </w:pPr>
      <w:r>
        <w:rPr>
          <w:rStyle w:val="Strong"/>
          <w:rtl/>
        </w:rPr>
        <w:t>في سبيل الله</w:t>
      </w:r>
      <w:r>
        <w:rPr>
          <w:rStyle w:val="Strong"/>
        </w:rPr>
        <w:t>:</w:t>
      </w:r>
      <w:r>
        <w:t xml:space="preserve"> </w:t>
      </w:r>
      <w:r>
        <w:rPr>
          <w:rtl/>
        </w:rPr>
        <w:t>كل ما يتعلق بالعمل الدعوي أو الجهاد في سبيل الله</w:t>
      </w:r>
      <w:r>
        <w:t>.</w:t>
      </w:r>
    </w:p>
    <w:p w14:paraId="05680442" w14:textId="77777777" w:rsidR="000A0CDB" w:rsidRDefault="000A0CDB" w:rsidP="00D649EC">
      <w:pPr>
        <w:numPr>
          <w:ilvl w:val="0"/>
          <w:numId w:val="13"/>
        </w:numPr>
        <w:bidi/>
        <w:spacing w:before="100" w:beforeAutospacing="1" w:after="100" w:afterAutospacing="1"/>
      </w:pPr>
      <w:r>
        <w:rPr>
          <w:rStyle w:val="Strong"/>
          <w:rtl/>
        </w:rPr>
        <w:t>ابن السبيل</w:t>
      </w:r>
      <w:r>
        <w:rPr>
          <w:rStyle w:val="Strong"/>
        </w:rPr>
        <w:t>:</w:t>
      </w:r>
      <w:r>
        <w:t xml:space="preserve"> </w:t>
      </w:r>
      <w:r>
        <w:rPr>
          <w:rtl/>
        </w:rPr>
        <w:t>المسافر الذي لا يملك ما يكفيه للعودة إلى وطنه</w:t>
      </w:r>
      <w:r>
        <w:t>.</w:t>
      </w:r>
    </w:p>
    <w:p w14:paraId="02780503" w14:textId="77777777" w:rsidR="000A0CDB" w:rsidRDefault="000A0CDB" w:rsidP="000A0CDB">
      <w:pPr>
        <w:pStyle w:val="Heading3"/>
        <w:bidi/>
      </w:pPr>
      <w:r>
        <w:rPr>
          <w:rStyle w:val="Strong"/>
          <w:rtl/>
        </w:rPr>
        <w:t>أهمية الزكاة</w:t>
      </w:r>
      <w:r>
        <w:rPr>
          <w:rStyle w:val="Strong"/>
        </w:rPr>
        <w:t>:</w:t>
      </w:r>
    </w:p>
    <w:p w14:paraId="5164FDEF" w14:textId="77777777" w:rsidR="000A0CDB" w:rsidRDefault="000A0CDB" w:rsidP="00D649EC">
      <w:pPr>
        <w:numPr>
          <w:ilvl w:val="0"/>
          <w:numId w:val="14"/>
        </w:numPr>
        <w:bidi/>
        <w:spacing w:before="100" w:beforeAutospacing="1" w:after="100" w:afterAutospacing="1"/>
      </w:pPr>
      <w:r>
        <w:rPr>
          <w:rStyle w:val="Strong"/>
          <w:rtl/>
        </w:rPr>
        <w:t>تحقيق العدالة الاجتماعية</w:t>
      </w:r>
      <w:r>
        <w:rPr>
          <w:rStyle w:val="Strong"/>
        </w:rPr>
        <w:t>:</w:t>
      </w:r>
      <w:r>
        <w:br/>
      </w:r>
      <w:r>
        <w:rPr>
          <w:rtl/>
        </w:rPr>
        <w:t>الزكاة تساعد في توزيع الثروة بشكل عادل بين أفراد المجتمع، فتقلل الفجوة بين الأغنياء والفقراء</w:t>
      </w:r>
      <w:r>
        <w:t>.</w:t>
      </w:r>
    </w:p>
    <w:p w14:paraId="2A6E9C5C" w14:textId="77777777" w:rsidR="000A0CDB" w:rsidRDefault="000A0CDB" w:rsidP="00D649EC">
      <w:pPr>
        <w:numPr>
          <w:ilvl w:val="0"/>
          <w:numId w:val="14"/>
        </w:numPr>
        <w:bidi/>
        <w:spacing w:before="100" w:beforeAutospacing="1" w:after="100" w:afterAutospacing="1"/>
      </w:pPr>
      <w:r>
        <w:rPr>
          <w:rStyle w:val="Strong"/>
          <w:rtl/>
        </w:rPr>
        <w:t>تنقية النفس من التعلق بالمال</w:t>
      </w:r>
      <w:r>
        <w:rPr>
          <w:rStyle w:val="Strong"/>
        </w:rPr>
        <w:t>:</w:t>
      </w:r>
      <w:r>
        <w:br/>
      </w:r>
      <w:r>
        <w:rPr>
          <w:rtl/>
        </w:rPr>
        <w:t>الزكاة تجعل المسلم يتخلص من حب المال الزائد عن حاجته، وتعزز الإحساس بالمسؤولية تجاه الآخرين</w:t>
      </w:r>
      <w:r>
        <w:t>.</w:t>
      </w:r>
    </w:p>
    <w:p w14:paraId="70713A6E" w14:textId="77777777" w:rsidR="000A0CDB" w:rsidRDefault="000A0CDB" w:rsidP="00D649EC">
      <w:pPr>
        <w:numPr>
          <w:ilvl w:val="0"/>
          <w:numId w:val="14"/>
        </w:numPr>
        <w:bidi/>
        <w:spacing w:before="100" w:beforeAutospacing="1" w:after="100" w:afterAutospacing="1"/>
      </w:pPr>
      <w:r>
        <w:rPr>
          <w:rStyle w:val="Strong"/>
          <w:rtl/>
        </w:rPr>
        <w:t>تقوية المجتمع</w:t>
      </w:r>
      <w:r>
        <w:rPr>
          <w:rStyle w:val="Strong"/>
        </w:rPr>
        <w:t>:</w:t>
      </w:r>
      <w:r>
        <w:br/>
      </w:r>
      <w:r>
        <w:rPr>
          <w:rtl/>
        </w:rPr>
        <w:t>الزكاة تعزز التضامن الاجتماعي وتخفف عن كاهل الفقراء والمحتاجين، مما يساهم في استقرار المجتمع</w:t>
      </w:r>
      <w:r>
        <w:t>.</w:t>
      </w:r>
    </w:p>
    <w:p w14:paraId="42DB72F7" w14:textId="77777777" w:rsidR="000A0CDB" w:rsidRDefault="000A0CDB" w:rsidP="00D649EC">
      <w:pPr>
        <w:numPr>
          <w:ilvl w:val="0"/>
          <w:numId w:val="14"/>
        </w:numPr>
        <w:bidi/>
        <w:spacing w:before="100" w:beforeAutospacing="1" w:after="100" w:afterAutospacing="1"/>
      </w:pPr>
      <w:r>
        <w:rPr>
          <w:rStyle w:val="Strong"/>
          <w:rtl/>
        </w:rPr>
        <w:t>أجر كبير في الآخرة</w:t>
      </w:r>
      <w:r>
        <w:rPr>
          <w:rStyle w:val="Strong"/>
        </w:rPr>
        <w:t>:</w:t>
      </w:r>
      <w:r>
        <w:br/>
      </w:r>
      <w:r>
        <w:rPr>
          <w:rtl/>
        </w:rPr>
        <w:t>الزكاة تزيد من الأجر في الآخرة، وهي من أعظم الأعمال التي يحبها الله ورسوله صلى الله عليه وسلم، ولها أثر كبير في تطهير النفس والمال</w:t>
      </w:r>
      <w:r>
        <w:t>.</w:t>
      </w:r>
    </w:p>
    <w:p w14:paraId="77D641DF" w14:textId="77777777" w:rsidR="000A0CDB" w:rsidRPr="00FC70EB" w:rsidRDefault="000A0CDB" w:rsidP="000A0CDB">
      <w:pPr>
        <w:bidi/>
        <w:rPr>
          <w:sz w:val="28"/>
          <w:szCs w:val="28"/>
          <w:rtl/>
        </w:rPr>
      </w:pPr>
    </w:p>
    <w:p w14:paraId="71AA0789" w14:textId="77777777" w:rsidR="000A0CDB" w:rsidRDefault="000A0CDB" w:rsidP="000A0CDB">
      <w:pPr>
        <w:bidi/>
        <w:jc w:val="center"/>
        <w:rPr>
          <w:sz w:val="28"/>
          <w:szCs w:val="28"/>
          <w:rtl/>
        </w:rPr>
      </w:pPr>
      <w:r>
        <w:rPr>
          <w:rFonts w:hint="cs"/>
          <w:sz w:val="28"/>
          <w:szCs w:val="28"/>
          <w:rtl/>
        </w:rPr>
        <w:t>البيع</w:t>
      </w:r>
    </w:p>
    <w:p w14:paraId="22F018F8" w14:textId="77777777" w:rsidR="000A0CDB" w:rsidRDefault="000A0CDB" w:rsidP="00D649EC">
      <w:pPr>
        <w:pStyle w:val="ListParagraph"/>
        <w:numPr>
          <w:ilvl w:val="0"/>
          <w:numId w:val="4"/>
        </w:numPr>
        <w:bidi/>
        <w:rPr>
          <w:sz w:val="28"/>
          <w:szCs w:val="28"/>
        </w:rPr>
      </w:pPr>
      <w:r>
        <w:rPr>
          <w:rFonts w:hint="cs"/>
          <w:sz w:val="28"/>
          <w:szCs w:val="28"/>
          <w:rtl/>
        </w:rPr>
        <w:t>من صفحة 76-80</w:t>
      </w:r>
    </w:p>
    <w:p w14:paraId="6FFAA1DB" w14:textId="77777777" w:rsidR="000A0CDB" w:rsidRDefault="000A0CDB" w:rsidP="00D649EC">
      <w:pPr>
        <w:pStyle w:val="ListParagraph"/>
        <w:numPr>
          <w:ilvl w:val="0"/>
          <w:numId w:val="4"/>
        </w:numPr>
        <w:bidi/>
        <w:rPr>
          <w:sz w:val="28"/>
          <w:szCs w:val="28"/>
        </w:rPr>
      </w:pPr>
      <w:r>
        <w:rPr>
          <w:rFonts w:hint="cs"/>
          <w:sz w:val="28"/>
          <w:szCs w:val="28"/>
          <w:rtl/>
        </w:rPr>
        <w:t>يتكلم الدرس عن البيع واحكامه وانواعه</w:t>
      </w:r>
    </w:p>
    <w:p w14:paraId="7D203E80" w14:textId="77777777" w:rsidR="000A0CDB" w:rsidRDefault="000A0CDB" w:rsidP="00D649EC">
      <w:pPr>
        <w:pStyle w:val="ListParagraph"/>
        <w:numPr>
          <w:ilvl w:val="0"/>
          <w:numId w:val="4"/>
        </w:numPr>
        <w:bidi/>
        <w:rPr>
          <w:sz w:val="28"/>
          <w:szCs w:val="28"/>
        </w:rPr>
      </w:pPr>
      <w:r>
        <w:rPr>
          <w:rFonts w:hint="cs"/>
          <w:sz w:val="28"/>
          <w:szCs w:val="28"/>
          <w:rtl/>
        </w:rPr>
        <w:t>مثال أذكر أنواع البيع</w:t>
      </w:r>
    </w:p>
    <w:p w14:paraId="590A9CB9" w14:textId="77777777" w:rsidR="000A0CDB" w:rsidRDefault="000A0CDB" w:rsidP="000A0CDB">
      <w:pPr>
        <w:pStyle w:val="Heading3"/>
        <w:bidi/>
      </w:pPr>
      <w:r>
        <w:rPr>
          <w:rStyle w:val="Strong"/>
          <w:rtl/>
        </w:rPr>
        <w:t>مفهوم البيع</w:t>
      </w:r>
      <w:r>
        <w:rPr>
          <w:rStyle w:val="Strong"/>
        </w:rPr>
        <w:t>:</w:t>
      </w:r>
    </w:p>
    <w:p w14:paraId="072B5887" w14:textId="77777777" w:rsidR="000A0CDB" w:rsidRDefault="000A0CDB" w:rsidP="000A0CDB">
      <w:pPr>
        <w:bidi/>
        <w:spacing w:before="100" w:beforeAutospacing="1" w:after="100" w:afterAutospacing="1"/>
      </w:pPr>
      <w:r>
        <w:rPr>
          <w:rtl/>
        </w:rPr>
        <w:t>البيع في اللغة: هو "المبادلة" أو "المقايضة"، أي تبادل المال مقابل سلعة أو منتج</w:t>
      </w:r>
      <w:r>
        <w:t xml:space="preserve">. </w:t>
      </w:r>
      <w:r>
        <w:rPr>
          <w:rtl/>
        </w:rPr>
        <w:t>البيع في الشريعة الإسلامية: هو عقد يتم بين شخصين، حيث يُقابل فيه مال بمال آخر أو سلعة، ويشمل تبادلًا للطرفين، بحيث يعطى البائع المال مقابل المبيع، ويتم تسليم المبيع للمشتري. يُعتبر البيع من عقود المعاملات المالية المهمة في الإسلام</w:t>
      </w:r>
      <w:r>
        <w:t>.</w:t>
      </w:r>
    </w:p>
    <w:p w14:paraId="24EFD510" w14:textId="77777777" w:rsidR="000A0CDB" w:rsidRDefault="000A0CDB" w:rsidP="000A0CDB">
      <w:pPr>
        <w:pStyle w:val="Heading3"/>
        <w:bidi/>
      </w:pPr>
      <w:r>
        <w:rPr>
          <w:rStyle w:val="Strong"/>
          <w:rtl/>
        </w:rPr>
        <w:t>شروط صحة البيع</w:t>
      </w:r>
      <w:r>
        <w:rPr>
          <w:rStyle w:val="Strong"/>
        </w:rPr>
        <w:t>:</w:t>
      </w:r>
    </w:p>
    <w:p w14:paraId="1FCD8C20" w14:textId="77777777" w:rsidR="000A0CDB" w:rsidRDefault="000A0CDB" w:rsidP="000A0CDB">
      <w:pPr>
        <w:bidi/>
        <w:spacing w:before="100" w:beforeAutospacing="1" w:after="100" w:afterAutospacing="1"/>
      </w:pPr>
      <w:r>
        <w:rPr>
          <w:rtl/>
        </w:rPr>
        <w:t>لإتمام عقد البيع في الشريعة الإسلامية بطريقة صحيحة، يجب توافر مجموعة من الشروط. وهذه الشروط تشمل</w:t>
      </w:r>
      <w:r>
        <w:t>:</w:t>
      </w:r>
    </w:p>
    <w:p w14:paraId="2B855BC7" w14:textId="77777777" w:rsidR="000A0CDB" w:rsidRDefault="000A0CDB" w:rsidP="00D649EC">
      <w:pPr>
        <w:numPr>
          <w:ilvl w:val="0"/>
          <w:numId w:val="15"/>
        </w:numPr>
        <w:bidi/>
        <w:spacing w:before="100" w:beforeAutospacing="1" w:after="100" w:afterAutospacing="1"/>
      </w:pPr>
      <w:r>
        <w:rPr>
          <w:rStyle w:val="Strong"/>
          <w:rtl/>
        </w:rPr>
        <w:t>الرضا والاختيار</w:t>
      </w:r>
      <w:r>
        <w:rPr>
          <w:rStyle w:val="Strong"/>
        </w:rPr>
        <w:t>:</w:t>
      </w:r>
      <w:r>
        <w:br/>
      </w:r>
      <w:r>
        <w:rPr>
          <w:rtl/>
        </w:rPr>
        <w:t>يجب أن يتم البيع برضا وحرية من الطرفين (البائع والمشتري). إذا كان أحد الطرفين مجبرًا أو مضغوطًا على إجراء البيع، فيكون العقد باطلًا</w:t>
      </w:r>
      <w:r>
        <w:t>.</w:t>
      </w:r>
    </w:p>
    <w:p w14:paraId="361EA4F4" w14:textId="77777777" w:rsidR="000A0CDB" w:rsidRDefault="000A0CDB" w:rsidP="00D649EC">
      <w:pPr>
        <w:numPr>
          <w:ilvl w:val="0"/>
          <w:numId w:val="15"/>
        </w:numPr>
        <w:bidi/>
        <w:spacing w:before="100" w:beforeAutospacing="1" w:after="100" w:afterAutospacing="1"/>
      </w:pPr>
      <w:r>
        <w:rPr>
          <w:rStyle w:val="Strong"/>
          <w:rtl/>
        </w:rPr>
        <w:t>العقد الصحيح</w:t>
      </w:r>
      <w:r>
        <w:rPr>
          <w:rStyle w:val="Strong"/>
        </w:rPr>
        <w:t>:</w:t>
      </w:r>
      <w:r>
        <w:br/>
      </w:r>
      <w:r>
        <w:rPr>
          <w:rtl/>
        </w:rPr>
        <w:t>يجب أن يكون العقد مكتملًا بين الطرفين، مع وجود توافق بينهما على المبيع والثمن</w:t>
      </w:r>
      <w:r>
        <w:t>.</w:t>
      </w:r>
    </w:p>
    <w:p w14:paraId="50AAFF4E" w14:textId="77777777" w:rsidR="000A0CDB" w:rsidRDefault="000A0CDB" w:rsidP="00D649EC">
      <w:pPr>
        <w:numPr>
          <w:ilvl w:val="0"/>
          <w:numId w:val="15"/>
        </w:numPr>
        <w:bidi/>
        <w:spacing w:before="100" w:beforeAutospacing="1" w:after="100" w:afterAutospacing="1"/>
      </w:pPr>
      <w:r>
        <w:rPr>
          <w:rStyle w:val="Strong"/>
          <w:rtl/>
        </w:rPr>
        <w:t>الاهلية</w:t>
      </w:r>
      <w:r>
        <w:rPr>
          <w:rStyle w:val="Strong"/>
        </w:rPr>
        <w:t>:</w:t>
      </w:r>
      <w:r>
        <w:br/>
      </w:r>
      <w:r>
        <w:rPr>
          <w:rtl/>
        </w:rPr>
        <w:t>يجب أن يكون كل من البائع والمشتري بالغًا عاقلًا، أي قادرًا على إتمام المعاملة المالية. فالطفل أو المجنون لا يمكنهم إتمام عقود البيع</w:t>
      </w:r>
      <w:r>
        <w:t>.</w:t>
      </w:r>
    </w:p>
    <w:p w14:paraId="4B1124EF" w14:textId="77777777" w:rsidR="000A0CDB" w:rsidRDefault="000A0CDB" w:rsidP="00D649EC">
      <w:pPr>
        <w:numPr>
          <w:ilvl w:val="0"/>
          <w:numId w:val="15"/>
        </w:numPr>
        <w:bidi/>
        <w:spacing w:before="100" w:beforeAutospacing="1" w:after="100" w:afterAutospacing="1"/>
      </w:pPr>
      <w:r>
        <w:rPr>
          <w:rStyle w:val="Strong"/>
          <w:rtl/>
        </w:rPr>
        <w:t>السلعة أو المبيع</w:t>
      </w:r>
      <w:r>
        <w:rPr>
          <w:rStyle w:val="Strong"/>
        </w:rPr>
        <w:t>:</w:t>
      </w:r>
      <w:r>
        <w:br/>
      </w:r>
      <w:r>
        <w:rPr>
          <w:rtl/>
        </w:rPr>
        <w:t>يجب أن يكون المبيع (السلعة) معلومًا للمتعاقدين، فلا يجوز بيع شيء مجهول أو غير معروف (مثل بيع الطير في السماء أو الأسماك في البحر)</w:t>
      </w:r>
      <w:r>
        <w:t>.</w:t>
      </w:r>
    </w:p>
    <w:p w14:paraId="6BC2B73E" w14:textId="77777777" w:rsidR="000A0CDB" w:rsidRDefault="000A0CDB" w:rsidP="00D649EC">
      <w:pPr>
        <w:numPr>
          <w:ilvl w:val="0"/>
          <w:numId w:val="15"/>
        </w:numPr>
        <w:bidi/>
        <w:spacing w:before="100" w:beforeAutospacing="1" w:after="100" w:afterAutospacing="1"/>
      </w:pPr>
      <w:r>
        <w:rPr>
          <w:rStyle w:val="Strong"/>
          <w:rtl/>
        </w:rPr>
        <w:t>الجزئية والبدلية</w:t>
      </w:r>
      <w:r>
        <w:rPr>
          <w:rStyle w:val="Strong"/>
        </w:rPr>
        <w:t>:</w:t>
      </w:r>
      <w:r>
        <w:br/>
      </w:r>
      <w:r>
        <w:rPr>
          <w:rtl/>
        </w:rPr>
        <w:t>يجب أن تكون السلعة قابلة للتجزئة أو أن تكون قابلًة للبيع (مثل الذهب والفضة) مقابل الثمن المحدد</w:t>
      </w:r>
      <w:r>
        <w:t>.</w:t>
      </w:r>
    </w:p>
    <w:p w14:paraId="27FCBE3C" w14:textId="77777777" w:rsidR="000A0CDB" w:rsidRDefault="000A0CDB" w:rsidP="00D649EC">
      <w:pPr>
        <w:numPr>
          <w:ilvl w:val="0"/>
          <w:numId w:val="15"/>
        </w:numPr>
        <w:bidi/>
        <w:spacing w:before="100" w:beforeAutospacing="1" w:after="100" w:afterAutospacing="1"/>
      </w:pPr>
      <w:r>
        <w:rPr>
          <w:rStyle w:val="Strong"/>
          <w:rtl/>
        </w:rPr>
        <w:t>الثمن</w:t>
      </w:r>
      <w:r>
        <w:rPr>
          <w:rStyle w:val="Strong"/>
        </w:rPr>
        <w:t>:</w:t>
      </w:r>
      <w:r>
        <w:br/>
      </w:r>
      <w:r>
        <w:rPr>
          <w:rtl/>
        </w:rPr>
        <w:t>يجب تحديد الثمن المتفق عليه بشكل واضح. فإذا كان الثمن غير محدد أو غير معروف، فإن البيع يكون غير صحيح</w:t>
      </w:r>
      <w:r>
        <w:t>.</w:t>
      </w:r>
    </w:p>
    <w:p w14:paraId="261ACF40" w14:textId="77777777" w:rsidR="000A0CDB" w:rsidRDefault="000A0CDB" w:rsidP="000A0CDB">
      <w:pPr>
        <w:pStyle w:val="Heading3"/>
        <w:bidi/>
      </w:pPr>
      <w:r>
        <w:rPr>
          <w:rStyle w:val="Strong"/>
          <w:rtl/>
        </w:rPr>
        <w:t>أنواع البيع</w:t>
      </w:r>
      <w:r>
        <w:rPr>
          <w:rStyle w:val="Strong"/>
        </w:rPr>
        <w:t>:</w:t>
      </w:r>
    </w:p>
    <w:p w14:paraId="6D8DA0B7" w14:textId="77777777" w:rsidR="000A0CDB" w:rsidRDefault="000A0CDB" w:rsidP="00D649EC">
      <w:pPr>
        <w:numPr>
          <w:ilvl w:val="0"/>
          <w:numId w:val="16"/>
        </w:numPr>
        <w:bidi/>
        <w:spacing w:before="100" w:beforeAutospacing="1" w:after="100" w:afterAutospacing="1"/>
      </w:pPr>
      <w:r>
        <w:rPr>
          <w:rStyle w:val="Strong"/>
          <w:rtl/>
        </w:rPr>
        <w:t>بيع قطعي</w:t>
      </w:r>
      <w:r>
        <w:rPr>
          <w:rStyle w:val="Strong"/>
        </w:rPr>
        <w:t>:</w:t>
      </w:r>
      <w:r>
        <w:br/>
      </w:r>
      <w:r>
        <w:rPr>
          <w:rtl/>
        </w:rPr>
        <w:t>هو البيع الذي يتم فيه تبادل المبيع بالثمن بشكل محدد وواضح. يتم تحديد وقت التسليم والمال، حيث يعرض البائع السلعة وتبادل المال مقابلها بشكل مباشر</w:t>
      </w:r>
      <w:r>
        <w:t>.</w:t>
      </w:r>
    </w:p>
    <w:p w14:paraId="6D5B7DD8" w14:textId="77777777" w:rsidR="000A0CDB" w:rsidRDefault="000A0CDB" w:rsidP="00D649EC">
      <w:pPr>
        <w:numPr>
          <w:ilvl w:val="0"/>
          <w:numId w:val="16"/>
        </w:numPr>
        <w:bidi/>
        <w:spacing w:before="100" w:beforeAutospacing="1" w:after="100" w:afterAutospacing="1"/>
      </w:pPr>
      <w:r>
        <w:rPr>
          <w:rStyle w:val="Strong"/>
          <w:rtl/>
        </w:rPr>
        <w:t>بيع الأجل (البيع بالآجل)</w:t>
      </w:r>
      <w:r>
        <w:rPr>
          <w:rStyle w:val="Strong"/>
        </w:rPr>
        <w:t>:</w:t>
      </w:r>
      <w:r>
        <w:br/>
      </w:r>
      <w:r>
        <w:rPr>
          <w:rtl/>
        </w:rPr>
        <w:t>هو البيع الذي يتم فيه الاتفاق على أن يتم الدفع في وقت لاحق، أي أن الثمن يدفع في وقت محدد أو على دفعات بعد فترة من الزمن. يكون فيه البيع صحيحًا بشرط أن يكون وقت السداد والاتفاق على الدفع واضحين</w:t>
      </w:r>
      <w:r>
        <w:t>.</w:t>
      </w:r>
    </w:p>
    <w:p w14:paraId="69F7C0ED" w14:textId="77777777" w:rsidR="000A0CDB" w:rsidRDefault="000A0CDB" w:rsidP="00D649EC">
      <w:pPr>
        <w:numPr>
          <w:ilvl w:val="0"/>
          <w:numId w:val="16"/>
        </w:numPr>
        <w:bidi/>
        <w:spacing w:before="100" w:beforeAutospacing="1" w:after="100" w:afterAutospacing="1"/>
      </w:pPr>
      <w:r>
        <w:rPr>
          <w:rStyle w:val="Strong"/>
          <w:rtl/>
        </w:rPr>
        <w:t>البيع بالتقسيط</w:t>
      </w:r>
      <w:r>
        <w:rPr>
          <w:rStyle w:val="Strong"/>
        </w:rPr>
        <w:t>:</w:t>
      </w:r>
      <w:r>
        <w:br/>
      </w:r>
      <w:r>
        <w:rPr>
          <w:rtl/>
        </w:rPr>
        <w:t>هو نوع من بيع الأجل، حيث يتم تسليم السلعة فورًا، لكن يُسدد الثمن على أقساط. مثل شراء سيارة أو منزل مع تحديد مواعيد دفع معينة</w:t>
      </w:r>
      <w:r>
        <w:t>.</w:t>
      </w:r>
    </w:p>
    <w:p w14:paraId="60B12EDE" w14:textId="77777777" w:rsidR="000A0CDB" w:rsidRDefault="000A0CDB" w:rsidP="00D649EC">
      <w:pPr>
        <w:numPr>
          <w:ilvl w:val="0"/>
          <w:numId w:val="16"/>
        </w:numPr>
        <w:bidi/>
        <w:spacing w:before="100" w:beforeAutospacing="1" w:after="100" w:afterAutospacing="1"/>
      </w:pPr>
      <w:r>
        <w:rPr>
          <w:rStyle w:val="Strong"/>
          <w:rtl/>
        </w:rPr>
        <w:t>بيع السلم</w:t>
      </w:r>
      <w:r>
        <w:rPr>
          <w:rStyle w:val="Strong"/>
        </w:rPr>
        <w:t>:</w:t>
      </w:r>
      <w:r>
        <w:br/>
      </w:r>
      <w:r>
        <w:rPr>
          <w:rtl/>
        </w:rPr>
        <w:t>هو بيع يتم فيه دفع الثمن مقدمًا، لكن يتم تسليم المبيع في وقت لاحق. مثال على ذلك: بيع محصول زراعي يُسلم في نهاية الموسم</w:t>
      </w:r>
      <w:r>
        <w:t>.</w:t>
      </w:r>
    </w:p>
    <w:p w14:paraId="085FF4A3" w14:textId="77777777" w:rsidR="000A0CDB" w:rsidRDefault="000A0CDB" w:rsidP="000A0CDB">
      <w:pPr>
        <w:pStyle w:val="Heading3"/>
        <w:bidi/>
      </w:pPr>
      <w:r>
        <w:rPr>
          <w:rStyle w:val="Strong"/>
          <w:rtl/>
        </w:rPr>
        <w:t>البيع المحرم في الشريعة الإسلامية</w:t>
      </w:r>
      <w:r>
        <w:rPr>
          <w:rStyle w:val="Strong"/>
        </w:rPr>
        <w:t>:</w:t>
      </w:r>
    </w:p>
    <w:p w14:paraId="6438B999" w14:textId="77777777" w:rsidR="000A0CDB" w:rsidRDefault="000A0CDB" w:rsidP="000A0CDB">
      <w:pPr>
        <w:bidi/>
        <w:spacing w:before="100" w:beforeAutospacing="1" w:after="100" w:afterAutospacing="1"/>
      </w:pPr>
      <w:r>
        <w:rPr>
          <w:rtl/>
        </w:rPr>
        <w:t>هناك بعض أنواع البيع التي تحرمها الشريعة الإسلامية، ومنها</w:t>
      </w:r>
      <w:r>
        <w:t>:</w:t>
      </w:r>
    </w:p>
    <w:p w14:paraId="6F351F1C" w14:textId="77777777" w:rsidR="000A0CDB" w:rsidRDefault="000A0CDB" w:rsidP="00D649EC">
      <w:pPr>
        <w:numPr>
          <w:ilvl w:val="0"/>
          <w:numId w:val="17"/>
        </w:numPr>
        <w:bidi/>
        <w:spacing w:before="100" w:beforeAutospacing="1" w:after="100" w:afterAutospacing="1"/>
      </w:pPr>
      <w:r>
        <w:rPr>
          <w:rStyle w:val="Strong"/>
          <w:rtl/>
        </w:rPr>
        <w:t>بيع ما لا يملك</w:t>
      </w:r>
      <w:r>
        <w:rPr>
          <w:rStyle w:val="Strong"/>
        </w:rPr>
        <w:t>:</w:t>
      </w:r>
      <w:r>
        <w:br/>
      </w:r>
      <w:r>
        <w:rPr>
          <w:rtl/>
        </w:rPr>
        <w:t>لا يجوز بيع شيء ليس ملكًا للبائع، مثل بيع السلع التي لا يمتلكها. لا يجوز بيع شيء لم يكن بحوزة الشخص</w:t>
      </w:r>
      <w:r>
        <w:t>.</w:t>
      </w:r>
    </w:p>
    <w:p w14:paraId="63F77107" w14:textId="77777777" w:rsidR="000A0CDB" w:rsidRDefault="000A0CDB" w:rsidP="00D649EC">
      <w:pPr>
        <w:numPr>
          <w:ilvl w:val="0"/>
          <w:numId w:val="17"/>
        </w:numPr>
        <w:bidi/>
        <w:spacing w:before="100" w:beforeAutospacing="1" w:after="100" w:afterAutospacing="1"/>
      </w:pPr>
      <w:r>
        <w:rPr>
          <w:rStyle w:val="Strong"/>
          <w:rtl/>
        </w:rPr>
        <w:t>بيع الغرر</w:t>
      </w:r>
      <w:r>
        <w:rPr>
          <w:rStyle w:val="Strong"/>
        </w:rPr>
        <w:t>:</w:t>
      </w:r>
      <w:r>
        <w:br/>
      </w:r>
      <w:r>
        <w:rPr>
          <w:rtl/>
        </w:rPr>
        <w:t>الغرر هو بيع فيه غموض أو عدم وضوح، مثل بيع شيء مجهول أو غير محدد. على سبيل المثال، بيع السمك في الماء أو بيع الطيور في السماء يعد من بيع الغرر، لأنه غير محدد ويفتح المجال للغش</w:t>
      </w:r>
      <w:r>
        <w:t>.</w:t>
      </w:r>
    </w:p>
    <w:p w14:paraId="26B7FD20" w14:textId="77777777" w:rsidR="000A0CDB" w:rsidRDefault="000A0CDB" w:rsidP="00D649EC">
      <w:pPr>
        <w:numPr>
          <w:ilvl w:val="0"/>
          <w:numId w:val="17"/>
        </w:numPr>
        <w:bidi/>
        <w:spacing w:before="100" w:beforeAutospacing="1" w:after="100" w:afterAutospacing="1"/>
      </w:pPr>
      <w:r>
        <w:rPr>
          <w:rStyle w:val="Strong"/>
          <w:rtl/>
        </w:rPr>
        <w:t>بيع الربا</w:t>
      </w:r>
      <w:r>
        <w:rPr>
          <w:rStyle w:val="Strong"/>
        </w:rPr>
        <w:t>:</w:t>
      </w:r>
      <w:r>
        <w:br/>
      </w:r>
      <w:r>
        <w:rPr>
          <w:rtl/>
        </w:rPr>
        <w:t>بيع المواد التي يتم فيها التعامل بالفائدة (الربا) يعتبر محرمًا. مثل بيع الأموال مع زيادة مقابل تأجيل الدفع</w:t>
      </w:r>
      <w:r>
        <w:t>.</w:t>
      </w:r>
    </w:p>
    <w:p w14:paraId="7B767775" w14:textId="77777777" w:rsidR="000A0CDB" w:rsidRDefault="000A0CDB" w:rsidP="00D649EC">
      <w:pPr>
        <w:numPr>
          <w:ilvl w:val="0"/>
          <w:numId w:val="17"/>
        </w:numPr>
        <w:bidi/>
        <w:spacing w:before="100" w:beforeAutospacing="1" w:after="100" w:afterAutospacing="1"/>
      </w:pPr>
      <w:r>
        <w:rPr>
          <w:rStyle w:val="Strong"/>
          <w:rtl/>
        </w:rPr>
        <w:t>البيع بالتدليس</w:t>
      </w:r>
      <w:r>
        <w:rPr>
          <w:rStyle w:val="Strong"/>
        </w:rPr>
        <w:t>:</w:t>
      </w:r>
      <w:r>
        <w:br/>
      </w:r>
      <w:r>
        <w:rPr>
          <w:rtl/>
        </w:rPr>
        <w:t>التدليس هو خداع المشتري بتقديم معلومات مغلوطة عن السلعة بهدف دفعه لشراءها. وهذا يعد محرمًا في الإسلام</w:t>
      </w:r>
      <w:r>
        <w:t>.</w:t>
      </w:r>
    </w:p>
    <w:p w14:paraId="0AD1C49C" w14:textId="77777777" w:rsidR="000A0CDB" w:rsidRDefault="000A0CDB" w:rsidP="000A0CDB">
      <w:pPr>
        <w:pStyle w:val="Heading3"/>
        <w:bidi/>
      </w:pPr>
      <w:r>
        <w:rPr>
          <w:rStyle w:val="Strong"/>
          <w:rtl/>
        </w:rPr>
        <w:t>حقوق وواجبات البائع والمشتري</w:t>
      </w:r>
      <w:r>
        <w:rPr>
          <w:rStyle w:val="Strong"/>
        </w:rPr>
        <w:t>:</w:t>
      </w:r>
    </w:p>
    <w:p w14:paraId="2C7046F3" w14:textId="77777777" w:rsidR="000A0CDB" w:rsidRDefault="000A0CDB" w:rsidP="00D649EC">
      <w:pPr>
        <w:numPr>
          <w:ilvl w:val="0"/>
          <w:numId w:val="18"/>
        </w:numPr>
        <w:bidi/>
        <w:spacing w:before="100" w:beforeAutospacing="1" w:after="100" w:afterAutospacing="1"/>
      </w:pPr>
      <w:r>
        <w:rPr>
          <w:rStyle w:val="Strong"/>
          <w:rtl/>
        </w:rPr>
        <w:t>حقوق البائع</w:t>
      </w:r>
      <w:r>
        <w:rPr>
          <w:rStyle w:val="Strong"/>
        </w:rPr>
        <w:t>:</w:t>
      </w:r>
    </w:p>
    <w:p w14:paraId="6A5EAD8B" w14:textId="77777777" w:rsidR="000A0CDB" w:rsidRDefault="000A0CDB" w:rsidP="00D649EC">
      <w:pPr>
        <w:numPr>
          <w:ilvl w:val="1"/>
          <w:numId w:val="18"/>
        </w:numPr>
        <w:bidi/>
        <w:spacing w:before="100" w:beforeAutospacing="1" w:after="100" w:afterAutospacing="1"/>
      </w:pPr>
      <w:r>
        <w:rPr>
          <w:rtl/>
        </w:rPr>
        <w:t>البائع يحق له المطالبة بثمن السلعة المتفق عليه في العقد</w:t>
      </w:r>
      <w:r>
        <w:t>.</w:t>
      </w:r>
    </w:p>
    <w:p w14:paraId="4D34A275" w14:textId="77777777" w:rsidR="000A0CDB" w:rsidRDefault="000A0CDB" w:rsidP="00D649EC">
      <w:pPr>
        <w:numPr>
          <w:ilvl w:val="1"/>
          <w:numId w:val="18"/>
        </w:numPr>
        <w:bidi/>
        <w:spacing w:before="100" w:beforeAutospacing="1" w:after="100" w:afterAutospacing="1"/>
      </w:pPr>
      <w:r>
        <w:rPr>
          <w:rtl/>
        </w:rPr>
        <w:t>يحق له أن يمتلك الثمن في وقت دفعه</w:t>
      </w:r>
      <w:r>
        <w:t>.</w:t>
      </w:r>
    </w:p>
    <w:p w14:paraId="77495118" w14:textId="77777777" w:rsidR="000A0CDB" w:rsidRDefault="000A0CDB" w:rsidP="00D649EC">
      <w:pPr>
        <w:numPr>
          <w:ilvl w:val="0"/>
          <w:numId w:val="18"/>
        </w:numPr>
        <w:bidi/>
        <w:spacing w:before="100" w:beforeAutospacing="1" w:after="100" w:afterAutospacing="1"/>
      </w:pPr>
      <w:r>
        <w:rPr>
          <w:rStyle w:val="Strong"/>
          <w:rtl/>
        </w:rPr>
        <w:t>حقوق المشتري</w:t>
      </w:r>
      <w:r>
        <w:rPr>
          <w:rStyle w:val="Strong"/>
        </w:rPr>
        <w:t>:</w:t>
      </w:r>
    </w:p>
    <w:p w14:paraId="52B909D1" w14:textId="77777777" w:rsidR="000A0CDB" w:rsidRDefault="000A0CDB" w:rsidP="00D649EC">
      <w:pPr>
        <w:numPr>
          <w:ilvl w:val="1"/>
          <w:numId w:val="18"/>
        </w:numPr>
        <w:bidi/>
        <w:spacing w:before="100" w:beforeAutospacing="1" w:after="100" w:afterAutospacing="1"/>
      </w:pPr>
      <w:r>
        <w:rPr>
          <w:rtl/>
        </w:rPr>
        <w:t>يحق له استلام السلعة وفق المواصفات التي تم الاتفاق عليها</w:t>
      </w:r>
      <w:r>
        <w:t>.</w:t>
      </w:r>
    </w:p>
    <w:p w14:paraId="1FBA79C2" w14:textId="77777777" w:rsidR="000A0CDB" w:rsidRDefault="000A0CDB" w:rsidP="00D649EC">
      <w:pPr>
        <w:numPr>
          <w:ilvl w:val="1"/>
          <w:numId w:val="18"/>
        </w:numPr>
        <w:bidi/>
        <w:spacing w:before="100" w:beforeAutospacing="1" w:after="100" w:afterAutospacing="1"/>
      </w:pPr>
      <w:r>
        <w:rPr>
          <w:rtl/>
        </w:rPr>
        <w:t>يحق له أن يحصل على السلعة سليمة وغير معيبة</w:t>
      </w:r>
      <w:r>
        <w:t>.</w:t>
      </w:r>
    </w:p>
    <w:p w14:paraId="4FDDD15B" w14:textId="77777777" w:rsidR="000A0CDB" w:rsidRDefault="000A0CDB" w:rsidP="000A0CDB">
      <w:pPr>
        <w:pStyle w:val="Heading3"/>
        <w:bidi/>
      </w:pPr>
      <w:r>
        <w:rPr>
          <w:rStyle w:val="Strong"/>
          <w:rtl/>
        </w:rPr>
        <w:t>حكم البيع في الإسلام</w:t>
      </w:r>
      <w:r>
        <w:rPr>
          <w:rStyle w:val="Strong"/>
        </w:rPr>
        <w:t>:</w:t>
      </w:r>
    </w:p>
    <w:p w14:paraId="0BB56DA6" w14:textId="77777777" w:rsidR="000A0CDB" w:rsidRDefault="000A0CDB" w:rsidP="00D649EC">
      <w:pPr>
        <w:numPr>
          <w:ilvl w:val="0"/>
          <w:numId w:val="19"/>
        </w:numPr>
        <w:bidi/>
        <w:spacing w:before="100" w:beforeAutospacing="1" w:after="100" w:afterAutospacing="1"/>
      </w:pPr>
      <w:r>
        <w:rPr>
          <w:rStyle w:val="Strong"/>
          <w:rtl/>
        </w:rPr>
        <w:t>مشروع</w:t>
      </w:r>
      <w:r>
        <w:rPr>
          <w:rStyle w:val="Strong"/>
        </w:rPr>
        <w:t>:</w:t>
      </w:r>
      <w:r>
        <w:br/>
      </w:r>
      <w:r>
        <w:rPr>
          <w:rtl/>
        </w:rPr>
        <w:t>البيع مشروع في الإسلام وقد ورد في القرآن الكريم في العديد من الآيات، مثل قوله تعالى</w:t>
      </w:r>
      <w:r>
        <w:t>:</w:t>
      </w:r>
      <w:r>
        <w:br/>
      </w:r>
      <w:r>
        <w:rPr>
          <w:rStyle w:val="Strong"/>
        </w:rPr>
        <w:t>"</w:t>
      </w:r>
      <w:r>
        <w:rPr>
          <w:rStyle w:val="Strong"/>
          <w:rtl/>
        </w:rPr>
        <w:t>وَأَحَلَّ اللَّهُ الْبَيْعَ وَحَرَّمَ الرِّبَا</w:t>
      </w:r>
      <w:r>
        <w:rPr>
          <w:rStyle w:val="Strong"/>
        </w:rPr>
        <w:t>"</w:t>
      </w:r>
      <w:r>
        <w:t xml:space="preserve"> </w:t>
      </w:r>
      <w:r>
        <w:rPr>
          <w:rtl/>
        </w:rPr>
        <w:t>(البقرة: 275)، حيث يعد البيع من المعاملات المشروعة التي توافق الشريعة الإسلامية</w:t>
      </w:r>
      <w:r>
        <w:t>.</w:t>
      </w:r>
    </w:p>
    <w:p w14:paraId="4A3C27C3" w14:textId="77777777" w:rsidR="000A0CDB" w:rsidRDefault="000A0CDB" w:rsidP="00D649EC">
      <w:pPr>
        <w:numPr>
          <w:ilvl w:val="0"/>
          <w:numId w:val="19"/>
        </w:numPr>
        <w:bidi/>
        <w:spacing w:before="100" w:beforeAutospacing="1" w:after="100" w:afterAutospacing="1"/>
      </w:pPr>
      <w:r>
        <w:rPr>
          <w:rStyle w:val="Strong"/>
          <w:rtl/>
        </w:rPr>
        <w:t>أخلاقيات البيع</w:t>
      </w:r>
      <w:r>
        <w:rPr>
          <w:rStyle w:val="Strong"/>
        </w:rPr>
        <w:t>:</w:t>
      </w:r>
      <w:r>
        <w:br/>
      </w:r>
      <w:r>
        <w:rPr>
          <w:rtl/>
        </w:rPr>
        <w:t>يجب أن يكون البيع على أساس من الأمانة والصدق بين الطرفين. المسلم مطالب بأن يكون أمينًا في المعاملات التجارية وألا يبالغ في الأسعار أو يخدع الآخرين</w:t>
      </w:r>
      <w:r>
        <w:t>.</w:t>
      </w:r>
    </w:p>
    <w:p w14:paraId="00CE2EFF" w14:textId="77777777" w:rsidR="000A0CDB" w:rsidRDefault="000A0CDB" w:rsidP="000A0CDB">
      <w:pPr>
        <w:pStyle w:val="Heading3"/>
        <w:bidi/>
      </w:pPr>
      <w:r>
        <w:rPr>
          <w:rStyle w:val="Strong"/>
          <w:rtl/>
        </w:rPr>
        <w:t>الدروس المستفادة من درس البيع</w:t>
      </w:r>
      <w:r>
        <w:rPr>
          <w:rStyle w:val="Strong"/>
        </w:rPr>
        <w:t>:</w:t>
      </w:r>
    </w:p>
    <w:p w14:paraId="00EDA73C" w14:textId="77777777" w:rsidR="000A0CDB" w:rsidRDefault="000A0CDB" w:rsidP="00D649EC">
      <w:pPr>
        <w:numPr>
          <w:ilvl w:val="0"/>
          <w:numId w:val="20"/>
        </w:numPr>
        <w:bidi/>
        <w:spacing w:before="100" w:beforeAutospacing="1" w:after="100" w:afterAutospacing="1"/>
      </w:pPr>
      <w:r>
        <w:rPr>
          <w:rStyle w:val="Strong"/>
          <w:rtl/>
        </w:rPr>
        <w:t>العدالة في المعاملات</w:t>
      </w:r>
      <w:r>
        <w:rPr>
          <w:rStyle w:val="Strong"/>
        </w:rPr>
        <w:t>:</w:t>
      </w:r>
      <w:r>
        <w:br/>
      </w:r>
      <w:r>
        <w:rPr>
          <w:rtl/>
        </w:rPr>
        <w:t>الإسلام يوجه إلى أن تكون المعاملات المالية قائمة على العدل والشفافية، مما يعزز العدالة الاجتماعية ويقلل من الخلافات</w:t>
      </w:r>
      <w:r>
        <w:t>.</w:t>
      </w:r>
    </w:p>
    <w:p w14:paraId="38355DEC" w14:textId="77777777" w:rsidR="000A0CDB" w:rsidRDefault="000A0CDB" w:rsidP="00D649EC">
      <w:pPr>
        <w:numPr>
          <w:ilvl w:val="0"/>
          <w:numId w:val="20"/>
        </w:numPr>
        <w:bidi/>
        <w:spacing w:before="100" w:beforeAutospacing="1" w:after="100" w:afterAutospacing="1"/>
      </w:pPr>
      <w:r>
        <w:rPr>
          <w:rStyle w:val="Strong"/>
          <w:rtl/>
        </w:rPr>
        <w:t>الأمانة والصدق</w:t>
      </w:r>
      <w:r>
        <w:rPr>
          <w:rStyle w:val="Strong"/>
        </w:rPr>
        <w:t>:</w:t>
      </w:r>
      <w:r>
        <w:br/>
      </w:r>
      <w:r>
        <w:rPr>
          <w:rtl/>
        </w:rPr>
        <w:t>يجب على المسلم أن يتحلى بالأمانة والصدق في معاملاته التجارية. يجب تجنب الغش والخداع</w:t>
      </w:r>
      <w:r>
        <w:t>.</w:t>
      </w:r>
    </w:p>
    <w:p w14:paraId="726103C1" w14:textId="77777777" w:rsidR="000A0CDB" w:rsidRDefault="000A0CDB" w:rsidP="00D649EC">
      <w:pPr>
        <w:numPr>
          <w:ilvl w:val="0"/>
          <w:numId w:val="20"/>
        </w:numPr>
        <w:bidi/>
        <w:spacing w:before="100" w:beforeAutospacing="1" w:after="100" w:afterAutospacing="1"/>
      </w:pPr>
      <w:r>
        <w:rPr>
          <w:rStyle w:val="Strong"/>
          <w:rtl/>
        </w:rPr>
        <w:t>تحديد الشروط بوضوح</w:t>
      </w:r>
      <w:r>
        <w:rPr>
          <w:rStyle w:val="Strong"/>
        </w:rPr>
        <w:t>:</w:t>
      </w:r>
      <w:r>
        <w:br/>
      </w:r>
      <w:r>
        <w:rPr>
          <w:rtl/>
        </w:rPr>
        <w:t>من المهم أن يكون العقد واضحًا تمامًا بين الطرفين، مع تحديد المبيع والثمن والوقت، لضمان حقوق كل من البائع والمشتري</w:t>
      </w:r>
      <w:r>
        <w:t>.</w:t>
      </w:r>
    </w:p>
    <w:p w14:paraId="0ED9EC9E" w14:textId="77777777" w:rsidR="000A0CDB" w:rsidRDefault="000A0CDB" w:rsidP="00D649EC">
      <w:pPr>
        <w:numPr>
          <w:ilvl w:val="0"/>
          <w:numId w:val="20"/>
        </w:numPr>
        <w:bidi/>
        <w:spacing w:before="100" w:beforeAutospacing="1" w:after="100" w:afterAutospacing="1"/>
      </w:pPr>
      <w:r>
        <w:rPr>
          <w:rStyle w:val="Strong"/>
          <w:rtl/>
        </w:rPr>
        <w:t>احترام حقوق الآخرين</w:t>
      </w:r>
      <w:r>
        <w:rPr>
          <w:rStyle w:val="Strong"/>
        </w:rPr>
        <w:t>:</w:t>
      </w:r>
      <w:r>
        <w:br/>
      </w:r>
      <w:r>
        <w:rPr>
          <w:rtl/>
        </w:rPr>
        <w:t>الإسلام يعلّمنا احترام حقوق الآخرين، بما في ذلك حقوق المشتري من الحصول على السلعة كما وُصِفت، وحقوق البائع في الحصول على الثمن</w:t>
      </w:r>
      <w:r>
        <w:t>.</w:t>
      </w:r>
    </w:p>
    <w:p w14:paraId="59571348" w14:textId="77777777" w:rsidR="000A0CDB" w:rsidRPr="00E2638F" w:rsidRDefault="000A0CDB" w:rsidP="00D649EC">
      <w:pPr>
        <w:pStyle w:val="ListParagraph"/>
        <w:numPr>
          <w:ilvl w:val="0"/>
          <w:numId w:val="4"/>
        </w:numPr>
        <w:bidi/>
        <w:rPr>
          <w:sz w:val="28"/>
          <w:szCs w:val="28"/>
          <w:rtl/>
        </w:rPr>
      </w:pPr>
    </w:p>
    <w:p w14:paraId="7C8B9F99" w14:textId="77777777" w:rsidR="000A0CDB" w:rsidRDefault="000A0CDB" w:rsidP="000A0CDB">
      <w:pPr>
        <w:bidi/>
        <w:jc w:val="center"/>
        <w:rPr>
          <w:sz w:val="28"/>
          <w:szCs w:val="28"/>
          <w:rtl/>
        </w:rPr>
      </w:pPr>
      <w:r>
        <w:rPr>
          <w:rFonts w:hint="cs"/>
          <w:sz w:val="28"/>
          <w:szCs w:val="28"/>
          <w:rtl/>
        </w:rPr>
        <w:t>الهبة</w:t>
      </w:r>
    </w:p>
    <w:p w14:paraId="1376A6BF" w14:textId="77777777" w:rsidR="000A0CDB" w:rsidRDefault="000A0CDB" w:rsidP="00D649EC">
      <w:pPr>
        <w:pStyle w:val="ListParagraph"/>
        <w:numPr>
          <w:ilvl w:val="0"/>
          <w:numId w:val="5"/>
        </w:numPr>
        <w:bidi/>
        <w:rPr>
          <w:sz w:val="28"/>
          <w:szCs w:val="28"/>
        </w:rPr>
      </w:pPr>
      <w:r>
        <w:rPr>
          <w:rFonts w:hint="cs"/>
          <w:sz w:val="28"/>
          <w:szCs w:val="28"/>
          <w:rtl/>
        </w:rPr>
        <w:t>من صفحة81-85</w:t>
      </w:r>
    </w:p>
    <w:p w14:paraId="49E7B218" w14:textId="77777777" w:rsidR="000A0CDB" w:rsidRDefault="000A0CDB" w:rsidP="00D649EC">
      <w:pPr>
        <w:pStyle w:val="ListParagraph"/>
        <w:numPr>
          <w:ilvl w:val="0"/>
          <w:numId w:val="5"/>
        </w:numPr>
        <w:bidi/>
        <w:rPr>
          <w:sz w:val="28"/>
          <w:szCs w:val="28"/>
        </w:rPr>
      </w:pPr>
      <w:r>
        <w:rPr>
          <w:rFonts w:hint="cs"/>
          <w:sz w:val="28"/>
          <w:szCs w:val="28"/>
          <w:rtl/>
        </w:rPr>
        <w:t>يتكلم الدرس عن الهبة ومشروعيتها</w:t>
      </w:r>
    </w:p>
    <w:p w14:paraId="58A83236" w14:textId="77777777" w:rsidR="000A0CDB" w:rsidRDefault="000A0CDB" w:rsidP="00D649EC">
      <w:pPr>
        <w:pStyle w:val="ListParagraph"/>
        <w:numPr>
          <w:ilvl w:val="0"/>
          <w:numId w:val="5"/>
        </w:numPr>
        <w:bidi/>
        <w:rPr>
          <w:sz w:val="28"/>
          <w:szCs w:val="28"/>
        </w:rPr>
      </w:pPr>
      <w:r>
        <w:rPr>
          <w:rFonts w:hint="cs"/>
          <w:sz w:val="28"/>
          <w:szCs w:val="28"/>
          <w:rtl/>
        </w:rPr>
        <w:t>مثال : وضح الحكمة من مشروعية الهبة</w:t>
      </w:r>
    </w:p>
    <w:p w14:paraId="479B263F" w14:textId="77777777" w:rsidR="000A0CDB" w:rsidRDefault="000A0CDB" w:rsidP="000A0CDB">
      <w:pPr>
        <w:pStyle w:val="Heading3"/>
        <w:bidi/>
      </w:pPr>
      <w:r>
        <w:rPr>
          <w:rStyle w:val="Strong"/>
          <w:rtl/>
        </w:rPr>
        <w:t>مفهوم الهبة</w:t>
      </w:r>
      <w:r>
        <w:rPr>
          <w:rStyle w:val="Strong"/>
        </w:rPr>
        <w:t>:</w:t>
      </w:r>
    </w:p>
    <w:p w14:paraId="2617168E" w14:textId="77777777" w:rsidR="000A0CDB" w:rsidRDefault="000A0CDB" w:rsidP="00D649EC">
      <w:pPr>
        <w:numPr>
          <w:ilvl w:val="0"/>
          <w:numId w:val="21"/>
        </w:numPr>
        <w:bidi/>
        <w:spacing w:before="100" w:beforeAutospacing="1" w:after="100" w:afterAutospacing="1"/>
      </w:pPr>
      <w:r>
        <w:rPr>
          <w:rStyle w:val="Strong"/>
          <w:rtl/>
        </w:rPr>
        <w:t>الهبة لغةً</w:t>
      </w:r>
      <w:r>
        <w:rPr>
          <w:rStyle w:val="Strong"/>
        </w:rPr>
        <w:t>:</w:t>
      </w:r>
      <w:r>
        <w:br/>
      </w:r>
      <w:r>
        <w:rPr>
          <w:rtl/>
        </w:rPr>
        <w:t>الهبة في اللغة تعني العطاء بلا مقابل. وهي أخذ شيء من شخص آخر دون أن يُطلب منه دفع شيء مقابله</w:t>
      </w:r>
      <w:r>
        <w:t>.</w:t>
      </w:r>
    </w:p>
    <w:p w14:paraId="5EC90CFE" w14:textId="77777777" w:rsidR="000A0CDB" w:rsidRDefault="000A0CDB" w:rsidP="00D649EC">
      <w:pPr>
        <w:numPr>
          <w:ilvl w:val="0"/>
          <w:numId w:val="21"/>
        </w:numPr>
        <w:bidi/>
        <w:spacing w:before="100" w:beforeAutospacing="1" w:after="100" w:afterAutospacing="1"/>
      </w:pPr>
      <w:r>
        <w:rPr>
          <w:rStyle w:val="Strong"/>
          <w:rtl/>
        </w:rPr>
        <w:t>الهبة شرعًا</w:t>
      </w:r>
      <w:r>
        <w:rPr>
          <w:rStyle w:val="Strong"/>
        </w:rPr>
        <w:t>:</w:t>
      </w:r>
      <w:r>
        <w:br/>
      </w:r>
      <w:r>
        <w:rPr>
          <w:rtl/>
        </w:rPr>
        <w:t>هي إعطاء شيء لشخص آخر دون مقابل، حيث يقدمه الشخص من ماله أو ممتلكاته لشخص آخر، ويكون ذلك برضاه ودون أن يترتب عليه أي مقابل مادي أو معنوي</w:t>
      </w:r>
      <w:r>
        <w:t>.</w:t>
      </w:r>
    </w:p>
    <w:p w14:paraId="62044A15" w14:textId="77777777" w:rsidR="000A0CDB" w:rsidRDefault="000A0CDB" w:rsidP="000A0CDB">
      <w:pPr>
        <w:pStyle w:val="Heading3"/>
        <w:bidi/>
      </w:pPr>
      <w:r>
        <w:rPr>
          <w:rStyle w:val="Strong"/>
          <w:rtl/>
        </w:rPr>
        <w:t>حكم الهبة في الإسلام</w:t>
      </w:r>
      <w:r>
        <w:rPr>
          <w:rStyle w:val="Strong"/>
        </w:rPr>
        <w:t>:</w:t>
      </w:r>
    </w:p>
    <w:p w14:paraId="599AF15A" w14:textId="77777777" w:rsidR="000A0CDB" w:rsidRDefault="000A0CDB" w:rsidP="000A0CDB">
      <w:pPr>
        <w:bidi/>
        <w:spacing w:before="100" w:beforeAutospacing="1" w:after="100" w:afterAutospacing="1"/>
      </w:pPr>
      <w:r>
        <w:rPr>
          <w:rtl/>
        </w:rPr>
        <w:t>الهبة في الإسلام جائزة ومحبذة، وتعد من الأعمال الطيبة التي تقوي العلاقات الاجتماعية بين المسلمين وتبني روح التعاون والتكافل. وقد حث القرآن الكريم والسنة النبوية على تقديم الهدايا والإحسان إلى الآخرين</w:t>
      </w:r>
      <w:r>
        <w:t>.</w:t>
      </w:r>
    </w:p>
    <w:p w14:paraId="2829EEDA" w14:textId="77777777" w:rsidR="000A0CDB" w:rsidRDefault="000A0CDB" w:rsidP="00D649EC">
      <w:pPr>
        <w:numPr>
          <w:ilvl w:val="0"/>
          <w:numId w:val="22"/>
        </w:numPr>
        <w:bidi/>
        <w:spacing w:before="100" w:beforeAutospacing="1" w:after="100" w:afterAutospacing="1"/>
      </w:pPr>
      <w:r>
        <w:rPr>
          <w:rStyle w:val="Strong"/>
          <w:rtl/>
        </w:rPr>
        <w:t>القرآن الكريم</w:t>
      </w:r>
      <w:r>
        <w:rPr>
          <w:rStyle w:val="Strong"/>
        </w:rPr>
        <w:t>:</w:t>
      </w:r>
      <w:r>
        <w:br/>
      </w:r>
      <w:r>
        <w:rPr>
          <w:rtl/>
        </w:rPr>
        <w:t>قال الله تعالى في سورة البقرة (الآية 267)</w:t>
      </w:r>
      <w:r>
        <w:t>:</w:t>
      </w:r>
      <w:r>
        <w:br/>
      </w:r>
      <w:r>
        <w:rPr>
          <w:rStyle w:val="Strong"/>
        </w:rPr>
        <w:t>"</w:t>
      </w:r>
      <w:r>
        <w:rPr>
          <w:rStyle w:val="Strong"/>
          <w:rtl/>
        </w:rPr>
        <w:t>يَا أَيُّهَا الَّذِينَ آمَنُوا أَنْفِقُوا مِنْ طَيِّبَاتِ مَا كَسَبْتُمْ وَمِمَّا أَخْرَجْنَا لَكُم مِنَ الْأَرْضِ</w:t>
      </w:r>
      <w:r>
        <w:rPr>
          <w:rStyle w:val="Strong"/>
        </w:rPr>
        <w:t>..."</w:t>
      </w:r>
      <w:r>
        <w:br/>
      </w:r>
      <w:r>
        <w:rPr>
          <w:rtl/>
        </w:rPr>
        <w:t>هذه الآية تدل على أن إنفاق المال أو تقديم الهدايا من الطيبات أمر مرغوب فيه</w:t>
      </w:r>
      <w:r>
        <w:t>.</w:t>
      </w:r>
    </w:p>
    <w:p w14:paraId="6BBCDCE9" w14:textId="77777777" w:rsidR="000A0CDB" w:rsidRDefault="000A0CDB" w:rsidP="00D649EC">
      <w:pPr>
        <w:numPr>
          <w:ilvl w:val="0"/>
          <w:numId w:val="22"/>
        </w:numPr>
        <w:bidi/>
        <w:spacing w:before="100" w:beforeAutospacing="1" w:after="100" w:afterAutospacing="1"/>
      </w:pPr>
      <w:r>
        <w:rPr>
          <w:rStyle w:val="Strong"/>
          <w:rtl/>
        </w:rPr>
        <w:t>السنة النبوية</w:t>
      </w:r>
      <w:r>
        <w:rPr>
          <w:rStyle w:val="Strong"/>
        </w:rPr>
        <w:t>:</w:t>
      </w:r>
      <w:r>
        <w:br/>
      </w:r>
      <w:r>
        <w:rPr>
          <w:rtl/>
        </w:rPr>
        <w:t>قال النبي صلى الله عليه وسلم</w:t>
      </w:r>
      <w:r>
        <w:t>:</w:t>
      </w:r>
      <w:r>
        <w:br/>
      </w:r>
      <w:r>
        <w:rPr>
          <w:rStyle w:val="Strong"/>
        </w:rPr>
        <w:t>"</w:t>
      </w:r>
      <w:r>
        <w:rPr>
          <w:rStyle w:val="Strong"/>
          <w:rtl/>
        </w:rPr>
        <w:t>تهادوا تحابوا</w:t>
      </w:r>
      <w:r>
        <w:rPr>
          <w:rStyle w:val="Strong"/>
        </w:rPr>
        <w:t>"</w:t>
      </w:r>
      <w:r>
        <w:t xml:space="preserve"> (</w:t>
      </w:r>
      <w:r>
        <w:rPr>
          <w:rtl/>
        </w:rPr>
        <w:t>رواه البخاري</w:t>
      </w:r>
      <w:r>
        <w:t>).</w:t>
      </w:r>
      <w:r>
        <w:br/>
      </w:r>
      <w:r>
        <w:rPr>
          <w:rtl/>
        </w:rPr>
        <w:t>هذه الحديث يشير إلى أن تبادل الهدايا (الهبات) بين الناس يقوي المحبة ويزيد من الألفة بين المسلمين</w:t>
      </w:r>
      <w:r>
        <w:t>.</w:t>
      </w:r>
    </w:p>
    <w:p w14:paraId="4773CDEE" w14:textId="77777777" w:rsidR="000A0CDB" w:rsidRDefault="000A0CDB" w:rsidP="000A0CDB">
      <w:pPr>
        <w:pStyle w:val="Heading3"/>
        <w:bidi/>
      </w:pPr>
      <w:r>
        <w:rPr>
          <w:rStyle w:val="Strong"/>
          <w:rtl/>
        </w:rPr>
        <w:t>شروط الهبة</w:t>
      </w:r>
      <w:r>
        <w:rPr>
          <w:rStyle w:val="Strong"/>
        </w:rPr>
        <w:t>:</w:t>
      </w:r>
    </w:p>
    <w:p w14:paraId="40B003E5" w14:textId="77777777" w:rsidR="000A0CDB" w:rsidRDefault="000A0CDB" w:rsidP="000A0CDB">
      <w:pPr>
        <w:bidi/>
        <w:spacing w:before="100" w:beforeAutospacing="1" w:after="100" w:afterAutospacing="1"/>
      </w:pPr>
      <w:r>
        <w:rPr>
          <w:rtl/>
        </w:rPr>
        <w:t>لكي تكون الهبة صحيحة شرعًا، يجب توافر بعض الشروط</w:t>
      </w:r>
      <w:r>
        <w:t>:</w:t>
      </w:r>
    </w:p>
    <w:p w14:paraId="3B923944" w14:textId="77777777" w:rsidR="000A0CDB" w:rsidRDefault="000A0CDB" w:rsidP="00D649EC">
      <w:pPr>
        <w:numPr>
          <w:ilvl w:val="0"/>
          <w:numId w:val="23"/>
        </w:numPr>
        <w:bidi/>
        <w:spacing w:before="100" w:beforeAutospacing="1" w:after="100" w:afterAutospacing="1"/>
      </w:pPr>
      <w:r>
        <w:rPr>
          <w:rStyle w:val="Strong"/>
          <w:rtl/>
        </w:rPr>
        <w:t>النية الصافية</w:t>
      </w:r>
      <w:r>
        <w:rPr>
          <w:rStyle w:val="Strong"/>
        </w:rPr>
        <w:t>:</w:t>
      </w:r>
      <w:r>
        <w:br/>
      </w:r>
      <w:r>
        <w:rPr>
          <w:rtl/>
        </w:rPr>
        <w:t>يجب أن تكون نية الشخص الذي يعطي الهبة طيبة، أي أنه يعطيها بصدق ورغبة في إدخال السرور على الشخص الآخر، وليس بهدف التفاخر أو الحصول على شيء في المقابل</w:t>
      </w:r>
      <w:r>
        <w:t>.</w:t>
      </w:r>
    </w:p>
    <w:p w14:paraId="73ABADB5" w14:textId="77777777" w:rsidR="000A0CDB" w:rsidRDefault="000A0CDB" w:rsidP="00D649EC">
      <w:pPr>
        <w:numPr>
          <w:ilvl w:val="0"/>
          <w:numId w:val="23"/>
        </w:numPr>
        <w:bidi/>
        <w:spacing w:before="100" w:beforeAutospacing="1" w:after="100" w:afterAutospacing="1"/>
      </w:pPr>
      <w:r>
        <w:rPr>
          <w:rStyle w:val="Strong"/>
          <w:rtl/>
        </w:rPr>
        <w:t>الاختيار والرضا</w:t>
      </w:r>
      <w:r>
        <w:rPr>
          <w:rStyle w:val="Strong"/>
        </w:rPr>
        <w:t>:</w:t>
      </w:r>
      <w:r>
        <w:br/>
      </w:r>
      <w:r>
        <w:rPr>
          <w:rtl/>
        </w:rPr>
        <w:t>يجب أن تكون الهبة من غير إكراه أو إجبار، أي أن الشخص الذي يأخذ الهبة يجب أن يقبلها برضا تام. في حالة إجباره على قبول الهبة، لا تكون الهبة شرعية</w:t>
      </w:r>
      <w:r>
        <w:t>.</w:t>
      </w:r>
    </w:p>
    <w:p w14:paraId="1C33E7F3" w14:textId="77777777" w:rsidR="000A0CDB" w:rsidRDefault="000A0CDB" w:rsidP="00D649EC">
      <w:pPr>
        <w:numPr>
          <w:ilvl w:val="0"/>
          <w:numId w:val="23"/>
        </w:numPr>
        <w:bidi/>
        <w:spacing w:before="100" w:beforeAutospacing="1" w:after="100" w:afterAutospacing="1"/>
      </w:pPr>
      <w:r>
        <w:rPr>
          <w:rStyle w:val="Strong"/>
          <w:rtl/>
        </w:rPr>
        <w:t>التسليم</w:t>
      </w:r>
      <w:r>
        <w:rPr>
          <w:rStyle w:val="Strong"/>
        </w:rPr>
        <w:t>:</w:t>
      </w:r>
      <w:r>
        <w:br/>
      </w:r>
      <w:r>
        <w:rPr>
          <w:rtl/>
        </w:rPr>
        <w:t>يجب على الشخص الموهوب أن يسلم الهبة إلى الشخص الآخر بالفعل. إذا لم يتم التسليم، فلا تُعتبر الهبة قد تمت</w:t>
      </w:r>
      <w:r>
        <w:t>.</w:t>
      </w:r>
    </w:p>
    <w:p w14:paraId="0E561E09" w14:textId="77777777" w:rsidR="000A0CDB" w:rsidRDefault="000A0CDB" w:rsidP="00D649EC">
      <w:pPr>
        <w:numPr>
          <w:ilvl w:val="0"/>
          <w:numId w:val="23"/>
        </w:numPr>
        <w:bidi/>
        <w:spacing w:before="100" w:beforeAutospacing="1" w:after="100" w:afterAutospacing="1"/>
      </w:pPr>
      <w:r>
        <w:rPr>
          <w:rStyle w:val="Strong"/>
          <w:rtl/>
        </w:rPr>
        <w:t>التمليك</w:t>
      </w:r>
      <w:r>
        <w:rPr>
          <w:rStyle w:val="Strong"/>
        </w:rPr>
        <w:t>:</w:t>
      </w:r>
      <w:r>
        <w:br/>
      </w:r>
      <w:r>
        <w:rPr>
          <w:rtl/>
        </w:rPr>
        <w:t>يجب أن يكون الشخص الذي يعطي الهبة قادرًا على ملكية الشيء الموهوب. كما يجب أن يكون له الحق في التصرف فيه</w:t>
      </w:r>
      <w:r>
        <w:t>.</w:t>
      </w:r>
    </w:p>
    <w:p w14:paraId="18CB010F" w14:textId="77777777" w:rsidR="000A0CDB" w:rsidRDefault="000A0CDB" w:rsidP="00D649EC">
      <w:pPr>
        <w:numPr>
          <w:ilvl w:val="0"/>
          <w:numId w:val="23"/>
        </w:numPr>
        <w:bidi/>
        <w:spacing w:before="100" w:beforeAutospacing="1" w:after="100" w:afterAutospacing="1"/>
      </w:pPr>
      <w:r>
        <w:rPr>
          <w:rStyle w:val="Strong"/>
          <w:rtl/>
        </w:rPr>
        <w:t>المواساة وعدم الإضرار بالآخرين</w:t>
      </w:r>
      <w:r>
        <w:rPr>
          <w:rStyle w:val="Strong"/>
        </w:rPr>
        <w:t>:</w:t>
      </w:r>
      <w:r>
        <w:br/>
      </w:r>
      <w:r>
        <w:rPr>
          <w:rtl/>
        </w:rPr>
        <w:t>يجب أن لا تكون الهبة على حساب الشخص الموهوب (أي أن الشخص الذي يعطي الهبة لا يجب أن يؤذي نفسه أو يتسبب في نقص في ماله بشكل كبير بسبب الهبة)</w:t>
      </w:r>
      <w:r>
        <w:t>.</w:t>
      </w:r>
    </w:p>
    <w:p w14:paraId="3EF4625C" w14:textId="77777777" w:rsidR="000A0CDB" w:rsidRDefault="000A0CDB" w:rsidP="000A0CDB">
      <w:pPr>
        <w:pStyle w:val="Heading3"/>
        <w:bidi/>
      </w:pPr>
      <w:r>
        <w:rPr>
          <w:rStyle w:val="Strong"/>
          <w:rtl/>
        </w:rPr>
        <w:t>أنواع الهبة</w:t>
      </w:r>
      <w:r>
        <w:rPr>
          <w:rStyle w:val="Strong"/>
        </w:rPr>
        <w:t>:</w:t>
      </w:r>
    </w:p>
    <w:p w14:paraId="406E28F5" w14:textId="77777777" w:rsidR="000A0CDB" w:rsidRDefault="000A0CDB" w:rsidP="00D649EC">
      <w:pPr>
        <w:numPr>
          <w:ilvl w:val="0"/>
          <w:numId w:val="24"/>
        </w:numPr>
        <w:bidi/>
        <w:spacing w:before="100" w:beforeAutospacing="1" w:after="100" w:afterAutospacing="1"/>
      </w:pPr>
      <w:r>
        <w:rPr>
          <w:rStyle w:val="Strong"/>
          <w:rtl/>
        </w:rPr>
        <w:t>الهبة المعوضة</w:t>
      </w:r>
      <w:r>
        <w:rPr>
          <w:rStyle w:val="Strong"/>
        </w:rPr>
        <w:t>:</w:t>
      </w:r>
      <w:r>
        <w:br/>
      </w:r>
      <w:r>
        <w:rPr>
          <w:rtl/>
        </w:rPr>
        <w:t>هي الهبة التي يُعطى فيها الشخص شيئًا مقابل شيء، ولكن لا تكون هذه الهبة في إطار عقد تجاري أو تجاري، بل تكون في إطار تبادل هدايا عائلية أو شخصية</w:t>
      </w:r>
      <w:r>
        <w:t>.</w:t>
      </w:r>
    </w:p>
    <w:p w14:paraId="5D26080F" w14:textId="77777777" w:rsidR="000A0CDB" w:rsidRDefault="000A0CDB" w:rsidP="00D649EC">
      <w:pPr>
        <w:numPr>
          <w:ilvl w:val="0"/>
          <w:numId w:val="24"/>
        </w:numPr>
        <w:bidi/>
        <w:spacing w:before="100" w:beforeAutospacing="1" w:after="100" w:afterAutospacing="1"/>
      </w:pPr>
      <w:r>
        <w:rPr>
          <w:rStyle w:val="Strong"/>
          <w:rtl/>
        </w:rPr>
        <w:t>الهبة المجانية</w:t>
      </w:r>
      <w:r>
        <w:rPr>
          <w:rStyle w:val="Strong"/>
        </w:rPr>
        <w:t>:</w:t>
      </w:r>
      <w:r>
        <w:br/>
      </w:r>
      <w:r>
        <w:rPr>
          <w:rtl/>
        </w:rPr>
        <w:t>هي الهبة التي لا يتوقع فيها الموهوب له أي شيء في المقابل. وهي الهبة التي يشملها الإسلام والتي تدل على الحب والتكافل الاجتماعي</w:t>
      </w:r>
      <w:r>
        <w:t>.</w:t>
      </w:r>
    </w:p>
    <w:p w14:paraId="1710051D" w14:textId="77777777" w:rsidR="000A0CDB" w:rsidRDefault="000A0CDB" w:rsidP="000A0CDB">
      <w:pPr>
        <w:pStyle w:val="Heading3"/>
        <w:bidi/>
      </w:pPr>
      <w:r>
        <w:rPr>
          <w:rStyle w:val="Strong"/>
          <w:rtl/>
        </w:rPr>
        <w:t>الهبة للأقارب</w:t>
      </w:r>
      <w:r>
        <w:rPr>
          <w:rStyle w:val="Strong"/>
        </w:rPr>
        <w:t>:</w:t>
      </w:r>
    </w:p>
    <w:p w14:paraId="5CA0DEF5" w14:textId="77777777" w:rsidR="000A0CDB" w:rsidRDefault="000A0CDB" w:rsidP="00D649EC">
      <w:pPr>
        <w:numPr>
          <w:ilvl w:val="0"/>
          <w:numId w:val="25"/>
        </w:numPr>
        <w:bidi/>
        <w:spacing w:before="100" w:beforeAutospacing="1" w:after="100" w:afterAutospacing="1"/>
      </w:pPr>
      <w:r>
        <w:rPr>
          <w:rtl/>
        </w:rPr>
        <w:t>يجوز أن يقدم الشخص هدية أو هبة لأقاربه، مثل الأبناء أو الأهل، بل إن الهدايا بين الأقارب تساعد في تقوية الروابط العائلية</w:t>
      </w:r>
      <w:r>
        <w:t>.</w:t>
      </w:r>
      <w:r>
        <w:br/>
      </w:r>
      <w:r>
        <w:rPr>
          <w:rtl/>
        </w:rPr>
        <w:t>لكن يجب أن يكون هناك عدل في الهبات بين الأبناء، حيث لا يجوز التفضيل بين الأبناء في الهبات، لأن هذا قد يؤدي إلى القلق والضغينة بينهم</w:t>
      </w:r>
      <w:r>
        <w:t>.</w:t>
      </w:r>
    </w:p>
    <w:p w14:paraId="22964A67" w14:textId="77777777" w:rsidR="000A0CDB" w:rsidRDefault="000A0CDB" w:rsidP="00D649EC">
      <w:pPr>
        <w:numPr>
          <w:ilvl w:val="0"/>
          <w:numId w:val="25"/>
        </w:numPr>
        <w:bidi/>
        <w:spacing w:before="100" w:beforeAutospacing="1" w:after="100" w:afterAutospacing="1"/>
      </w:pPr>
      <w:r>
        <w:rPr>
          <w:rStyle w:val="Strong"/>
          <w:rtl/>
        </w:rPr>
        <w:t>عن النعمان بن بشير رضي الله عنه قال</w:t>
      </w:r>
      <w:r>
        <w:rPr>
          <w:rStyle w:val="Strong"/>
        </w:rPr>
        <w:t>:</w:t>
      </w:r>
      <w:r>
        <w:br/>
      </w:r>
      <w:r>
        <w:rPr>
          <w:rStyle w:val="Strong"/>
        </w:rPr>
        <w:t>"</w:t>
      </w:r>
      <w:r>
        <w:rPr>
          <w:rStyle w:val="Strong"/>
          <w:rtl/>
        </w:rPr>
        <w:t>أن رسول الله صلى الله عليه وسلم قال: اعدلوا بين أولادكم، اعدلوا بين أولادكم، اعدلوا بين أولادكم</w:t>
      </w:r>
      <w:r>
        <w:rPr>
          <w:rStyle w:val="Strong"/>
        </w:rPr>
        <w:t>."</w:t>
      </w:r>
      <w:r>
        <w:br/>
      </w:r>
      <w:r>
        <w:rPr>
          <w:rtl/>
        </w:rPr>
        <w:t>هذا الحديث يشير إلى ضرورة العدل في الهبات بين الأبناء</w:t>
      </w:r>
      <w:r>
        <w:t>.</w:t>
      </w:r>
    </w:p>
    <w:p w14:paraId="7AB10C62" w14:textId="77777777" w:rsidR="000A0CDB" w:rsidRDefault="000A0CDB" w:rsidP="000A0CDB">
      <w:pPr>
        <w:pStyle w:val="Heading3"/>
        <w:bidi/>
      </w:pPr>
      <w:r>
        <w:rPr>
          <w:rStyle w:val="Strong"/>
          <w:rtl/>
        </w:rPr>
        <w:t>الفرق بين الهبة والبيع</w:t>
      </w:r>
      <w:r>
        <w:rPr>
          <w:rStyle w:val="Strong"/>
        </w:rPr>
        <w:t>:</w:t>
      </w:r>
    </w:p>
    <w:p w14:paraId="753509EE" w14:textId="77777777" w:rsidR="000A0CDB" w:rsidRDefault="000A0CDB" w:rsidP="00D649EC">
      <w:pPr>
        <w:numPr>
          <w:ilvl w:val="0"/>
          <w:numId w:val="26"/>
        </w:numPr>
        <w:bidi/>
        <w:spacing w:before="100" w:beforeAutospacing="1" w:after="100" w:afterAutospacing="1"/>
      </w:pPr>
      <w:r>
        <w:rPr>
          <w:rtl/>
        </w:rPr>
        <w:t xml:space="preserve">في </w:t>
      </w:r>
      <w:r>
        <w:rPr>
          <w:rStyle w:val="Strong"/>
          <w:rtl/>
        </w:rPr>
        <w:t>البيع</w:t>
      </w:r>
      <w:r>
        <w:rPr>
          <w:rtl/>
        </w:rPr>
        <w:t>، يتبادل الطرفان سلعة بثمن، أي أن البيع يعتمد على التبادل مقابل المال أو القيمة</w:t>
      </w:r>
      <w:r>
        <w:t>.</w:t>
      </w:r>
    </w:p>
    <w:p w14:paraId="0ECAD2E5" w14:textId="77777777" w:rsidR="000A0CDB" w:rsidRDefault="000A0CDB" w:rsidP="00D649EC">
      <w:pPr>
        <w:numPr>
          <w:ilvl w:val="0"/>
          <w:numId w:val="26"/>
        </w:numPr>
        <w:bidi/>
        <w:spacing w:before="100" w:beforeAutospacing="1" w:after="100" w:afterAutospacing="1"/>
      </w:pPr>
      <w:r>
        <w:rPr>
          <w:rtl/>
        </w:rPr>
        <w:t xml:space="preserve">في </w:t>
      </w:r>
      <w:r>
        <w:rPr>
          <w:rStyle w:val="Strong"/>
          <w:rtl/>
        </w:rPr>
        <w:t>الهبة</w:t>
      </w:r>
      <w:r>
        <w:rPr>
          <w:rtl/>
        </w:rPr>
        <w:t>، لا يُتوقع من الشخص الذي يحصل على الهبة دفع أي ثمن أو مقابل مادي. الهبة هي عطاء مجاني بغرض الإحسان أو المحبة</w:t>
      </w:r>
      <w:r>
        <w:t>.</w:t>
      </w:r>
    </w:p>
    <w:p w14:paraId="1609502B" w14:textId="77777777" w:rsidR="000A0CDB" w:rsidRDefault="000A0CDB" w:rsidP="000A0CDB">
      <w:pPr>
        <w:pStyle w:val="Heading3"/>
        <w:bidi/>
      </w:pPr>
      <w:r>
        <w:rPr>
          <w:rStyle w:val="Strong"/>
          <w:rtl/>
        </w:rPr>
        <w:t>متى لا تجوز الهبة؟</w:t>
      </w:r>
    </w:p>
    <w:p w14:paraId="7E554534" w14:textId="77777777" w:rsidR="000A0CDB" w:rsidRDefault="000A0CDB" w:rsidP="00D649EC">
      <w:pPr>
        <w:numPr>
          <w:ilvl w:val="0"/>
          <w:numId w:val="27"/>
        </w:numPr>
        <w:bidi/>
        <w:spacing w:before="100" w:beforeAutospacing="1" w:after="100" w:afterAutospacing="1"/>
      </w:pPr>
      <w:r>
        <w:rPr>
          <w:rStyle w:val="Strong"/>
          <w:rtl/>
        </w:rPr>
        <w:t>الهبة التي تؤدي إلى الإضرار بالهبة</w:t>
      </w:r>
      <w:r>
        <w:rPr>
          <w:rStyle w:val="Strong"/>
        </w:rPr>
        <w:t>:</w:t>
      </w:r>
      <w:r>
        <w:br/>
      </w:r>
      <w:r>
        <w:rPr>
          <w:rtl/>
        </w:rPr>
        <w:t>إذا كانت الهبة على حساب الشخص المُوهِب بشكل يُسبب له ضررًا، مثل أن يعطي شخص كل ما يملك ولا يستطيع الوفاء باحتياجاته بعد ذلك، فإن هذه الهبة لا تكون محبذة</w:t>
      </w:r>
      <w:r>
        <w:t>.</w:t>
      </w:r>
    </w:p>
    <w:p w14:paraId="284CD5F3" w14:textId="77777777" w:rsidR="000A0CDB" w:rsidRDefault="000A0CDB" w:rsidP="00D649EC">
      <w:pPr>
        <w:numPr>
          <w:ilvl w:val="0"/>
          <w:numId w:val="27"/>
        </w:numPr>
        <w:bidi/>
        <w:spacing w:before="100" w:beforeAutospacing="1" w:after="100" w:afterAutospacing="1"/>
      </w:pPr>
      <w:r>
        <w:rPr>
          <w:rStyle w:val="Strong"/>
          <w:rtl/>
        </w:rPr>
        <w:t>الهبة التي يترتب عليها أذى</w:t>
      </w:r>
      <w:r>
        <w:rPr>
          <w:rStyle w:val="Strong"/>
        </w:rPr>
        <w:t>:</w:t>
      </w:r>
      <w:r>
        <w:br/>
      </w:r>
      <w:r>
        <w:rPr>
          <w:rtl/>
        </w:rPr>
        <w:t>إذا كانت الهبة سببًا في وجود مشاكل أو نزاعات بين الأشخاص (مثل الهبة التي تؤدي إلى تفضيل شخص على الآخر)، فإن هذه الهبة يجب أن تكون بعيدة عن إحداث المشاكل</w:t>
      </w:r>
      <w:r>
        <w:t>.</w:t>
      </w:r>
    </w:p>
    <w:p w14:paraId="26B8A112" w14:textId="77777777" w:rsidR="000A0CDB" w:rsidRDefault="000A0CDB" w:rsidP="00D649EC">
      <w:pPr>
        <w:numPr>
          <w:ilvl w:val="0"/>
          <w:numId w:val="27"/>
        </w:numPr>
        <w:bidi/>
        <w:spacing w:before="100" w:beforeAutospacing="1" w:after="100" w:afterAutospacing="1"/>
      </w:pPr>
      <w:r>
        <w:rPr>
          <w:rStyle w:val="Strong"/>
          <w:rtl/>
        </w:rPr>
        <w:t>الهبة التي يقصد بها الرياء</w:t>
      </w:r>
      <w:r>
        <w:rPr>
          <w:rStyle w:val="Strong"/>
        </w:rPr>
        <w:t>:</w:t>
      </w:r>
      <w:r>
        <w:br/>
      </w:r>
      <w:r>
        <w:rPr>
          <w:rtl/>
        </w:rPr>
        <w:t>إذا كانت الهبة تهدف إلى التفاخر أو الرياء أمام الناس، فإن ذلك غير محبذ في الإسلام. الهبة يجب أن تكون بهدف الإحسان والمساعدة، وليس بهدف الظهور أمام الآخرين</w:t>
      </w:r>
      <w:r>
        <w:t>.</w:t>
      </w:r>
    </w:p>
    <w:p w14:paraId="1408088F" w14:textId="77777777" w:rsidR="000A0CDB" w:rsidRDefault="000A0CDB" w:rsidP="000A0CDB">
      <w:pPr>
        <w:pStyle w:val="Heading3"/>
        <w:bidi/>
      </w:pPr>
      <w:r>
        <w:rPr>
          <w:rStyle w:val="Strong"/>
          <w:rtl/>
        </w:rPr>
        <w:t>دروس مستفادة من درس الهبة</w:t>
      </w:r>
      <w:r>
        <w:rPr>
          <w:rStyle w:val="Strong"/>
        </w:rPr>
        <w:t>:</w:t>
      </w:r>
    </w:p>
    <w:p w14:paraId="133D0156" w14:textId="77777777" w:rsidR="000A0CDB" w:rsidRDefault="000A0CDB" w:rsidP="00D649EC">
      <w:pPr>
        <w:numPr>
          <w:ilvl w:val="0"/>
          <w:numId w:val="28"/>
        </w:numPr>
        <w:bidi/>
        <w:spacing w:before="100" w:beforeAutospacing="1" w:after="100" w:afterAutospacing="1"/>
      </w:pPr>
      <w:r>
        <w:rPr>
          <w:rStyle w:val="Strong"/>
          <w:rtl/>
        </w:rPr>
        <w:t>أهمية التعاون والتكافل</w:t>
      </w:r>
      <w:r>
        <w:rPr>
          <w:rStyle w:val="Strong"/>
        </w:rPr>
        <w:t>:</w:t>
      </w:r>
      <w:r>
        <w:br/>
      </w:r>
      <w:r>
        <w:rPr>
          <w:rtl/>
        </w:rPr>
        <w:t>الهبة هي وسيلة رائعة للتعاون مع الآخرين وتعزيز الروابط بين أفراد المجتمع. يمكن للهبة أن تساهم في تعزيز المحبة والانسجام بين الناس</w:t>
      </w:r>
      <w:r>
        <w:t>.</w:t>
      </w:r>
    </w:p>
    <w:p w14:paraId="2668FA3D" w14:textId="77777777" w:rsidR="000A0CDB" w:rsidRDefault="000A0CDB" w:rsidP="00D649EC">
      <w:pPr>
        <w:numPr>
          <w:ilvl w:val="0"/>
          <w:numId w:val="28"/>
        </w:numPr>
        <w:bidi/>
        <w:spacing w:before="100" w:beforeAutospacing="1" w:after="100" w:afterAutospacing="1"/>
      </w:pPr>
      <w:r>
        <w:rPr>
          <w:rStyle w:val="Strong"/>
          <w:rtl/>
        </w:rPr>
        <w:t>العدل والمساواة</w:t>
      </w:r>
      <w:r>
        <w:rPr>
          <w:rStyle w:val="Strong"/>
        </w:rPr>
        <w:t>:</w:t>
      </w:r>
      <w:r>
        <w:br/>
      </w:r>
      <w:r>
        <w:rPr>
          <w:rtl/>
        </w:rPr>
        <w:t>يجب أن تكون الهبة عادلة بين الأقارب وأفراد الأسرة، وخاصة بين الأبناء، لتجنب الحسد أو الغضب</w:t>
      </w:r>
      <w:r>
        <w:t>.</w:t>
      </w:r>
    </w:p>
    <w:p w14:paraId="2454C044" w14:textId="77777777" w:rsidR="000A0CDB" w:rsidRDefault="000A0CDB" w:rsidP="00D649EC">
      <w:pPr>
        <w:numPr>
          <w:ilvl w:val="0"/>
          <w:numId w:val="28"/>
        </w:numPr>
        <w:bidi/>
        <w:spacing w:before="100" w:beforeAutospacing="1" w:after="100" w:afterAutospacing="1"/>
      </w:pPr>
      <w:r>
        <w:rPr>
          <w:rStyle w:val="Strong"/>
          <w:rtl/>
        </w:rPr>
        <w:t>النية الطيبة</w:t>
      </w:r>
      <w:r>
        <w:rPr>
          <w:rStyle w:val="Strong"/>
        </w:rPr>
        <w:t>:</w:t>
      </w:r>
      <w:r>
        <w:br/>
      </w:r>
      <w:r>
        <w:rPr>
          <w:rtl/>
        </w:rPr>
        <w:t>من المهم أن تكون النية في تقديم الهبة نقية وصافية، لأن النية الصافية تجعل من الهبة عملًا نبيلاً ومحببًا</w:t>
      </w:r>
      <w:r>
        <w:t>.</w:t>
      </w:r>
    </w:p>
    <w:p w14:paraId="6260BCD4" w14:textId="77777777" w:rsidR="000A0CDB" w:rsidRDefault="000A0CDB" w:rsidP="00D649EC">
      <w:pPr>
        <w:numPr>
          <w:ilvl w:val="0"/>
          <w:numId w:val="28"/>
        </w:numPr>
        <w:bidi/>
        <w:spacing w:before="100" w:beforeAutospacing="1" w:after="100" w:afterAutospacing="1"/>
      </w:pPr>
      <w:r>
        <w:rPr>
          <w:rStyle w:val="Strong"/>
          <w:rtl/>
        </w:rPr>
        <w:t>أهمية احترام مشاعر الآخرين</w:t>
      </w:r>
      <w:r>
        <w:rPr>
          <w:rStyle w:val="Strong"/>
        </w:rPr>
        <w:t>:</w:t>
      </w:r>
      <w:r>
        <w:br/>
      </w:r>
      <w:r>
        <w:rPr>
          <w:rtl/>
        </w:rPr>
        <w:t>يجب أن تكون الهبة معبرة عن الإحسان والمساعدة، وليس لأغراض شخصية أو لتحقيق مكاسب أخرى</w:t>
      </w:r>
      <w:r>
        <w:t>.</w:t>
      </w:r>
    </w:p>
    <w:p w14:paraId="3438FFD6" w14:textId="77777777" w:rsidR="000A0CDB" w:rsidRPr="00FC70EB" w:rsidRDefault="000A0CDB" w:rsidP="000A0CDB">
      <w:pPr>
        <w:bidi/>
        <w:rPr>
          <w:sz w:val="28"/>
          <w:szCs w:val="28"/>
          <w:rtl/>
        </w:rPr>
      </w:pPr>
    </w:p>
    <w:p w14:paraId="09BB8106" w14:textId="77777777" w:rsidR="000A0CDB" w:rsidRDefault="000A0CDB" w:rsidP="000A0CDB">
      <w:pPr>
        <w:bidi/>
        <w:rPr>
          <w:sz w:val="28"/>
          <w:szCs w:val="28"/>
          <w:rtl/>
          <w:lang w:bidi="ar-JO"/>
        </w:rPr>
      </w:pPr>
    </w:p>
    <w:p w14:paraId="79517335" w14:textId="77777777" w:rsidR="000A0CDB" w:rsidRDefault="000A0CDB" w:rsidP="000A0CDB">
      <w:pPr>
        <w:tabs>
          <w:tab w:val="left" w:pos="3490"/>
        </w:tabs>
        <w:bidi/>
        <w:rPr>
          <w:sz w:val="28"/>
          <w:szCs w:val="28"/>
        </w:rPr>
      </w:pPr>
      <w:r>
        <w:rPr>
          <w:rFonts w:hint="cs"/>
          <w:sz w:val="28"/>
          <w:szCs w:val="28"/>
          <w:rtl/>
        </w:rPr>
        <w:t>----------------------------------------------------------------------------------------------------</w:t>
      </w:r>
    </w:p>
    <w:p w14:paraId="44BDA2A7" w14:textId="77777777" w:rsidR="000A0CDB" w:rsidRDefault="000A0CDB" w:rsidP="000A0CDB">
      <w:pPr>
        <w:tabs>
          <w:tab w:val="left" w:pos="3490"/>
        </w:tabs>
        <w:bidi/>
        <w:rPr>
          <w:sz w:val="28"/>
          <w:szCs w:val="28"/>
          <w:rtl/>
        </w:rPr>
      </w:pPr>
      <w:r>
        <w:rPr>
          <w:rFonts w:hint="cs"/>
          <w:sz w:val="28"/>
          <w:szCs w:val="28"/>
          <w:rtl/>
        </w:rPr>
        <w:t>يرجى التركيز على الأسئلة (التقويم) من كل درس بشكل كامل في الاختبار النهائي وحفظ الايات الكريمة والأحاديث التي تم تعينها من قبل</w:t>
      </w:r>
    </w:p>
    <w:p w14:paraId="3A15B7CF" w14:textId="77777777" w:rsidR="000A0CDB" w:rsidRDefault="000A0CDB" w:rsidP="000A0CDB">
      <w:pPr>
        <w:tabs>
          <w:tab w:val="left" w:pos="3490"/>
        </w:tabs>
        <w:bidi/>
        <w:rPr>
          <w:sz w:val="28"/>
          <w:szCs w:val="28"/>
          <w:rtl/>
        </w:rPr>
      </w:pPr>
      <w:r>
        <w:rPr>
          <w:rFonts w:hint="cs"/>
          <w:sz w:val="28"/>
          <w:szCs w:val="28"/>
          <w:rtl/>
        </w:rPr>
        <w:t>----------------------------------------------------------------------------------------------------</w:t>
      </w:r>
    </w:p>
    <w:p w14:paraId="6E39638D" w14:textId="77777777" w:rsidR="000A0CDB" w:rsidRPr="00BE1E81" w:rsidRDefault="000A0CDB" w:rsidP="000A0CDB">
      <w:pPr>
        <w:bidi/>
        <w:rPr>
          <w:sz w:val="28"/>
          <w:szCs w:val="28"/>
          <w:rtl/>
          <w:lang w:bidi="ar-JO"/>
        </w:rPr>
      </w:pPr>
    </w:p>
    <w:p w14:paraId="578E59BE" w14:textId="77777777" w:rsidR="00D649EC" w:rsidRDefault="00D649EC" w:rsidP="00D649EC">
      <w:pPr>
        <w:pStyle w:val="Heading3"/>
      </w:pPr>
      <w:r>
        <w:t>Surah Al-Humazah:</w:t>
      </w:r>
    </w:p>
    <w:p w14:paraId="0B15B8BA" w14:textId="77777777" w:rsidR="00D649EC" w:rsidRDefault="00D649EC" w:rsidP="00D649EC">
      <w:pPr>
        <w:numPr>
          <w:ilvl w:val="0"/>
          <w:numId w:val="29"/>
        </w:numPr>
        <w:spacing w:before="100" w:beforeAutospacing="1" w:after="100" w:afterAutospacing="1"/>
      </w:pPr>
      <w:r>
        <w:rPr>
          <w:rStyle w:val="Strong"/>
        </w:rPr>
        <w:t>Memorization</w:t>
      </w:r>
      <w:r>
        <w:t>: Memorize the full Surah with its meanings.</w:t>
      </w:r>
    </w:p>
    <w:p w14:paraId="5B5C5DDB" w14:textId="77777777" w:rsidR="00D649EC" w:rsidRDefault="00D649EC" w:rsidP="00D649EC">
      <w:pPr>
        <w:numPr>
          <w:ilvl w:val="0"/>
          <w:numId w:val="29"/>
        </w:numPr>
        <w:spacing w:before="100" w:beforeAutospacing="1" w:after="100" w:afterAutospacing="1"/>
      </w:pPr>
      <w:r>
        <w:rPr>
          <w:rStyle w:val="Strong"/>
        </w:rPr>
        <w:t>Pages 16-20</w:t>
      </w:r>
      <w:r>
        <w:t>: Focus on the content of these pages.</w:t>
      </w:r>
    </w:p>
    <w:p w14:paraId="018993CC" w14:textId="77777777" w:rsidR="00D649EC" w:rsidRDefault="00D649EC" w:rsidP="00D649EC">
      <w:pPr>
        <w:numPr>
          <w:ilvl w:val="0"/>
          <w:numId w:val="29"/>
        </w:numPr>
        <w:spacing w:before="100" w:beforeAutospacing="1" w:after="100" w:afterAutospacing="1"/>
      </w:pPr>
      <w:r>
        <w:rPr>
          <w:rStyle w:val="Strong"/>
        </w:rPr>
        <w:t>Theme of the Surah</w:t>
      </w:r>
      <w:r>
        <w:t>: It addresses backbiting and slander.</w:t>
      </w:r>
    </w:p>
    <w:p w14:paraId="15F7A88B" w14:textId="77777777" w:rsidR="00D649EC" w:rsidRDefault="00D649EC" w:rsidP="00D649EC">
      <w:pPr>
        <w:numPr>
          <w:ilvl w:val="0"/>
          <w:numId w:val="29"/>
        </w:numPr>
        <w:spacing w:before="100" w:beforeAutospacing="1" w:after="100" w:afterAutospacing="1"/>
      </w:pPr>
      <w:r>
        <w:rPr>
          <w:rStyle w:val="Strong"/>
        </w:rPr>
        <w:t>Example</w:t>
      </w:r>
      <w:r>
        <w:t>: Define backbiting and slander.</w:t>
      </w:r>
    </w:p>
    <w:p w14:paraId="59098F26" w14:textId="77777777" w:rsidR="00D649EC" w:rsidRDefault="00D649EC" w:rsidP="00D649EC">
      <w:pPr>
        <w:spacing w:before="100" w:beforeAutospacing="1" w:after="100" w:afterAutospacing="1"/>
      </w:pPr>
      <w:r>
        <w:t>Surah Al-Humazah (104th in the Quran) is a Meccan Surah consisting of 9 verses. It warns against mockery, backbiting, and slandering people, highlighting their severe consequences in the Hereafter.</w:t>
      </w:r>
    </w:p>
    <w:p w14:paraId="5EC5820D" w14:textId="77777777" w:rsidR="00D649EC" w:rsidRDefault="00D649EC" w:rsidP="00D649EC">
      <w:pPr>
        <w:numPr>
          <w:ilvl w:val="0"/>
          <w:numId w:val="30"/>
        </w:numPr>
        <w:spacing w:before="100" w:beforeAutospacing="1" w:after="100" w:afterAutospacing="1"/>
      </w:pPr>
      <w:r>
        <w:rPr>
          <w:rStyle w:val="Strong"/>
        </w:rPr>
        <w:t>Verse 1</w:t>
      </w:r>
      <w:r>
        <w:t>: "Woe to every slanderer, backbiter."</w:t>
      </w:r>
    </w:p>
    <w:p w14:paraId="5A1B1BC4" w14:textId="77777777" w:rsidR="00D649EC" w:rsidRDefault="00D649EC" w:rsidP="00D649EC">
      <w:pPr>
        <w:numPr>
          <w:ilvl w:val="1"/>
          <w:numId w:val="30"/>
        </w:numPr>
        <w:spacing w:before="100" w:beforeAutospacing="1" w:after="100" w:afterAutospacing="1"/>
      </w:pPr>
      <w:r>
        <w:rPr>
          <w:rStyle w:val="Strong"/>
        </w:rPr>
        <w:t>Humazah</w:t>
      </w:r>
      <w:r>
        <w:t>: Mocking or criticizing others openly or covertly.</w:t>
      </w:r>
    </w:p>
    <w:p w14:paraId="5D050F62" w14:textId="77777777" w:rsidR="00D649EC" w:rsidRDefault="00D649EC" w:rsidP="00D649EC">
      <w:pPr>
        <w:numPr>
          <w:ilvl w:val="1"/>
          <w:numId w:val="30"/>
        </w:numPr>
        <w:spacing w:before="100" w:beforeAutospacing="1" w:after="100" w:afterAutospacing="1"/>
      </w:pPr>
      <w:r>
        <w:rPr>
          <w:rStyle w:val="Strong"/>
        </w:rPr>
        <w:t>Lumazah</w:t>
      </w:r>
      <w:r>
        <w:t>: Insulting or slandering others by pointing out their faults.</w:t>
      </w:r>
    </w:p>
    <w:p w14:paraId="262C12FF" w14:textId="77777777" w:rsidR="00D649EC" w:rsidRDefault="00D649EC" w:rsidP="00D649EC">
      <w:pPr>
        <w:numPr>
          <w:ilvl w:val="0"/>
          <w:numId w:val="30"/>
        </w:numPr>
        <w:spacing w:before="100" w:beforeAutospacing="1" w:after="100" w:afterAutospacing="1"/>
      </w:pPr>
      <w:r>
        <w:rPr>
          <w:rStyle w:val="Strong"/>
        </w:rPr>
        <w:t>Verse 2</w:t>
      </w:r>
      <w:r>
        <w:t>: Refers to those who hoard wealth, believing it will bring them power and eternal life.</w:t>
      </w:r>
    </w:p>
    <w:p w14:paraId="03E185CD" w14:textId="77777777" w:rsidR="00D649EC" w:rsidRDefault="00D649EC" w:rsidP="00D649EC">
      <w:pPr>
        <w:numPr>
          <w:ilvl w:val="0"/>
          <w:numId w:val="30"/>
        </w:numPr>
        <w:spacing w:before="100" w:beforeAutospacing="1" w:after="100" w:afterAutospacing="1"/>
      </w:pPr>
      <w:r>
        <w:rPr>
          <w:rStyle w:val="Strong"/>
        </w:rPr>
        <w:t>Verse 3</w:t>
      </w:r>
      <w:r>
        <w:t>: Clarifies that wealth cannot give immortality.</w:t>
      </w:r>
    </w:p>
    <w:p w14:paraId="7DD6AFAF" w14:textId="77777777" w:rsidR="00D649EC" w:rsidRDefault="00D649EC" w:rsidP="00D649EC">
      <w:pPr>
        <w:numPr>
          <w:ilvl w:val="0"/>
          <w:numId w:val="30"/>
        </w:numPr>
        <w:spacing w:before="100" w:beforeAutospacing="1" w:after="100" w:afterAutospacing="1"/>
      </w:pPr>
      <w:r>
        <w:rPr>
          <w:rStyle w:val="Strong"/>
        </w:rPr>
        <w:t>Verse 4</w:t>
      </w:r>
      <w:r>
        <w:t xml:space="preserve">: The person will end up in </w:t>
      </w:r>
      <w:r>
        <w:rPr>
          <w:rStyle w:val="Strong"/>
        </w:rPr>
        <w:t>Al-Hutama</w:t>
      </w:r>
      <w:r>
        <w:t xml:space="preserve"> (the Crushing Fire in Hell).</w:t>
      </w:r>
    </w:p>
    <w:p w14:paraId="301EBED7" w14:textId="77777777" w:rsidR="00D649EC" w:rsidRDefault="00D649EC" w:rsidP="00D649EC">
      <w:pPr>
        <w:numPr>
          <w:ilvl w:val="0"/>
          <w:numId w:val="30"/>
        </w:numPr>
        <w:spacing w:before="100" w:beforeAutospacing="1" w:after="100" w:afterAutospacing="1"/>
      </w:pPr>
      <w:r>
        <w:rPr>
          <w:rStyle w:val="Strong"/>
        </w:rPr>
        <w:t>Verses 5-9</w:t>
      </w:r>
      <w:r>
        <w:t>: Describe the severity of the punishment in Hell for those who mock and belittle others.</w:t>
      </w:r>
    </w:p>
    <w:p w14:paraId="268C1819" w14:textId="77777777" w:rsidR="00D649EC" w:rsidRDefault="00D649EC" w:rsidP="00D649EC">
      <w:pPr>
        <w:spacing w:before="100" w:beforeAutospacing="1" w:after="100" w:afterAutospacing="1"/>
      </w:pPr>
      <w:r>
        <w:rPr>
          <w:rStyle w:val="Strong"/>
        </w:rPr>
        <w:t>Lessons</w:t>
      </w:r>
      <w:r>
        <w:t>:</w:t>
      </w:r>
    </w:p>
    <w:p w14:paraId="67853053" w14:textId="77777777" w:rsidR="00D649EC" w:rsidRDefault="00D649EC" w:rsidP="00D649EC">
      <w:pPr>
        <w:numPr>
          <w:ilvl w:val="0"/>
          <w:numId w:val="31"/>
        </w:numPr>
        <w:spacing w:before="100" w:beforeAutospacing="1" w:after="100" w:afterAutospacing="1"/>
      </w:pPr>
      <w:r>
        <w:t>Avoid backbiting and slander.</w:t>
      </w:r>
    </w:p>
    <w:p w14:paraId="7B9BD7A9" w14:textId="77777777" w:rsidR="00D649EC" w:rsidRDefault="00D649EC" w:rsidP="00D649EC">
      <w:pPr>
        <w:numPr>
          <w:ilvl w:val="0"/>
          <w:numId w:val="31"/>
        </w:numPr>
        <w:spacing w:before="100" w:beforeAutospacing="1" w:after="100" w:afterAutospacing="1"/>
      </w:pPr>
      <w:r>
        <w:t>Wealth does not grant eternal life.</w:t>
      </w:r>
    </w:p>
    <w:p w14:paraId="24AD63BC" w14:textId="77777777" w:rsidR="00D649EC" w:rsidRDefault="00D649EC" w:rsidP="00D649EC">
      <w:pPr>
        <w:numPr>
          <w:ilvl w:val="0"/>
          <w:numId w:val="31"/>
        </w:numPr>
        <w:spacing w:before="100" w:beforeAutospacing="1" w:after="100" w:afterAutospacing="1"/>
      </w:pPr>
      <w:r>
        <w:t>The Hereafter is filled with severe consequences for the arrogant.</w:t>
      </w:r>
    </w:p>
    <w:p w14:paraId="2AD7E828" w14:textId="77777777" w:rsidR="00D649EC" w:rsidRDefault="00D649EC" w:rsidP="00D649EC">
      <w:pPr>
        <w:pStyle w:val="Heading3"/>
      </w:pPr>
      <w:r>
        <w:t>Pledge of Ridwan:</w:t>
      </w:r>
    </w:p>
    <w:p w14:paraId="37F21D99" w14:textId="77777777" w:rsidR="00D649EC" w:rsidRDefault="00D649EC" w:rsidP="00D649EC">
      <w:pPr>
        <w:numPr>
          <w:ilvl w:val="0"/>
          <w:numId w:val="32"/>
        </w:numPr>
        <w:spacing w:before="100" w:beforeAutospacing="1" w:after="100" w:afterAutospacing="1"/>
      </w:pPr>
      <w:r>
        <w:rPr>
          <w:rStyle w:val="Strong"/>
        </w:rPr>
        <w:t>Pages 65-68</w:t>
      </w:r>
      <w:r>
        <w:t>: Focus on the men in the pledge and their status.</w:t>
      </w:r>
    </w:p>
    <w:p w14:paraId="5E6652F8" w14:textId="77777777" w:rsidR="00D649EC" w:rsidRDefault="00D649EC" w:rsidP="00D649EC">
      <w:pPr>
        <w:numPr>
          <w:ilvl w:val="0"/>
          <w:numId w:val="32"/>
        </w:numPr>
        <w:spacing w:before="100" w:beforeAutospacing="1" w:after="100" w:afterAutospacing="1"/>
      </w:pPr>
      <w:r>
        <w:rPr>
          <w:rStyle w:val="Strong"/>
        </w:rPr>
        <w:t>Example</w:t>
      </w:r>
      <w:r>
        <w:t>: How many people participated in the pledge?</w:t>
      </w:r>
    </w:p>
    <w:p w14:paraId="1689CC83" w14:textId="77777777" w:rsidR="00D649EC" w:rsidRDefault="00D649EC" w:rsidP="00D649EC">
      <w:pPr>
        <w:spacing w:before="100" w:beforeAutospacing="1" w:after="100" w:afterAutospacing="1"/>
      </w:pPr>
      <w:r>
        <w:t xml:space="preserve">The Pledge of Ridwan occurred in the 6th year of Hijrah between the Muslims and the Prophet Muhammad (PBUH) at </w:t>
      </w:r>
      <w:r>
        <w:rPr>
          <w:rStyle w:val="Strong"/>
        </w:rPr>
        <w:t>Hudaybiyyah</w:t>
      </w:r>
      <w:r>
        <w:t>, a place between Mecca and Medina. It demonstrated the companions' loyalty to the Prophet.</w:t>
      </w:r>
    </w:p>
    <w:p w14:paraId="3F777DF4" w14:textId="77777777" w:rsidR="00D649EC" w:rsidRDefault="00D649EC" w:rsidP="00D649EC">
      <w:pPr>
        <w:numPr>
          <w:ilvl w:val="0"/>
          <w:numId w:val="33"/>
        </w:numPr>
        <w:spacing w:before="100" w:beforeAutospacing="1" w:after="100" w:afterAutospacing="1"/>
      </w:pPr>
      <w:r>
        <w:rPr>
          <w:rStyle w:val="Strong"/>
        </w:rPr>
        <w:t>Historical Context</w:t>
      </w:r>
      <w:r>
        <w:t xml:space="preserve">: The Prophet and around 1,400 companions set out for </w:t>
      </w:r>
      <w:r>
        <w:rPr>
          <w:rStyle w:val="Strong"/>
        </w:rPr>
        <w:t>Umrah</w:t>
      </w:r>
      <w:r>
        <w:t xml:space="preserve"> but were stopped by the Quraysh. After negotiations failed and </w:t>
      </w:r>
      <w:r>
        <w:rPr>
          <w:rStyle w:val="Strong"/>
        </w:rPr>
        <w:t>Uthman ibn Affan</w:t>
      </w:r>
      <w:r>
        <w:t xml:space="preserve"> was detained, the companions pledged to fight if necessary.</w:t>
      </w:r>
    </w:p>
    <w:p w14:paraId="6627D49A" w14:textId="77777777" w:rsidR="00D649EC" w:rsidRDefault="00D649EC" w:rsidP="00D649EC">
      <w:pPr>
        <w:numPr>
          <w:ilvl w:val="0"/>
          <w:numId w:val="33"/>
        </w:numPr>
        <w:spacing w:before="100" w:beforeAutospacing="1" w:after="100" w:afterAutospacing="1"/>
      </w:pPr>
      <w:r>
        <w:rPr>
          <w:rStyle w:val="Strong"/>
        </w:rPr>
        <w:t>Pledge of Ridwan</w:t>
      </w:r>
      <w:r>
        <w:t>: The companions swore to fight until death in defense of the Prophet.</w:t>
      </w:r>
    </w:p>
    <w:p w14:paraId="2114056B" w14:textId="77777777" w:rsidR="00D649EC" w:rsidRDefault="00D649EC" w:rsidP="00D649EC">
      <w:pPr>
        <w:numPr>
          <w:ilvl w:val="0"/>
          <w:numId w:val="33"/>
        </w:numPr>
        <w:spacing w:before="100" w:beforeAutospacing="1" w:after="100" w:afterAutospacing="1"/>
      </w:pPr>
      <w:r>
        <w:rPr>
          <w:rStyle w:val="Strong"/>
        </w:rPr>
        <w:t>Results</w:t>
      </w:r>
      <w:r>
        <w:t xml:space="preserve">: The pledge was followed by the </w:t>
      </w:r>
      <w:r>
        <w:rPr>
          <w:rStyle w:val="Strong"/>
        </w:rPr>
        <w:t>Treaty of Hudaybiyyah</w:t>
      </w:r>
      <w:r>
        <w:t xml:space="preserve">, which allowed Muslims to perform </w:t>
      </w:r>
      <w:r>
        <w:rPr>
          <w:rStyle w:val="Strong"/>
        </w:rPr>
        <w:t>Umrah</w:t>
      </w:r>
      <w:r>
        <w:t xml:space="preserve"> the following year.</w:t>
      </w:r>
    </w:p>
    <w:p w14:paraId="18209BD0" w14:textId="77777777" w:rsidR="00D649EC" w:rsidRDefault="00D649EC" w:rsidP="00D649EC">
      <w:pPr>
        <w:spacing w:before="100" w:beforeAutospacing="1" w:after="100" w:afterAutospacing="1"/>
      </w:pPr>
      <w:r>
        <w:rPr>
          <w:rStyle w:val="Strong"/>
        </w:rPr>
        <w:t>Lessons</w:t>
      </w:r>
      <w:r>
        <w:t>:</w:t>
      </w:r>
    </w:p>
    <w:p w14:paraId="3606280B" w14:textId="77777777" w:rsidR="00D649EC" w:rsidRDefault="00D649EC" w:rsidP="00D649EC">
      <w:pPr>
        <w:numPr>
          <w:ilvl w:val="0"/>
          <w:numId w:val="34"/>
        </w:numPr>
        <w:spacing w:before="100" w:beforeAutospacing="1" w:after="100" w:afterAutospacing="1"/>
      </w:pPr>
      <w:r>
        <w:t>Loyalty and readiness to sacrifice for the Prophet.</w:t>
      </w:r>
    </w:p>
    <w:p w14:paraId="253B11A7" w14:textId="77777777" w:rsidR="00D649EC" w:rsidRDefault="00D649EC" w:rsidP="00D649EC">
      <w:pPr>
        <w:numPr>
          <w:ilvl w:val="0"/>
          <w:numId w:val="34"/>
        </w:numPr>
        <w:spacing w:before="100" w:beforeAutospacing="1" w:after="100" w:afterAutospacing="1"/>
      </w:pPr>
      <w:r>
        <w:t>The importance of peaceful negotiations (as seen in the treaty).</w:t>
      </w:r>
    </w:p>
    <w:p w14:paraId="6620FD78" w14:textId="77777777" w:rsidR="00D649EC" w:rsidRDefault="00D649EC" w:rsidP="00D649EC">
      <w:pPr>
        <w:numPr>
          <w:ilvl w:val="0"/>
          <w:numId w:val="34"/>
        </w:numPr>
        <w:spacing w:before="100" w:beforeAutospacing="1" w:after="100" w:afterAutospacing="1"/>
      </w:pPr>
      <w:r>
        <w:t>The companions' faith and unity.</w:t>
      </w:r>
    </w:p>
    <w:p w14:paraId="1AA8E194" w14:textId="77777777" w:rsidR="00D649EC" w:rsidRDefault="00D649EC" w:rsidP="00D649EC">
      <w:pPr>
        <w:pStyle w:val="Heading3"/>
      </w:pPr>
      <w:r>
        <w:t>Zakat:</w:t>
      </w:r>
    </w:p>
    <w:p w14:paraId="5BE29D57" w14:textId="77777777" w:rsidR="00D649EC" w:rsidRDefault="00D649EC" w:rsidP="00D649EC">
      <w:pPr>
        <w:numPr>
          <w:ilvl w:val="0"/>
          <w:numId w:val="35"/>
        </w:numPr>
        <w:spacing w:before="100" w:beforeAutospacing="1" w:after="100" w:afterAutospacing="1"/>
      </w:pPr>
      <w:r>
        <w:rPr>
          <w:rStyle w:val="Strong"/>
        </w:rPr>
        <w:t>Pages 71-75</w:t>
      </w:r>
      <w:r>
        <w:t xml:space="preserve">: Discusses the rulings on </w:t>
      </w:r>
      <w:r>
        <w:rPr>
          <w:rStyle w:val="Strong"/>
        </w:rPr>
        <w:t>zakat</w:t>
      </w:r>
      <w:r>
        <w:t>.</w:t>
      </w:r>
    </w:p>
    <w:p w14:paraId="1FBB03C0" w14:textId="77777777" w:rsidR="00D649EC" w:rsidRDefault="00D649EC" w:rsidP="00D649EC">
      <w:pPr>
        <w:numPr>
          <w:ilvl w:val="0"/>
          <w:numId w:val="35"/>
        </w:numPr>
        <w:spacing w:before="100" w:beforeAutospacing="1" w:after="100" w:afterAutospacing="1"/>
      </w:pPr>
      <w:r>
        <w:rPr>
          <w:rStyle w:val="Strong"/>
        </w:rPr>
        <w:t>Example</w:t>
      </w:r>
      <w:r>
        <w:t>: What is the ruling on zakat?</w:t>
      </w:r>
    </w:p>
    <w:p w14:paraId="648B9ADD" w14:textId="77777777" w:rsidR="00D649EC" w:rsidRDefault="00D649EC" w:rsidP="00D649EC">
      <w:pPr>
        <w:spacing w:before="100" w:beforeAutospacing="1" w:after="100" w:afterAutospacing="1"/>
      </w:pPr>
      <w:r>
        <w:rPr>
          <w:rStyle w:val="Strong"/>
        </w:rPr>
        <w:t>Zakat</w:t>
      </w:r>
      <w:r>
        <w:t xml:space="preserve"> is a mandatory charity in Islam, one of the five pillars. It purifies wealth by distributing part of it to the needy.</w:t>
      </w:r>
    </w:p>
    <w:p w14:paraId="5AC10060" w14:textId="77777777" w:rsidR="00D649EC" w:rsidRDefault="00D649EC" w:rsidP="00D649EC">
      <w:pPr>
        <w:numPr>
          <w:ilvl w:val="0"/>
          <w:numId w:val="36"/>
        </w:numPr>
        <w:spacing w:before="100" w:beforeAutospacing="1" w:after="100" w:afterAutospacing="1"/>
      </w:pPr>
      <w:r>
        <w:rPr>
          <w:rStyle w:val="Strong"/>
        </w:rPr>
        <w:t>Conditions for Zakat</w:t>
      </w:r>
      <w:r>
        <w:t xml:space="preserve">: Must be obligatory on a Muslim, adult, mentally sound, and possess wealth that meets the </w:t>
      </w:r>
      <w:r>
        <w:rPr>
          <w:rStyle w:val="Strong"/>
        </w:rPr>
        <w:t>nisab</w:t>
      </w:r>
      <w:r>
        <w:t xml:space="preserve"> (minimum amount). The zakat rate is </w:t>
      </w:r>
      <w:r>
        <w:rPr>
          <w:rStyle w:val="Strong"/>
        </w:rPr>
        <w:t>2.5%</w:t>
      </w:r>
      <w:r>
        <w:t>.</w:t>
      </w:r>
    </w:p>
    <w:p w14:paraId="393858E3" w14:textId="77777777" w:rsidR="00D649EC" w:rsidRDefault="00D649EC" w:rsidP="00D649EC">
      <w:pPr>
        <w:numPr>
          <w:ilvl w:val="0"/>
          <w:numId w:val="36"/>
        </w:numPr>
        <w:spacing w:before="100" w:beforeAutospacing="1" w:after="100" w:afterAutospacing="1"/>
      </w:pPr>
      <w:r>
        <w:rPr>
          <w:rStyle w:val="Strong"/>
        </w:rPr>
        <w:t>Recipients</w:t>
      </w:r>
      <w:r>
        <w:t>: The poor, needy, zakat collectors, new Muslims, those in debt, those in God's cause, and travelers.</w:t>
      </w:r>
    </w:p>
    <w:p w14:paraId="41B6D987" w14:textId="77777777" w:rsidR="00D649EC" w:rsidRDefault="00D649EC" w:rsidP="00D649EC">
      <w:pPr>
        <w:spacing w:before="100" w:beforeAutospacing="1" w:after="100" w:afterAutospacing="1"/>
      </w:pPr>
      <w:r>
        <w:rPr>
          <w:rStyle w:val="Strong"/>
        </w:rPr>
        <w:t>Lessons</w:t>
      </w:r>
      <w:r>
        <w:t>:</w:t>
      </w:r>
    </w:p>
    <w:p w14:paraId="1EC3DA73" w14:textId="77777777" w:rsidR="00D649EC" w:rsidRDefault="00D649EC" w:rsidP="00D649EC">
      <w:pPr>
        <w:numPr>
          <w:ilvl w:val="0"/>
          <w:numId w:val="37"/>
        </w:numPr>
        <w:spacing w:before="100" w:beforeAutospacing="1" w:after="100" w:afterAutospacing="1"/>
      </w:pPr>
      <w:r>
        <w:t>Social justice: Zakat promotes wealth distribution.</w:t>
      </w:r>
    </w:p>
    <w:p w14:paraId="5AA02F6A" w14:textId="77777777" w:rsidR="00D649EC" w:rsidRDefault="00D649EC" w:rsidP="00D649EC">
      <w:pPr>
        <w:numPr>
          <w:ilvl w:val="0"/>
          <w:numId w:val="37"/>
        </w:numPr>
        <w:spacing w:before="100" w:beforeAutospacing="1" w:after="100" w:afterAutospacing="1"/>
      </w:pPr>
      <w:r>
        <w:t>Purification: It purifies both wealth and the soul.</w:t>
      </w:r>
    </w:p>
    <w:p w14:paraId="4E47D3D8" w14:textId="77777777" w:rsidR="00D649EC" w:rsidRDefault="00D649EC" w:rsidP="00D649EC">
      <w:pPr>
        <w:pStyle w:val="Heading3"/>
      </w:pPr>
      <w:r>
        <w:t>Sale (Bay’):</w:t>
      </w:r>
    </w:p>
    <w:p w14:paraId="3496D33F" w14:textId="77777777" w:rsidR="00D649EC" w:rsidRDefault="00D649EC" w:rsidP="00D649EC">
      <w:pPr>
        <w:numPr>
          <w:ilvl w:val="0"/>
          <w:numId w:val="38"/>
        </w:numPr>
        <w:spacing w:before="100" w:beforeAutospacing="1" w:after="100" w:afterAutospacing="1"/>
      </w:pPr>
      <w:r>
        <w:rPr>
          <w:rStyle w:val="Strong"/>
        </w:rPr>
        <w:t>Pages 76-80</w:t>
      </w:r>
      <w:r>
        <w:t xml:space="preserve">: Discusses the types and rules of </w:t>
      </w:r>
      <w:r>
        <w:rPr>
          <w:rStyle w:val="Strong"/>
        </w:rPr>
        <w:t>sale</w:t>
      </w:r>
      <w:r>
        <w:t>.</w:t>
      </w:r>
    </w:p>
    <w:p w14:paraId="1932E032" w14:textId="77777777" w:rsidR="00D649EC" w:rsidRDefault="00D649EC" w:rsidP="00D649EC">
      <w:pPr>
        <w:numPr>
          <w:ilvl w:val="0"/>
          <w:numId w:val="38"/>
        </w:numPr>
        <w:spacing w:before="100" w:beforeAutospacing="1" w:after="100" w:afterAutospacing="1"/>
      </w:pPr>
      <w:r>
        <w:rPr>
          <w:rStyle w:val="Strong"/>
        </w:rPr>
        <w:t>Example</w:t>
      </w:r>
      <w:r>
        <w:t>: What are the types of sale?</w:t>
      </w:r>
    </w:p>
    <w:p w14:paraId="4FCF9C81" w14:textId="77777777" w:rsidR="00D649EC" w:rsidRDefault="00D649EC" w:rsidP="00D649EC">
      <w:pPr>
        <w:spacing w:before="100" w:beforeAutospacing="1" w:after="100" w:afterAutospacing="1"/>
      </w:pPr>
      <w:r>
        <w:rPr>
          <w:rStyle w:val="Strong"/>
        </w:rPr>
        <w:t>Sale</w:t>
      </w:r>
      <w:r>
        <w:t xml:space="preserve"> in Islam involves a trade agreement where goods are exchanged for money. Certain conditions ensure fairness:</w:t>
      </w:r>
    </w:p>
    <w:p w14:paraId="6AB3DF7F" w14:textId="77777777" w:rsidR="00D649EC" w:rsidRDefault="00D649EC" w:rsidP="00D649EC">
      <w:pPr>
        <w:numPr>
          <w:ilvl w:val="0"/>
          <w:numId w:val="39"/>
        </w:numPr>
        <w:spacing w:before="100" w:beforeAutospacing="1" w:after="100" w:afterAutospacing="1"/>
      </w:pPr>
      <w:r>
        <w:rPr>
          <w:rStyle w:val="Strong"/>
        </w:rPr>
        <w:t>Conditions for Valid Sale</w:t>
      </w:r>
      <w:r>
        <w:t>:</w:t>
      </w:r>
    </w:p>
    <w:p w14:paraId="1191F4CA" w14:textId="77777777" w:rsidR="00D649EC" w:rsidRDefault="00D649EC" w:rsidP="00D649EC">
      <w:pPr>
        <w:numPr>
          <w:ilvl w:val="1"/>
          <w:numId w:val="39"/>
        </w:numPr>
        <w:spacing w:before="100" w:beforeAutospacing="1" w:after="100" w:afterAutospacing="1"/>
      </w:pPr>
      <w:r>
        <w:t>Both parties must consent freely.</w:t>
      </w:r>
    </w:p>
    <w:p w14:paraId="2768A135" w14:textId="77777777" w:rsidR="00D649EC" w:rsidRDefault="00D649EC" w:rsidP="00D649EC">
      <w:pPr>
        <w:numPr>
          <w:ilvl w:val="1"/>
          <w:numId w:val="39"/>
        </w:numPr>
        <w:spacing w:before="100" w:beforeAutospacing="1" w:after="100" w:afterAutospacing="1"/>
      </w:pPr>
      <w:r>
        <w:t>The good must be known and agreed upon.</w:t>
      </w:r>
    </w:p>
    <w:p w14:paraId="73FD2E17" w14:textId="77777777" w:rsidR="00D649EC" w:rsidRDefault="00D649EC" w:rsidP="00D649EC">
      <w:pPr>
        <w:numPr>
          <w:ilvl w:val="1"/>
          <w:numId w:val="39"/>
        </w:numPr>
        <w:spacing w:before="100" w:beforeAutospacing="1" w:after="100" w:afterAutospacing="1"/>
      </w:pPr>
      <w:r>
        <w:t>The price must be clearly defined.</w:t>
      </w:r>
    </w:p>
    <w:p w14:paraId="52DE1F44" w14:textId="77777777" w:rsidR="00D649EC" w:rsidRDefault="00D649EC" w:rsidP="00D649EC">
      <w:pPr>
        <w:numPr>
          <w:ilvl w:val="0"/>
          <w:numId w:val="39"/>
        </w:numPr>
        <w:spacing w:before="100" w:beforeAutospacing="1" w:after="100" w:afterAutospacing="1"/>
      </w:pPr>
      <w:r>
        <w:rPr>
          <w:rStyle w:val="Strong"/>
        </w:rPr>
        <w:t>Types of Sale</w:t>
      </w:r>
      <w:r>
        <w:t>:</w:t>
      </w:r>
    </w:p>
    <w:p w14:paraId="2E6257BC" w14:textId="77777777" w:rsidR="00D649EC" w:rsidRDefault="00D649EC" w:rsidP="00D649EC">
      <w:pPr>
        <w:numPr>
          <w:ilvl w:val="1"/>
          <w:numId w:val="40"/>
        </w:numPr>
        <w:spacing w:before="100" w:beforeAutospacing="1" w:after="100" w:afterAutospacing="1"/>
        <w:ind w:left="1800" w:hanging="360"/>
      </w:pPr>
      <w:r>
        <w:rPr>
          <w:rStyle w:val="Strong"/>
        </w:rPr>
        <w:t>Immediate sale</w:t>
      </w:r>
      <w:r>
        <w:t>: The exchange is made instantly.</w:t>
      </w:r>
    </w:p>
    <w:p w14:paraId="0DCC8D95" w14:textId="77777777" w:rsidR="00D649EC" w:rsidRDefault="00D649EC" w:rsidP="00D649EC">
      <w:pPr>
        <w:numPr>
          <w:ilvl w:val="1"/>
          <w:numId w:val="40"/>
        </w:numPr>
        <w:spacing w:before="100" w:beforeAutospacing="1" w:after="100" w:afterAutospacing="1"/>
        <w:ind w:left="1440" w:hanging="360"/>
      </w:pPr>
      <w:r>
        <w:rPr>
          <w:rStyle w:val="Strong"/>
        </w:rPr>
        <w:t>Sale on credit</w:t>
      </w:r>
      <w:r>
        <w:t>: The payment is delayed.</w:t>
      </w:r>
    </w:p>
    <w:p w14:paraId="7B604F23" w14:textId="77777777" w:rsidR="00D649EC" w:rsidRDefault="00D649EC" w:rsidP="00D649EC">
      <w:pPr>
        <w:numPr>
          <w:ilvl w:val="1"/>
          <w:numId w:val="40"/>
        </w:numPr>
        <w:spacing w:before="100" w:beforeAutospacing="1" w:after="100" w:afterAutospacing="1"/>
        <w:ind w:left="1440" w:hanging="360"/>
      </w:pPr>
      <w:r>
        <w:rPr>
          <w:rStyle w:val="Strong"/>
        </w:rPr>
        <w:t>Installment sale</w:t>
      </w:r>
      <w:r>
        <w:t>: Payment is made in installments.</w:t>
      </w:r>
    </w:p>
    <w:p w14:paraId="38C8F2E4" w14:textId="77777777" w:rsidR="00D649EC" w:rsidRDefault="00D649EC" w:rsidP="00D649EC">
      <w:pPr>
        <w:numPr>
          <w:ilvl w:val="1"/>
          <w:numId w:val="40"/>
        </w:numPr>
        <w:spacing w:before="100" w:beforeAutospacing="1" w:after="100" w:afterAutospacing="1"/>
        <w:ind w:left="1440" w:hanging="360"/>
      </w:pPr>
      <w:r>
        <w:rPr>
          <w:rStyle w:val="Strong"/>
        </w:rPr>
        <w:t>Forward sale (salam)</w:t>
      </w:r>
      <w:r>
        <w:t>: Payment is made upfront for a product delivered later.</w:t>
      </w:r>
    </w:p>
    <w:p w14:paraId="101AF45D" w14:textId="77777777" w:rsidR="00D649EC" w:rsidRDefault="00D649EC" w:rsidP="00D649EC">
      <w:pPr>
        <w:spacing w:before="100" w:beforeAutospacing="1" w:after="100" w:afterAutospacing="1"/>
      </w:pPr>
      <w:r>
        <w:rPr>
          <w:rStyle w:val="Strong"/>
        </w:rPr>
        <w:t>Lessons</w:t>
      </w:r>
      <w:r>
        <w:t>:</w:t>
      </w:r>
    </w:p>
    <w:p w14:paraId="751D5DF6" w14:textId="77777777" w:rsidR="00D649EC" w:rsidRDefault="00D649EC" w:rsidP="00D649EC">
      <w:pPr>
        <w:numPr>
          <w:ilvl w:val="0"/>
          <w:numId w:val="41"/>
        </w:numPr>
        <w:spacing w:before="100" w:beforeAutospacing="1" w:after="100" w:afterAutospacing="1"/>
      </w:pPr>
      <w:r>
        <w:t>Fairness and clarity in trade.</w:t>
      </w:r>
    </w:p>
    <w:p w14:paraId="02AA9FD4" w14:textId="77777777" w:rsidR="00D649EC" w:rsidRDefault="00D649EC" w:rsidP="00D649EC">
      <w:pPr>
        <w:numPr>
          <w:ilvl w:val="0"/>
          <w:numId w:val="41"/>
        </w:numPr>
        <w:spacing w:before="100" w:beforeAutospacing="1" w:after="100" w:afterAutospacing="1"/>
      </w:pPr>
      <w:r>
        <w:t>Avoid cheating, hidden terms, or usury.</w:t>
      </w:r>
    </w:p>
    <w:p w14:paraId="66C24C6C" w14:textId="77777777" w:rsidR="00D649EC" w:rsidRDefault="00D649EC" w:rsidP="00D649EC">
      <w:pPr>
        <w:pStyle w:val="Heading3"/>
      </w:pPr>
      <w:r>
        <w:t>Gift (Hiba):</w:t>
      </w:r>
    </w:p>
    <w:p w14:paraId="46FAC538" w14:textId="77777777" w:rsidR="00D649EC" w:rsidRDefault="00D649EC" w:rsidP="00D649EC">
      <w:pPr>
        <w:numPr>
          <w:ilvl w:val="0"/>
          <w:numId w:val="42"/>
        </w:numPr>
        <w:spacing w:before="100" w:beforeAutospacing="1" w:after="100" w:afterAutospacing="1"/>
      </w:pPr>
      <w:r>
        <w:rPr>
          <w:rStyle w:val="Strong"/>
        </w:rPr>
        <w:t>Pages 81-85</w:t>
      </w:r>
      <w:r>
        <w:t xml:space="preserve">: Discusses the permissibility and rules of </w:t>
      </w:r>
      <w:r>
        <w:rPr>
          <w:rStyle w:val="Strong"/>
        </w:rPr>
        <w:t>gifts</w:t>
      </w:r>
      <w:r>
        <w:t>.</w:t>
      </w:r>
    </w:p>
    <w:p w14:paraId="1D6CDB19" w14:textId="77777777" w:rsidR="00D649EC" w:rsidRDefault="00D649EC" w:rsidP="00D649EC">
      <w:pPr>
        <w:numPr>
          <w:ilvl w:val="0"/>
          <w:numId w:val="42"/>
        </w:numPr>
        <w:spacing w:before="100" w:beforeAutospacing="1" w:after="100" w:afterAutospacing="1"/>
      </w:pPr>
      <w:r>
        <w:rPr>
          <w:rStyle w:val="Strong"/>
        </w:rPr>
        <w:t>Example</w:t>
      </w:r>
      <w:r>
        <w:t>: Explain the wisdom behind the permissibility of gifts.</w:t>
      </w:r>
    </w:p>
    <w:p w14:paraId="741E1B2E" w14:textId="77777777" w:rsidR="00D649EC" w:rsidRDefault="00D649EC" w:rsidP="00D649EC">
      <w:pPr>
        <w:spacing w:before="100" w:beforeAutospacing="1" w:after="100" w:afterAutospacing="1"/>
      </w:pPr>
      <w:r>
        <w:rPr>
          <w:rStyle w:val="Strong"/>
        </w:rPr>
        <w:t>Gift</w:t>
      </w:r>
      <w:r>
        <w:t xml:space="preserve"> in Islam is the act of giving something voluntarily without expecting anything in return. It is highly encouraged and enhances social bonds.</w:t>
      </w:r>
    </w:p>
    <w:p w14:paraId="4205B064" w14:textId="77777777" w:rsidR="00D649EC" w:rsidRDefault="00D649EC" w:rsidP="00D649EC">
      <w:pPr>
        <w:numPr>
          <w:ilvl w:val="0"/>
          <w:numId w:val="43"/>
        </w:numPr>
        <w:spacing w:before="100" w:beforeAutospacing="1" w:after="100" w:afterAutospacing="1"/>
      </w:pPr>
      <w:r>
        <w:rPr>
          <w:rStyle w:val="Strong"/>
        </w:rPr>
        <w:t>Conditions for a valid gift</w:t>
      </w:r>
      <w:r>
        <w:t>:</w:t>
      </w:r>
    </w:p>
    <w:p w14:paraId="6F4CCFC1" w14:textId="77777777" w:rsidR="00D649EC" w:rsidRDefault="00D649EC" w:rsidP="00D649EC">
      <w:pPr>
        <w:numPr>
          <w:ilvl w:val="1"/>
          <w:numId w:val="43"/>
        </w:numPr>
        <w:spacing w:before="100" w:beforeAutospacing="1" w:after="100" w:afterAutospacing="1"/>
      </w:pPr>
      <w:r>
        <w:t>The intention must be pure.</w:t>
      </w:r>
    </w:p>
    <w:p w14:paraId="70CB20BD" w14:textId="77777777" w:rsidR="00D649EC" w:rsidRDefault="00D649EC" w:rsidP="00D649EC">
      <w:pPr>
        <w:numPr>
          <w:ilvl w:val="1"/>
          <w:numId w:val="43"/>
        </w:numPr>
        <w:spacing w:before="100" w:beforeAutospacing="1" w:after="100" w:afterAutospacing="1"/>
      </w:pPr>
      <w:r>
        <w:t>The gift must be given freely.</w:t>
      </w:r>
    </w:p>
    <w:p w14:paraId="3BB3D5CA" w14:textId="77777777" w:rsidR="00D649EC" w:rsidRDefault="00D649EC" w:rsidP="00D649EC">
      <w:pPr>
        <w:numPr>
          <w:ilvl w:val="1"/>
          <w:numId w:val="43"/>
        </w:numPr>
        <w:spacing w:before="100" w:beforeAutospacing="1" w:after="100" w:afterAutospacing="1"/>
      </w:pPr>
      <w:r>
        <w:t>Both parties must agree.</w:t>
      </w:r>
    </w:p>
    <w:p w14:paraId="7D1D8C35" w14:textId="77777777" w:rsidR="00D649EC" w:rsidRDefault="00D649EC" w:rsidP="00D649EC">
      <w:pPr>
        <w:numPr>
          <w:ilvl w:val="1"/>
          <w:numId w:val="43"/>
        </w:numPr>
        <w:spacing w:before="100" w:beforeAutospacing="1" w:after="100" w:afterAutospacing="1"/>
      </w:pPr>
      <w:r>
        <w:t>The gift must be physically delivered.</w:t>
      </w:r>
    </w:p>
    <w:p w14:paraId="7198C7AF" w14:textId="77777777" w:rsidR="00D649EC" w:rsidRDefault="00D649EC" w:rsidP="00D649EC">
      <w:pPr>
        <w:numPr>
          <w:ilvl w:val="0"/>
          <w:numId w:val="43"/>
        </w:numPr>
        <w:spacing w:before="100" w:beforeAutospacing="1" w:after="100" w:afterAutospacing="1"/>
      </w:pPr>
      <w:r>
        <w:rPr>
          <w:rStyle w:val="Strong"/>
        </w:rPr>
        <w:t>Types of Gifts</w:t>
      </w:r>
      <w:r>
        <w:t>:</w:t>
      </w:r>
    </w:p>
    <w:p w14:paraId="0D317D4A" w14:textId="77777777" w:rsidR="00D649EC" w:rsidRDefault="00D649EC" w:rsidP="00D649EC">
      <w:pPr>
        <w:numPr>
          <w:ilvl w:val="1"/>
          <w:numId w:val="43"/>
        </w:numPr>
        <w:spacing w:before="100" w:beforeAutospacing="1" w:after="100" w:afterAutospacing="1"/>
      </w:pPr>
      <w:r>
        <w:rPr>
          <w:rStyle w:val="Strong"/>
        </w:rPr>
        <w:t>Conditional gift</w:t>
      </w:r>
      <w:r>
        <w:t>: A gift in exchange for something.</w:t>
      </w:r>
    </w:p>
    <w:p w14:paraId="3EA024F9" w14:textId="77777777" w:rsidR="00D649EC" w:rsidRDefault="00D649EC" w:rsidP="00D649EC">
      <w:pPr>
        <w:numPr>
          <w:ilvl w:val="1"/>
          <w:numId w:val="43"/>
        </w:numPr>
        <w:spacing w:before="100" w:beforeAutospacing="1" w:after="100" w:afterAutospacing="1"/>
      </w:pPr>
      <w:r>
        <w:rPr>
          <w:rStyle w:val="Strong"/>
        </w:rPr>
        <w:t>Free gift</w:t>
      </w:r>
      <w:r>
        <w:t>: Given without expecting anything in return.</w:t>
      </w:r>
    </w:p>
    <w:p w14:paraId="20B73AED" w14:textId="77777777" w:rsidR="00D649EC" w:rsidRDefault="00D649EC" w:rsidP="00D649EC">
      <w:pPr>
        <w:spacing w:before="100" w:beforeAutospacing="1" w:after="100" w:afterAutospacing="1"/>
      </w:pPr>
      <w:r>
        <w:rPr>
          <w:rStyle w:val="Strong"/>
        </w:rPr>
        <w:t>Lessons</w:t>
      </w:r>
      <w:r>
        <w:t>:</w:t>
      </w:r>
    </w:p>
    <w:p w14:paraId="305C611A" w14:textId="77777777" w:rsidR="00D649EC" w:rsidRDefault="00D649EC" w:rsidP="00D649EC">
      <w:pPr>
        <w:numPr>
          <w:ilvl w:val="0"/>
          <w:numId w:val="44"/>
        </w:numPr>
        <w:spacing w:before="100" w:beforeAutospacing="1" w:after="100" w:afterAutospacing="1"/>
      </w:pPr>
      <w:r>
        <w:t>The importance of generosity and strengthening relationships.</w:t>
      </w:r>
    </w:p>
    <w:p w14:paraId="6305F577" w14:textId="77777777" w:rsidR="00D649EC" w:rsidRDefault="00D649EC" w:rsidP="00D649EC">
      <w:pPr>
        <w:numPr>
          <w:ilvl w:val="0"/>
          <w:numId w:val="44"/>
        </w:numPr>
        <w:spacing w:before="100" w:beforeAutospacing="1" w:after="100" w:afterAutospacing="1"/>
      </w:pPr>
      <w:r>
        <w:t>Fairness: Treating others equally when giving gifts.</w:t>
      </w:r>
    </w:p>
    <w:p w14:paraId="76A6B9F5" w14:textId="77777777" w:rsidR="00D649EC" w:rsidRDefault="00D649EC" w:rsidP="00D649EC">
      <w:r>
        <w:pict w14:anchorId="63192ADD">
          <v:rect id="_x0000_i1025" style="width:0;height:1.5pt" o:hralign="center" o:hrstd="t" o:hr="t" fillcolor="#a0a0a0" stroked="f"/>
        </w:pict>
      </w:r>
    </w:p>
    <w:p w14:paraId="7538E323" w14:textId="77777777" w:rsidR="00D649EC" w:rsidRDefault="00D649EC" w:rsidP="00D649EC">
      <w:pPr>
        <w:spacing w:before="100" w:beforeAutospacing="1" w:after="100" w:afterAutospacing="1"/>
      </w:pPr>
      <w:r>
        <w:t>This is a summary of the key points you need to focus on for your final exam in Islamic studies. Each section highlights essential concepts, conditions, and lessons to be learned from the topics discussed.</w:t>
      </w:r>
    </w:p>
    <w:p w14:paraId="6BC3DA53" w14:textId="77777777" w:rsidR="00C6372E" w:rsidRPr="000A0CDB" w:rsidRDefault="00C6372E" w:rsidP="000A0CDB">
      <w:pPr>
        <w:rPr>
          <w:rtl/>
        </w:rPr>
      </w:pPr>
      <w:bookmarkStart w:id="2" w:name="_GoBack"/>
      <w:bookmarkEnd w:id="2"/>
    </w:p>
    <w:sectPr w:rsidR="00C6372E" w:rsidRPr="000A0CDB"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3324" w14:textId="77777777" w:rsidR="0078672D" w:rsidRDefault="0078672D" w:rsidP="00925085">
      <w:r>
        <w:separator/>
      </w:r>
    </w:p>
  </w:endnote>
  <w:endnote w:type="continuationSeparator" w:id="0">
    <w:p w14:paraId="4375C38A" w14:textId="77777777" w:rsidR="0078672D" w:rsidRDefault="0078672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4E0E" w14:textId="77777777" w:rsidR="0078672D" w:rsidRDefault="0078672D" w:rsidP="00925085">
      <w:r>
        <w:separator/>
      </w:r>
    </w:p>
  </w:footnote>
  <w:footnote w:type="continuationSeparator" w:id="0">
    <w:p w14:paraId="5A0F1317" w14:textId="77777777" w:rsidR="0078672D" w:rsidRDefault="0078672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AB9"/>
    <w:multiLevelType w:val="multilevel"/>
    <w:tmpl w:val="A8F8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95B28"/>
    <w:multiLevelType w:val="multilevel"/>
    <w:tmpl w:val="ACD4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26F4A"/>
    <w:multiLevelType w:val="multilevel"/>
    <w:tmpl w:val="6B3C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40EDA"/>
    <w:multiLevelType w:val="multilevel"/>
    <w:tmpl w:val="0C06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92EC0"/>
    <w:multiLevelType w:val="multilevel"/>
    <w:tmpl w:val="83D4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D6A3D"/>
    <w:multiLevelType w:val="multilevel"/>
    <w:tmpl w:val="D49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C23AC"/>
    <w:multiLevelType w:val="multilevel"/>
    <w:tmpl w:val="521E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F0E"/>
    <w:multiLevelType w:val="multilevel"/>
    <w:tmpl w:val="07F48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E75E2"/>
    <w:multiLevelType w:val="hybridMultilevel"/>
    <w:tmpl w:val="D9CCDF96"/>
    <w:lvl w:ilvl="0" w:tplc="B0564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74CE0"/>
    <w:multiLevelType w:val="multilevel"/>
    <w:tmpl w:val="CE6A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A6E29"/>
    <w:multiLevelType w:val="multilevel"/>
    <w:tmpl w:val="D342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06A4C"/>
    <w:multiLevelType w:val="hybridMultilevel"/>
    <w:tmpl w:val="84F06786"/>
    <w:lvl w:ilvl="0" w:tplc="C6AC2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C02B9"/>
    <w:multiLevelType w:val="hybridMultilevel"/>
    <w:tmpl w:val="1A7C87F6"/>
    <w:lvl w:ilvl="0" w:tplc="310E5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76B6B"/>
    <w:multiLevelType w:val="multilevel"/>
    <w:tmpl w:val="59F4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D86FBE"/>
    <w:multiLevelType w:val="multilevel"/>
    <w:tmpl w:val="2672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75E8E"/>
    <w:multiLevelType w:val="multilevel"/>
    <w:tmpl w:val="69E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E3FD2"/>
    <w:multiLevelType w:val="hybridMultilevel"/>
    <w:tmpl w:val="3D368D48"/>
    <w:lvl w:ilvl="0" w:tplc="93F47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48B"/>
    <w:multiLevelType w:val="multilevel"/>
    <w:tmpl w:val="C75A6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277298"/>
    <w:multiLevelType w:val="multilevel"/>
    <w:tmpl w:val="02BEA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744D05"/>
    <w:multiLevelType w:val="multilevel"/>
    <w:tmpl w:val="163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87923"/>
    <w:multiLevelType w:val="multilevel"/>
    <w:tmpl w:val="F036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2F2A60"/>
    <w:multiLevelType w:val="multilevel"/>
    <w:tmpl w:val="DBF0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7D36F8"/>
    <w:multiLevelType w:val="multilevel"/>
    <w:tmpl w:val="2AC8A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42FEE"/>
    <w:multiLevelType w:val="multilevel"/>
    <w:tmpl w:val="D172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46407"/>
    <w:multiLevelType w:val="multilevel"/>
    <w:tmpl w:val="69B2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743331"/>
    <w:multiLevelType w:val="multilevel"/>
    <w:tmpl w:val="3178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C454E"/>
    <w:multiLevelType w:val="multilevel"/>
    <w:tmpl w:val="13EA4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424D0F"/>
    <w:multiLevelType w:val="multilevel"/>
    <w:tmpl w:val="F032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8B0043"/>
    <w:multiLevelType w:val="multilevel"/>
    <w:tmpl w:val="553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C440A"/>
    <w:multiLevelType w:val="multilevel"/>
    <w:tmpl w:val="F44A7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61AD2"/>
    <w:multiLevelType w:val="multilevel"/>
    <w:tmpl w:val="3C22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4D0006"/>
    <w:multiLevelType w:val="multilevel"/>
    <w:tmpl w:val="0A6E9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0B61EC"/>
    <w:multiLevelType w:val="multilevel"/>
    <w:tmpl w:val="D86E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75299B"/>
    <w:multiLevelType w:val="multilevel"/>
    <w:tmpl w:val="9208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1B3DAC"/>
    <w:multiLevelType w:val="multilevel"/>
    <w:tmpl w:val="7D8A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400752"/>
    <w:multiLevelType w:val="multilevel"/>
    <w:tmpl w:val="FB161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4E5131"/>
    <w:multiLevelType w:val="multilevel"/>
    <w:tmpl w:val="3BAE0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A67421"/>
    <w:multiLevelType w:val="multilevel"/>
    <w:tmpl w:val="ADCAA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46B0F"/>
    <w:multiLevelType w:val="multilevel"/>
    <w:tmpl w:val="EF62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7E6B39"/>
    <w:multiLevelType w:val="multilevel"/>
    <w:tmpl w:val="5794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A11A48"/>
    <w:multiLevelType w:val="multilevel"/>
    <w:tmpl w:val="E16A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D2A4D"/>
    <w:multiLevelType w:val="hybridMultilevel"/>
    <w:tmpl w:val="5E1236AA"/>
    <w:lvl w:ilvl="0" w:tplc="B5004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8C211D"/>
    <w:multiLevelType w:val="multilevel"/>
    <w:tmpl w:val="0AE4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12"/>
  </w:num>
  <w:num w:numId="3">
    <w:abstractNumId w:val="8"/>
  </w:num>
  <w:num w:numId="4">
    <w:abstractNumId w:val="16"/>
  </w:num>
  <w:num w:numId="5">
    <w:abstractNumId w:val="11"/>
  </w:num>
  <w:num w:numId="6">
    <w:abstractNumId w:val="17"/>
  </w:num>
  <w:num w:numId="7">
    <w:abstractNumId w:val="20"/>
  </w:num>
  <w:num w:numId="8">
    <w:abstractNumId w:val="30"/>
  </w:num>
  <w:num w:numId="9">
    <w:abstractNumId w:val="18"/>
  </w:num>
  <w:num w:numId="10">
    <w:abstractNumId w:val="15"/>
  </w:num>
  <w:num w:numId="11">
    <w:abstractNumId w:val="22"/>
  </w:num>
  <w:num w:numId="12">
    <w:abstractNumId w:val="3"/>
  </w:num>
  <w:num w:numId="13">
    <w:abstractNumId w:val="29"/>
  </w:num>
  <w:num w:numId="14">
    <w:abstractNumId w:val="7"/>
  </w:num>
  <w:num w:numId="15">
    <w:abstractNumId w:val="1"/>
  </w:num>
  <w:num w:numId="16">
    <w:abstractNumId w:val="2"/>
  </w:num>
  <w:num w:numId="17">
    <w:abstractNumId w:val="24"/>
  </w:num>
  <w:num w:numId="18">
    <w:abstractNumId w:val="31"/>
  </w:num>
  <w:num w:numId="19">
    <w:abstractNumId w:val="19"/>
  </w:num>
  <w:num w:numId="20">
    <w:abstractNumId w:val="26"/>
  </w:num>
  <w:num w:numId="21">
    <w:abstractNumId w:val="40"/>
  </w:num>
  <w:num w:numId="22">
    <w:abstractNumId w:val="23"/>
  </w:num>
  <w:num w:numId="23">
    <w:abstractNumId w:val="33"/>
  </w:num>
  <w:num w:numId="24">
    <w:abstractNumId w:val="25"/>
  </w:num>
  <w:num w:numId="25">
    <w:abstractNumId w:val="28"/>
  </w:num>
  <w:num w:numId="26">
    <w:abstractNumId w:val="0"/>
  </w:num>
  <w:num w:numId="27">
    <w:abstractNumId w:val="27"/>
  </w:num>
  <w:num w:numId="28">
    <w:abstractNumId w:val="4"/>
  </w:num>
  <w:num w:numId="29">
    <w:abstractNumId w:val="42"/>
  </w:num>
  <w:num w:numId="30">
    <w:abstractNumId w:val="6"/>
  </w:num>
  <w:num w:numId="31">
    <w:abstractNumId w:val="39"/>
  </w:num>
  <w:num w:numId="32">
    <w:abstractNumId w:val="35"/>
  </w:num>
  <w:num w:numId="33">
    <w:abstractNumId w:val="5"/>
  </w:num>
  <w:num w:numId="34">
    <w:abstractNumId w:val="10"/>
  </w:num>
  <w:num w:numId="35">
    <w:abstractNumId w:val="13"/>
  </w:num>
  <w:num w:numId="36">
    <w:abstractNumId w:val="14"/>
  </w:num>
  <w:num w:numId="37">
    <w:abstractNumId w:val="34"/>
  </w:num>
  <w:num w:numId="38">
    <w:abstractNumId w:val="38"/>
  </w:num>
  <w:num w:numId="39">
    <w:abstractNumId w:val="36"/>
  </w:num>
  <w:num w:numId="40">
    <w:abstractNumId w:val="36"/>
    <w:lvlOverride w:ilvl="1">
      <w:lvl w:ilvl="1">
        <w:numFmt w:val="decimal"/>
        <w:lvlText w:val="%2."/>
        <w:lvlJc w:val="left"/>
      </w:lvl>
    </w:lvlOverride>
  </w:num>
  <w:num w:numId="41">
    <w:abstractNumId w:val="9"/>
  </w:num>
  <w:num w:numId="42">
    <w:abstractNumId w:val="32"/>
  </w:num>
  <w:num w:numId="43">
    <w:abstractNumId w:val="37"/>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0A0CDB"/>
    <w:rsid w:val="001B0413"/>
    <w:rsid w:val="001F08FA"/>
    <w:rsid w:val="0078672D"/>
    <w:rsid w:val="007B1843"/>
    <w:rsid w:val="007B302B"/>
    <w:rsid w:val="00925085"/>
    <w:rsid w:val="009770EC"/>
    <w:rsid w:val="00A546AC"/>
    <w:rsid w:val="00C6372E"/>
    <w:rsid w:val="00D64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rsid w:val="000A0CDB"/>
    <w:pPr>
      <w:keepNext/>
      <w:keepLines/>
      <w:spacing w:before="280" w:after="80" w:line="276" w:lineRule="auto"/>
      <w:outlineLvl w:val="2"/>
    </w:pPr>
    <w:rPr>
      <w:rFonts w:ascii="Calibri" w:eastAsia="Calibri"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 w:type="character" w:customStyle="1" w:styleId="Heading3Char">
    <w:name w:val="Heading 3 Char"/>
    <w:basedOn w:val="DefaultParagraphFont"/>
    <w:link w:val="Heading3"/>
    <w:rsid w:val="000A0CDB"/>
    <w:rPr>
      <w:rFonts w:ascii="Calibri" w:eastAsia="Calibri" w:hAnsi="Calibri" w:cs="Calibri"/>
      <w:b/>
      <w:sz w:val="28"/>
      <w:szCs w:val="28"/>
    </w:rPr>
  </w:style>
  <w:style w:type="character" w:styleId="Strong">
    <w:name w:val="Strong"/>
    <w:basedOn w:val="DefaultParagraphFont"/>
    <w:uiPriority w:val="22"/>
    <w:qFormat/>
    <w:rsid w:val="000A0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666273">
      <w:bodyDiv w:val="1"/>
      <w:marLeft w:val="0"/>
      <w:marRight w:val="0"/>
      <w:marTop w:val="0"/>
      <w:marBottom w:val="0"/>
      <w:divBdr>
        <w:top w:val="none" w:sz="0" w:space="0" w:color="auto"/>
        <w:left w:val="none" w:sz="0" w:space="0" w:color="auto"/>
        <w:bottom w:val="none" w:sz="0" w:space="0" w:color="auto"/>
        <w:right w:val="none" w:sz="0" w:space="0" w:color="auto"/>
      </w:divBdr>
      <w:divsChild>
        <w:div w:id="93214288">
          <w:marLeft w:val="0"/>
          <w:marRight w:val="0"/>
          <w:marTop w:val="0"/>
          <w:marBottom w:val="0"/>
          <w:divBdr>
            <w:top w:val="none" w:sz="0" w:space="0" w:color="auto"/>
            <w:left w:val="none" w:sz="0" w:space="0" w:color="auto"/>
            <w:bottom w:val="none" w:sz="0" w:space="0" w:color="auto"/>
            <w:right w:val="none" w:sz="0" w:space="0" w:color="auto"/>
          </w:divBdr>
          <w:divsChild>
            <w:div w:id="473565865">
              <w:marLeft w:val="0"/>
              <w:marRight w:val="0"/>
              <w:marTop w:val="0"/>
              <w:marBottom w:val="0"/>
              <w:divBdr>
                <w:top w:val="none" w:sz="0" w:space="0" w:color="auto"/>
                <w:left w:val="none" w:sz="0" w:space="0" w:color="auto"/>
                <w:bottom w:val="none" w:sz="0" w:space="0" w:color="auto"/>
                <w:right w:val="none" w:sz="0" w:space="0" w:color="auto"/>
              </w:divBdr>
              <w:divsChild>
                <w:div w:id="467553192">
                  <w:marLeft w:val="0"/>
                  <w:marRight w:val="0"/>
                  <w:marTop w:val="0"/>
                  <w:marBottom w:val="0"/>
                  <w:divBdr>
                    <w:top w:val="none" w:sz="0" w:space="0" w:color="auto"/>
                    <w:left w:val="none" w:sz="0" w:space="0" w:color="auto"/>
                    <w:bottom w:val="none" w:sz="0" w:space="0" w:color="auto"/>
                    <w:right w:val="none" w:sz="0" w:space="0" w:color="auto"/>
                  </w:divBdr>
                  <w:divsChild>
                    <w:div w:id="2081561516">
                      <w:marLeft w:val="0"/>
                      <w:marRight w:val="0"/>
                      <w:marTop w:val="0"/>
                      <w:marBottom w:val="0"/>
                      <w:divBdr>
                        <w:top w:val="none" w:sz="0" w:space="0" w:color="auto"/>
                        <w:left w:val="none" w:sz="0" w:space="0" w:color="auto"/>
                        <w:bottom w:val="none" w:sz="0" w:space="0" w:color="auto"/>
                        <w:right w:val="none" w:sz="0" w:space="0" w:color="auto"/>
                      </w:divBdr>
                      <w:divsChild>
                        <w:div w:id="1052534377">
                          <w:marLeft w:val="0"/>
                          <w:marRight w:val="0"/>
                          <w:marTop w:val="0"/>
                          <w:marBottom w:val="0"/>
                          <w:divBdr>
                            <w:top w:val="none" w:sz="0" w:space="0" w:color="auto"/>
                            <w:left w:val="none" w:sz="0" w:space="0" w:color="auto"/>
                            <w:bottom w:val="none" w:sz="0" w:space="0" w:color="auto"/>
                            <w:right w:val="none" w:sz="0" w:space="0" w:color="auto"/>
                          </w:divBdr>
                          <w:divsChild>
                            <w:div w:id="247424556">
                              <w:marLeft w:val="0"/>
                              <w:marRight w:val="0"/>
                              <w:marTop w:val="0"/>
                              <w:marBottom w:val="0"/>
                              <w:divBdr>
                                <w:top w:val="none" w:sz="0" w:space="0" w:color="auto"/>
                                <w:left w:val="none" w:sz="0" w:space="0" w:color="auto"/>
                                <w:bottom w:val="none" w:sz="0" w:space="0" w:color="auto"/>
                                <w:right w:val="none" w:sz="0" w:space="0" w:color="auto"/>
                              </w:divBdr>
                              <w:divsChild>
                                <w:div w:id="743182130">
                                  <w:marLeft w:val="0"/>
                                  <w:marRight w:val="0"/>
                                  <w:marTop w:val="0"/>
                                  <w:marBottom w:val="0"/>
                                  <w:divBdr>
                                    <w:top w:val="none" w:sz="0" w:space="0" w:color="auto"/>
                                    <w:left w:val="none" w:sz="0" w:space="0" w:color="auto"/>
                                    <w:bottom w:val="none" w:sz="0" w:space="0" w:color="auto"/>
                                    <w:right w:val="none" w:sz="0" w:space="0" w:color="auto"/>
                                  </w:divBdr>
                                  <w:divsChild>
                                    <w:div w:id="20970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1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3174</Words>
  <Characters>18093</Characters>
  <Application>Microsoft Office Word</Application>
  <DocSecurity>0</DocSecurity>
  <Lines>150</Lines>
  <Paragraphs>42</Paragraphs>
  <ScaleCrop>false</ScaleCrop>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Fida'a Zuhour</cp:lastModifiedBy>
  <cp:revision>1</cp:revision>
  <dcterms:created xsi:type="dcterms:W3CDTF">2022-11-28T08:26:00Z</dcterms:created>
  <dcterms:modified xsi:type="dcterms:W3CDTF">2025-04-23T05:33:00Z</dcterms:modified>
</cp:coreProperties>
</file>