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Name: ____________________</w:t>
        <w:tab/>
        <w:tab/>
        <w:tab/>
        <w:tab/>
        <w:t xml:space="preserve">Date:_______________</w:t>
      </w:r>
    </w:p>
    <w:p w:rsidR="00000000" w:rsidDel="00000000" w:rsidP="00000000" w:rsidRDefault="00000000" w:rsidRPr="00000000" w14:paraId="00000003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Grammar Study Sheet (First Grade) </w:t>
      </w:r>
    </w:p>
    <w:p w:rsidR="00000000" w:rsidDel="00000000" w:rsidP="00000000" w:rsidRDefault="00000000" w:rsidRPr="00000000" w14:paraId="0000000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Identify if the </w:t>
      </w:r>
      <w:r w:rsidDel="00000000" w:rsidR="00000000" w:rsidRPr="00000000">
        <w:rPr>
          <w:b w:val="1"/>
          <w:sz w:val="26"/>
          <w:szCs w:val="26"/>
          <w:rtl w:val="0"/>
        </w:rPr>
        <w:t xml:space="preserve">bolded</w:t>
      </w:r>
      <w:r w:rsidDel="00000000" w:rsidR="00000000" w:rsidRPr="00000000">
        <w:rPr>
          <w:sz w:val="26"/>
          <w:szCs w:val="26"/>
          <w:rtl w:val="0"/>
        </w:rPr>
        <w:t xml:space="preserve"> and 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underlined</w:t>
      </w:r>
      <w:r w:rsidDel="00000000" w:rsidR="00000000" w:rsidRPr="00000000">
        <w:rPr>
          <w:sz w:val="26"/>
          <w:szCs w:val="26"/>
          <w:rtl w:val="0"/>
        </w:rPr>
        <w:t xml:space="preserve"> word is a </w:t>
      </w:r>
      <w:r w:rsidDel="00000000" w:rsidR="00000000" w:rsidRPr="00000000">
        <w:rPr>
          <w:b w:val="1"/>
          <w:sz w:val="26"/>
          <w:szCs w:val="26"/>
          <w:rtl w:val="0"/>
        </w:rPr>
        <w:t xml:space="preserve">noun</w:t>
      </w:r>
      <w:r w:rsidDel="00000000" w:rsidR="00000000" w:rsidRPr="00000000">
        <w:rPr>
          <w:sz w:val="26"/>
          <w:szCs w:val="26"/>
          <w:rtl w:val="0"/>
        </w:rPr>
        <w:t xml:space="preserve">, </w:t>
      </w:r>
      <w:r w:rsidDel="00000000" w:rsidR="00000000" w:rsidRPr="00000000">
        <w:rPr>
          <w:b w:val="1"/>
          <w:sz w:val="26"/>
          <w:szCs w:val="26"/>
          <w:rtl w:val="0"/>
        </w:rPr>
        <w:t xml:space="preserve">verb</w:t>
      </w:r>
      <w:r w:rsidDel="00000000" w:rsidR="00000000" w:rsidRPr="00000000">
        <w:rPr>
          <w:sz w:val="26"/>
          <w:szCs w:val="26"/>
          <w:rtl w:val="0"/>
        </w:rPr>
        <w:t xml:space="preserve"> or </w:t>
      </w:r>
      <w:r w:rsidDel="00000000" w:rsidR="00000000" w:rsidRPr="00000000">
        <w:rPr>
          <w:b w:val="1"/>
          <w:sz w:val="26"/>
          <w:szCs w:val="26"/>
          <w:rtl w:val="0"/>
        </w:rPr>
        <w:t xml:space="preserve">adjective: </w:t>
      </w:r>
    </w:p>
    <w:p w:rsidR="00000000" w:rsidDel="00000000" w:rsidP="00000000" w:rsidRDefault="00000000" w:rsidRPr="00000000" w14:paraId="00000006">
      <w:pPr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Look at the </w:t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red</w:t>
      </w:r>
      <w:r w:rsidDel="00000000" w:rsidR="00000000" w:rsidRPr="00000000">
        <w:rPr>
          <w:sz w:val="26"/>
          <w:szCs w:val="26"/>
          <w:rtl w:val="0"/>
        </w:rPr>
        <w:t xml:space="preserve"> bird!                      Noun              Verb               Adjective</w:t>
      </w:r>
    </w:p>
    <w:p w:rsidR="00000000" w:rsidDel="00000000" w:rsidP="00000000" w:rsidRDefault="00000000" w:rsidRPr="00000000" w14:paraId="00000008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Calvin</w:t>
      </w:r>
      <w:r w:rsidDel="00000000" w:rsidR="00000000" w:rsidRPr="00000000">
        <w:rPr>
          <w:sz w:val="26"/>
          <w:szCs w:val="26"/>
          <w:rtl w:val="0"/>
        </w:rPr>
        <w:t xml:space="preserve"> has bigger shoes.</w:t>
        <w:tab/>
        <w:t xml:space="preserve"> Noun</w:t>
        <w:tab/>
        <w:tab/>
        <w:t xml:space="preserve">   Verb               Adjective</w:t>
      </w:r>
    </w:p>
    <w:p w:rsidR="00000000" w:rsidDel="00000000" w:rsidP="00000000" w:rsidRDefault="00000000" w:rsidRPr="00000000" w14:paraId="0000000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Timmy </w:t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asked</w:t>
      </w:r>
      <w:r w:rsidDel="00000000" w:rsidR="00000000" w:rsidRPr="00000000">
        <w:rPr>
          <w:sz w:val="26"/>
          <w:szCs w:val="26"/>
          <w:rtl w:val="0"/>
        </w:rPr>
        <w:t xml:space="preserve"> Darius for shoes.      Noun            Verb        Adjective </w:t>
      </w:r>
    </w:p>
    <w:p w:rsidR="00000000" w:rsidDel="00000000" w:rsidP="00000000" w:rsidRDefault="00000000" w:rsidRPr="00000000" w14:paraId="0000000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I saw a </w:t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tall</w:t>
      </w:r>
      <w:r w:rsidDel="00000000" w:rsidR="00000000" w:rsidRPr="00000000">
        <w:rPr>
          <w:sz w:val="26"/>
          <w:szCs w:val="26"/>
          <w:rtl w:val="0"/>
        </w:rPr>
        <w:t xml:space="preserve"> sunflower.              Noun           Verb            Adjective </w:t>
      </w:r>
    </w:p>
    <w:p w:rsidR="00000000" w:rsidDel="00000000" w:rsidP="00000000" w:rsidRDefault="00000000" w:rsidRPr="00000000" w14:paraId="0000000E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Singular and Plural Nouns: Circle the correct noun and fix the sentence. </w:t>
      </w:r>
    </w:p>
    <w:p w:rsidR="00000000" w:rsidDel="00000000" w:rsidP="00000000" w:rsidRDefault="00000000" w:rsidRPr="00000000" w14:paraId="0000001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919163" cy="919163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9163" cy="919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6"/>
          <w:szCs w:val="26"/>
          <w:rtl w:val="0"/>
        </w:rPr>
        <w:t xml:space="preserve">           apple          apples </w:t>
      </w:r>
    </w:p>
    <w:p w:rsidR="00000000" w:rsidDel="00000000" w:rsidP="00000000" w:rsidRDefault="00000000" w:rsidRPr="00000000" w14:paraId="00000013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Henry ate one apples.      _______________________________</w:t>
      </w:r>
    </w:p>
    <w:p w:rsidR="00000000" w:rsidDel="00000000" w:rsidP="00000000" w:rsidRDefault="00000000" w:rsidRPr="00000000" w14:paraId="00000015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1304925" cy="139947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646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99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6"/>
          <w:szCs w:val="26"/>
          <w:rtl w:val="0"/>
        </w:rPr>
        <w:t xml:space="preserve">        car         cars           </w:t>
      </w:r>
    </w:p>
    <w:p w:rsidR="00000000" w:rsidDel="00000000" w:rsidP="00000000" w:rsidRDefault="00000000" w:rsidRPr="00000000" w14:paraId="00000019">
      <w:pPr>
        <w:ind w:left="0" w:firstLine="72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Jim played with his toy car. ___________________________________</w:t>
      </w:r>
    </w:p>
    <w:p w:rsidR="00000000" w:rsidDel="00000000" w:rsidP="00000000" w:rsidRDefault="00000000" w:rsidRPr="00000000" w14:paraId="0000001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</w:rPr>
        <w:drawing>
          <wp:inline distB="114300" distT="114300" distL="114300" distR="114300">
            <wp:extent cx="2119313" cy="132355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1323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6"/>
          <w:szCs w:val="26"/>
          <w:rtl w:val="0"/>
        </w:rPr>
        <w:t xml:space="preserve">         Kitten         Kittens </w:t>
      </w:r>
    </w:p>
    <w:p w:rsidR="00000000" w:rsidDel="00000000" w:rsidP="00000000" w:rsidRDefault="00000000" w:rsidRPr="00000000" w14:paraId="0000001E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The six kitten sat on the chair. _______________________________</w:t>
      </w:r>
    </w:p>
    <w:p w:rsidR="00000000" w:rsidDel="00000000" w:rsidP="00000000" w:rsidRDefault="00000000" w:rsidRPr="00000000" w14:paraId="0000001F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Punctuation: Put the correct punctuation mark at the end of each sentence: </w:t>
      </w:r>
    </w:p>
    <w:p w:rsidR="00000000" w:rsidDel="00000000" w:rsidP="00000000" w:rsidRDefault="00000000" w:rsidRPr="00000000" w14:paraId="00000021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Do you have bigger racing shoes  ______         </w:t>
      </w:r>
      <w:r w:rsidDel="00000000" w:rsidR="00000000" w:rsidRPr="00000000">
        <w:rPr>
          <w:sz w:val="26"/>
          <w:szCs w:val="26"/>
          <w:highlight w:val="yellow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highlight w:val="yellow"/>
          <w:rtl w:val="0"/>
        </w:rPr>
        <w:t xml:space="preserve">.            !           ? </w:t>
      </w:r>
    </w:p>
    <w:p w:rsidR="00000000" w:rsidDel="00000000" w:rsidP="00000000" w:rsidRDefault="00000000" w:rsidRPr="00000000" w14:paraId="00000023">
      <w:pPr>
        <w:rPr>
          <w:sz w:val="26"/>
          <w:szCs w:val="26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The ant worked hard _____                                </w:t>
      </w:r>
      <w:r w:rsidDel="00000000" w:rsidR="00000000" w:rsidRPr="00000000">
        <w:rPr>
          <w:sz w:val="26"/>
          <w:szCs w:val="26"/>
          <w:highlight w:val="yellow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highlight w:val="yellow"/>
          <w:rtl w:val="0"/>
        </w:rPr>
        <w:t xml:space="preserve">.            !           ? </w:t>
      </w:r>
    </w:p>
    <w:p w:rsidR="00000000" w:rsidDel="00000000" w:rsidP="00000000" w:rsidRDefault="00000000" w:rsidRPr="00000000" w14:paraId="00000025">
      <w:pPr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The test will be so easy ____                                </w:t>
      </w:r>
      <w:r w:rsidDel="00000000" w:rsidR="00000000" w:rsidRPr="00000000">
        <w:rPr>
          <w:b w:val="1"/>
          <w:sz w:val="26"/>
          <w:szCs w:val="26"/>
          <w:highlight w:val="yellow"/>
          <w:rtl w:val="0"/>
        </w:rPr>
        <w:t xml:space="preserve"> .            !           ?</w:t>
      </w:r>
      <w:r w:rsidDel="00000000" w:rsidR="00000000" w:rsidRPr="00000000">
        <w:rPr>
          <w:sz w:val="26"/>
          <w:szCs w:val="26"/>
          <w:highlight w:val="yellow"/>
          <w:rtl w:val="0"/>
        </w:rPr>
        <w:t xml:space="preserve"> </w:t>
      </w:r>
    </w:p>
    <w:p w:rsidR="00000000" w:rsidDel="00000000" w:rsidP="00000000" w:rsidRDefault="00000000" w:rsidRPr="00000000" w14:paraId="00000027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Pronouns: Choose the correct pronoun for the 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underlined</w:t>
      </w:r>
      <w:r w:rsidDel="00000000" w:rsidR="00000000" w:rsidRPr="00000000">
        <w:rPr>
          <w:sz w:val="26"/>
          <w:szCs w:val="26"/>
          <w:rtl w:val="0"/>
        </w:rPr>
        <w:t xml:space="preserve"> words in the sentence: </w:t>
      </w:r>
    </w:p>
    <w:p w:rsidR="00000000" w:rsidDel="00000000" w:rsidP="00000000" w:rsidRDefault="00000000" w:rsidRPr="00000000" w14:paraId="00000029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   </w:t>
      </w:r>
      <w:r w:rsidDel="00000000" w:rsidR="00000000" w:rsidRPr="00000000">
        <w:rPr>
          <w:sz w:val="26"/>
          <w:szCs w:val="26"/>
          <w:u w:val="single"/>
          <w:rtl w:val="0"/>
        </w:rPr>
        <w:t xml:space="preserve">Laila</w:t>
      </w:r>
      <w:r w:rsidDel="00000000" w:rsidR="00000000" w:rsidRPr="00000000">
        <w:rPr>
          <w:sz w:val="26"/>
          <w:szCs w:val="26"/>
          <w:rtl w:val="0"/>
        </w:rPr>
        <w:t xml:space="preserve"> is a smart student.                   He                She             We </w:t>
      </w:r>
    </w:p>
    <w:p w:rsidR="00000000" w:rsidDel="00000000" w:rsidP="00000000" w:rsidRDefault="00000000" w:rsidRPr="00000000" w14:paraId="0000002B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Laila and Amena</w:t>
      </w:r>
      <w:r w:rsidDel="00000000" w:rsidR="00000000" w:rsidRPr="00000000">
        <w:rPr>
          <w:sz w:val="26"/>
          <w:szCs w:val="26"/>
          <w:rtl w:val="0"/>
        </w:rPr>
        <w:t xml:space="preserve"> went to the park</w:t>
      </w:r>
      <w:r w:rsidDel="00000000" w:rsidR="00000000" w:rsidRPr="00000000">
        <w:rPr>
          <w:sz w:val="26"/>
          <w:szCs w:val="26"/>
          <w:rtl w:val="0"/>
        </w:rPr>
        <w:t xml:space="preserve">.         He        We      They    </w:t>
      </w:r>
    </w:p>
    <w:p w:rsidR="00000000" w:rsidDel="00000000" w:rsidP="00000000" w:rsidRDefault="00000000" w:rsidRPr="00000000" w14:paraId="0000002D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The frog</w:t>
      </w:r>
      <w:r w:rsidDel="00000000" w:rsidR="00000000" w:rsidRPr="00000000">
        <w:rPr>
          <w:sz w:val="26"/>
          <w:szCs w:val="26"/>
          <w:rtl w:val="0"/>
        </w:rPr>
        <w:t xml:space="preserve"> jumped into the water</w:t>
      </w:r>
      <w:r w:rsidDel="00000000" w:rsidR="00000000" w:rsidRPr="00000000">
        <w:rPr>
          <w:sz w:val="26"/>
          <w:szCs w:val="26"/>
          <w:rtl w:val="0"/>
        </w:rPr>
        <w:t xml:space="preserve">.         He           She          It </w:t>
      </w:r>
    </w:p>
    <w:p w:rsidR="00000000" w:rsidDel="00000000" w:rsidP="00000000" w:rsidRDefault="00000000" w:rsidRPr="00000000" w14:paraId="0000002F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u w:val="single"/>
          <w:rtl w:val="0"/>
        </w:rPr>
        <w:t xml:space="preserve">The man</w:t>
      </w:r>
      <w:r w:rsidDel="00000000" w:rsidR="00000000" w:rsidRPr="00000000">
        <w:rPr>
          <w:sz w:val="26"/>
          <w:szCs w:val="26"/>
          <w:rtl w:val="0"/>
        </w:rPr>
        <w:t xml:space="preserve"> is planting a flower.         He           She          We       </w:t>
      </w:r>
    </w:p>
    <w:p w:rsidR="00000000" w:rsidDel="00000000" w:rsidP="00000000" w:rsidRDefault="00000000" w:rsidRPr="00000000" w14:paraId="00000031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Contractions: Write the correct contraction for the words below: </w:t>
      </w:r>
    </w:p>
    <w:p w:rsidR="00000000" w:rsidDel="00000000" w:rsidP="00000000" w:rsidRDefault="00000000" w:rsidRPr="00000000" w14:paraId="00000034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  We have            _____________</w:t>
      </w:r>
    </w:p>
    <w:p w:rsidR="00000000" w:rsidDel="00000000" w:rsidP="00000000" w:rsidRDefault="00000000" w:rsidRPr="00000000" w14:paraId="00000036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 He is                   _____________</w:t>
      </w:r>
    </w:p>
    <w:p w:rsidR="00000000" w:rsidDel="00000000" w:rsidP="00000000" w:rsidRDefault="00000000" w:rsidRPr="00000000" w14:paraId="00000038">
      <w:pPr>
        <w:ind w:left="72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I will                      _____________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ind w:left="720" w:hanging="360"/>
        <w:rPr>
          <w:sz w:val="26"/>
          <w:szCs w:val="26"/>
          <w:u w:val="none"/>
        </w:rPr>
      </w:pPr>
      <w:r w:rsidDel="00000000" w:rsidR="00000000" w:rsidRPr="00000000">
        <w:rPr>
          <w:sz w:val="26"/>
          <w:szCs w:val="26"/>
          <w:rtl w:val="0"/>
        </w:rPr>
        <w:t xml:space="preserve">We are                ______________</w:t>
      </w:r>
    </w:p>
    <w:p w:rsidR="00000000" w:rsidDel="00000000" w:rsidP="00000000" w:rsidRDefault="00000000" w:rsidRPr="00000000" w14:paraId="0000003B">
      <w:pPr>
        <w:ind w:left="720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   </w:t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tabs>
        <w:tab w:val="center" w:leader="none" w:pos="4680"/>
        <w:tab w:val="right" w:leader="none" w:pos="9360"/>
      </w:tabs>
      <w:spacing w:line="240" w:lineRule="auto"/>
      <w:rPr/>
    </w:pPr>
    <w:r w:rsidDel="00000000" w:rsidR="00000000" w:rsidRPr="00000000">
      <w:rPr>
        <w:rFonts w:ascii="Calibri" w:cs="Calibri" w:eastAsia="Calibri" w:hAnsi="Calibri"/>
      </w:rPr>
      <w:drawing>
        <wp:inline distB="0" distT="0" distL="0" distR="0">
          <wp:extent cx="5943600" cy="584200"/>
          <wp:effectExtent b="0" l="0" r="0" t="0"/>
          <wp:docPr descr="IMG_256" id="1" name="image1.png"/>
          <a:graphic>
            <a:graphicData uri="http://schemas.openxmlformats.org/drawingml/2006/picture">
              <pic:pic>
                <pic:nvPicPr>
                  <pic:cNvPr descr="IMG_256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584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