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B3FF" w14:textId="51958EA9" w:rsidR="00925085" w:rsidRPr="00C816D9" w:rsidRDefault="00925085">
      <w:pPr>
        <w:rPr>
          <w:sz w:val="28"/>
          <w:szCs w:val="28"/>
          <w:rtl/>
        </w:rPr>
      </w:pPr>
    </w:p>
    <w:p w14:paraId="718EC87A" w14:textId="0DADDD6B" w:rsidR="00925085" w:rsidRPr="00C816D9" w:rsidRDefault="00925085">
      <w:pPr>
        <w:rPr>
          <w:sz w:val="28"/>
          <w:szCs w:val="28"/>
          <w:rtl/>
        </w:rPr>
      </w:pPr>
    </w:p>
    <w:p w14:paraId="62141754" w14:textId="6596C01D" w:rsidR="00925085" w:rsidRPr="00C816D9" w:rsidRDefault="00C816D9" w:rsidP="00C816D9">
      <w:pPr>
        <w:jc w:val="center"/>
        <w:rPr>
          <w:sz w:val="28"/>
          <w:szCs w:val="28"/>
          <w:rtl/>
        </w:rPr>
      </w:pPr>
      <w:r w:rsidRPr="00C816D9">
        <w:rPr>
          <w:rFonts w:hint="cs"/>
          <w:sz w:val="28"/>
          <w:szCs w:val="28"/>
          <w:rtl/>
        </w:rPr>
        <w:t xml:space="preserve">ورقة عمل علامات الإعراب الفرعية </w:t>
      </w:r>
    </w:p>
    <w:p w14:paraId="20ECCFF7" w14:textId="725288E1" w:rsidR="00C816D9" w:rsidRPr="00C816D9" w:rsidRDefault="00C816D9" w:rsidP="00C816D9">
      <w:pPr>
        <w:jc w:val="center"/>
        <w:rPr>
          <w:sz w:val="28"/>
          <w:szCs w:val="28"/>
          <w:rtl/>
        </w:rPr>
      </w:pPr>
      <w:r w:rsidRPr="00C816D9">
        <w:rPr>
          <w:rFonts w:hint="cs"/>
          <w:sz w:val="28"/>
          <w:szCs w:val="28"/>
          <w:rtl/>
        </w:rPr>
        <w:t xml:space="preserve">اللغة العربية الصف السادس </w:t>
      </w:r>
    </w:p>
    <w:p w14:paraId="635A1E24" w14:textId="493FE3AB" w:rsidR="00C816D9" w:rsidRPr="00C816D9" w:rsidRDefault="00C816D9" w:rsidP="00C816D9">
      <w:pPr>
        <w:jc w:val="right"/>
        <w:rPr>
          <w:sz w:val="28"/>
          <w:szCs w:val="28"/>
          <w:rtl/>
        </w:rPr>
      </w:pPr>
      <w:r w:rsidRPr="00C816D9">
        <w:rPr>
          <w:rFonts w:hint="cs"/>
          <w:sz w:val="28"/>
          <w:szCs w:val="28"/>
          <w:rtl/>
        </w:rPr>
        <w:t>اسم الطالبـ/ـة: ................................</w:t>
      </w:r>
    </w:p>
    <w:p w14:paraId="330DE127" w14:textId="5EBAEC6B" w:rsidR="00C816D9" w:rsidRPr="00C816D9" w:rsidRDefault="00C816D9" w:rsidP="00C816D9">
      <w:pPr>
        <w:jc w:val="right"/>
        <w:rPr>
          <w:sz w:val="28"/>
          <w:szCs w:val="28"/>
          <w:rtl/>
        </w:rPr>
      </w:pPr>
      <w:r w:rsidRPr="00C816D9">
        <w:rPr>
          <w:rFonts w:hint="cs"/>
          <w:sz w:val="28"/>
          <w:szCs w:val="28"/>
          <w:rtl/>
        </w:rPr>
        <w:t>اليوم: .........................................                            التاريخ: ..............................</w:t>
      </w:r>
    </w:p>
    <w:p w14:paraId="440C9E1C" w14:textId="77777777" w:rsidR="00C816D9" w:rsidRPr="00C816D9" w:rsidRDefault="00C816D9" w:rsidP="00C816D9">
      <w:pPr>
        <w:jc w:val="right"/>
        <w:rPr>
          <w:sz w:val="28"/>
          <w:szCs w:val="28"/>
          <w:rtl/>
        </w:rPr>
      </w:pPr>
    </w:p>
    <w:p w14:paraId="7D610E82" w14:textId="77777777" w:rsidR="00C816D9" w:rsidRPr="00C816D9" w:rsidRDefault="00C816D9" w:rsidP="00C816D9">
      <w:pPr>
        <w:tabs>
          <w:tab w:val="left" w:pos="5260"/>
        </w:tabs>
        <w:bidi/>
        <w:rPr>
          <w:b/>
          <w:bCs/>
          <w:sz w:val="28"/>
          <w:szCs w:val="28"/>
          <w:rtl/>
          <w:lang w:val="en-US"/>
        </w:rPr>
      </w:pPr>
    </w:p>
    <w:p w14:paraId="0F768E49" w14:textId="4A618AE5" w:rsidR="00C816D9" w:rsidRPr="00C816D9" w:rsidRDefault="00C816D9" w:rsidP="00C816D9">
      <w:pPr>
        <w:tabs>
          <w:tab w:val="left" w:pos="5260"/>
        </w:tabs>
        <w:bidi/>
        <w:rPr>
          <w:sz w:val="28"/>
          <w:szCs w:val="28"/>
          <w:rtl/>
          <w:lang w:val="en-US"/>
        </w:rPr>
      </w:pPr>
      <w:r w:rsidRPr="00C816D9">
        <w:rPr>
          <w:rFonts w:hint="cs"/>
          <w:b/>
          <w:bCs/>
          <w:sz w:val="28"/>
          <w:szCs w:val="28"/>
          <w:u w:val="single"/>
          <w:rtl/>
          <w:lang w:val="en-US"/>
        </w:rPr>
        <w:t>السؤال الأوّل</w:t>
      </w:r>
      <w:r>
        <w:rPr>
          <w:sz w:val="28"/>
          <w:szCs w:val="28"/>
          <w:lang w:val="en-US"/>
        </w:rPr>
        <w:t xml:space="preserve">  </w:t>
      </w:r>
      <w:r>
        <w:rPr>
          <w:rFonts w:hint="cs"/>
          <w:sz w:val="28"/>
          <w:szCs w:val="28"/>
          <w:rtl/>
          <w:lang w:val="en-US"/>
        </w:rPr>
        <w:t>:</w:t>
      </w:r>
      <w:r w:rsidRPr="00C816D9">
        <w:rPr>
          <w:sz w:val="28"/>
          <w:szCs w:val="28"/>
          <w:lang w:val="en-US"/>
        </w:rPr>
        <w:t xml:space="preserve">  </w:t>
      </w:r>
      <w:r w:rsidRPr="00C816D9">
        <w:rPr>
          <w:rFonts w:hint="cs"/>
          <w:sz w:val="28"/>
          <w:szCs w:val="28"/>
          <w:rtl/>
          <w:lang w:val="en-US"/>
        </w:rPr>
        <w:t xml:space="preserve">نملأ </w:t>
      </w:r>
      <w:r w:rsidRPr="00C816D9">
        <w:rPr>
          <w:sz w:val="28"/>
          <w:szCs w:val="28"/>
          <w:lang w:val="en-US"/>
        </w:rPr>
        <w:t xml:space="preserve"> </w:t>
      </w:r>
      <w:r w:rsidRPr="00C816D9">
        <w:rPr>
          <w:rFonts w:hint="cs"/>
          <w:sz w:val="28"/>
          <w:szCs w:val="28"/>
          <w:rtl/>
          <w:lang w:val="en-US"/>
        </w:rPr>
        <w:t>الفراغ بما يناسبه :</w:t>
      </w:r>
    </w:p>
    <w:p w14:paraId="1A8038A6" w14:textId="77777777" w:rsidR="00C816D9" w:rsidRPr="00C816D9" w:rsidRDefault="00C816D9" w:rsidP="00C816D9">
      <w:pPr>
        <w:tabs>
          <w:tab w:val="left" w:pos="5260"/>
        </w:tabs>
        <w:bidi/>
        <w:rPr>
          <w:sz w:val="28"/>
          <w:szCs w:val="28"/>
          <w:rtl/>
          <w:lang w:val="en-US"/>
        </w:rPr>
      </w:pPr>
    </w:p>
    <w:p w14:paraId="523D4023" w14:textId="590EFA03" w:rsidR="00C816D9" w:rsidRPr="00C816D9" w:rsidRDefault="00C816D9" w:rsidP="00C816D9">
      <w:pPr>
        <w:tabs>
          <w:tab w:val="left" w:pos="5260"/>
        </w:tabs>
        <w:bidi/>
        <w:rPr>
          <w:sz w:val="28"/>
          <w:szCs w:val="28"/>
          <w:rtl/>
          <w:lang w:val="en-US"/>
        </w:rPr>
      </w:pPr>
      <w:r w:rsidRPr="00C816D9">
        <w:rPr>
          <w:rFonts w:hint="cs"/>
          <w:sz w:val="28"/>
          <w:szCs w:val="28"/>
          <w:rtl/>
          <w:lang w:val="en-US"/>
        </w:rPr>
        <w:t xml:space="preserve">1 </w:t>
      </w:r>
      <w:r w:rsidRPr="00C816D9">
        <w:rPr>
          <w:sz w:val="28"/>
          <w:szCs w:val="28"/>
          <w:rtl/>
          <w:lang w:val="en-US"/>
        </w:rPr>
        <w:t>–</w:t>
      </w:r>
      <w:r w:rsidRPr="00C816D9">
        <w:rPr>
          <w:rFonts w:hint="cs"/>
          <w:sz w:val="28"/>
          <w:szCs w:val="28"/>
          <w:rtl/>
          <w:lang w:val="en-US"/>
        </w:rPr>
        <w:t xml:space="preserve"> </w:t>
      </w:r>
      <w:r>
        <w:rPr>
          <w:rFonts w:hint="cs"/>
          <w:sz w:val="28"/>
          <w:szCs w:val="28"/>
          <w:rtl/>
          <w:lang w:val="en-US"/>
        </w:rPr>
        <w:t>المثنّى هو : ...............</w:t>
      </w:r>
      <w:r w:rsidRPr="00C816D9">
        <w:rPr>
          <w:rFonts w:hint="cs"/>
          <w:sz w:val="28"/>
          <w:szCs w:val="28"/>
          <w:rtl/>
          <w:lang w:val="en-US"/>
        </w:rPr>
        <w:t>..............................................................................</w:t>
      </w:r>
    </w:p>
    <w:p w14:paraId="4F366055" w14:textId="77777777" w:rsidR="00C816D9" w:rsidRPr="00C816D9" w:rsidRDefault="00C816D9" w:rsidP="00C816D9">
      <w:pPr>
        <w:tabs>
          <w:tab w:val="left" w:pos="5260"/>
        </w:tabs>
        <w:bidi/>
        <w:rPr>
          <w:sz w:val="28"/>
          <w:szCs w:val="28"/>
          <w:rtl/>
          <w:lang w:val="en-US"/>
        </w:rPr>
      </w:pPr>
    </w:p>
    <w:p w14:paraId="12D272B5" w14:textId="741A743E" w:rsidR="00C816D9" w:rsidRPr="00C816D9" w:rsidRDefault="00C816D9" w:rsidP="00C816D9">
      <w:pPr>
        <w:tabs>
          <w:tab w:val="left" w:pos="5260"/>
        </w:tabs>
        <w:bidi/>
        <w:rPr>
          <w:sz w:val="28"/>
          <w:szCs w:val="28"/>
          <w:rtl/>
          <w:lang w:val="en-US"/>
        </w:rPr>
      </w:pPr>
      <w:r w:rsidRPr="00C816D9">
        <w:rPr>
          <w:rFonts w:hint="cs"/>
          <w:sz w:val="28"/>
          <w:szCs w:val="28"/>
          <w:rtl/>
          <w:lang w:val="en-US"/>
        </w:rPr>
        <w:t xml:space="preserve">2 </w:t>
      </w:r>
      <w:r w:rsidRPr="00C816D9">
        <w:rPr>
          <w:sz w:val="28"/>
          <w:szCs w:val="28"/>
          <w:rtl/>
          <w:lang w:val="en-US"/>
        </w:rPr>
        <w:t>–</w:t>
      </w:r>
      <w:r w:rsidRPr="00C816D9">
        <w:rPr>
          <w:rFonts w:hint="cs"/>
          <w:sz w:val="28"/>
          <w:szCs w:val="28"/>
          <w:rtl/>
          <w:lang w:val="en-US"/>
        </w:rPr>
        <w:t xml:space="preserve"> علامة رفع المثنّى هي ........................ وعلامةُ نصبه وجرِّه هي ..............................</w:t>
      </w:r>
    </w:p>
    <w:p w14:paraId="35EA66C9" w14:textId="77777777" w:rsidR="00C816D9" w:rsidRPr="00C816D9" w:rsidRDefault="00C816D9" w:rsidP="00C816D9">
      <w:pPr>
        <w:tabs>
          <w:tab w:val="left" w:pos="5260"/>
        </w:tabs>
        <w:bidi/>
        <w:rPr>
          <w:sz w:val="28"/>
          <w:szCs w:val="28"/>
          <w:rtl/>
          <w:lang w:val="en-US"/>
        </w:rPr>
      </w:pPr>
    </w:p>
    <w:p w14:paraId="2E874420" w14:textId="54412B36" w:rsidR="00C816D9" w:rsidRPr="00C816D9" w:rsidRDefault="00C816D9" w:rsidP="00C816D9">
      <w:pPr>
        <w:tabs>
          <w:tab w:val="left" w:pos="5260"/>
        </w:tabs>
        <w:bidi/>
        <w:rPr>
          <w:sz w:val="28"/>
          <w:szCs w:val="28"/>
          <w:rtl/>
          <w:lang w:val="en-US"/>
        </w:rPr>
      </w:pPr>
      <w:r w:rsidRPr="00C816D9">
        <w:rPr>
          <w:rFonts w:hint="cs"/>
          <w:sz w:val="28"/>
          <w:szCs w:val="28"/>
          <w:rtl/>
          <w:lang w:val="en-US"/>
        </w:rPr>
        <w:t xml:space="preserve">3 </w:t>
      </w:r>
      <w:r w:rsidRPr="00C816D9">
        <w:rPr>
          <w:sz w:val="28"/>
          <w:szCs w:val="28"/>
          <w:rtl/>
          <w:lang w:val="en-US"/>
        </w:rPr>
        <w:t>–</w:t>
      </w:r>
      <w:r w:rsidRPr="00C816D9">
        <w:rPr>
          <w:rFonts w:hint="cs"/>
          <w:sz w:val="28"/>
          <w:szCs w:val="28"/>
          <w:rtl/>
          <w:lang w:val="en-US"/>
        </w:rPr>
        <w:t xml:space="preserve"> جمع المذكَّر السّالم هو </w:t>
      </w:r>
      <w:r>
        <w:rPr>
          <w:rFonts w:hint="cs"/>
          <w:sz w:val="28"/>
          <w:szCs w:val="28"/>
          <w:rtl/>
          <w:lang w:val="en-US"/>
        </w:rPr>
        <w:t>........</w:t>
      </w:r>
      <w:r w:rsidRPr="00C816D9">
        <w:rPr>
          <w:rFonts w:hint="cs"/>
          <w:sz w:val="28"/>
          <w:szCs w:val="28"/>
          <w:rtl/>
          <w:lang w:val="en-US"/>
        </w:rPr>
        <w:t>............................................................................</w:t>
      </w:r>
    </w:p>
    <w:p w14:paraId="7A1FAAF1" w14:textId="77777777" w:rsidR="00C816D9" w:rsidRPr="00C816D9" w:rsidRDefault="00C816D9" w:rsidP="00C816D9">
      <w:pPr>
        <w:tabs>
          <w:tab w:val="left" w:pos="5260"/>
        </w:tabs>
        <w:bidi/>
        <w:rPr>
          <w:sz w:val="28"/>
          <w:szCs w:val="28"/>
          <w:rtl/>
          <w:lang w:val="en-US"/>
        </w:rPr>
      </w:pPr>
    </w:p>
    <w:p w14:paraId="164D4636" w14:textId="661CA2D2" w:rsidR="00C816D9" w:rsidRPr="00C816D9" w:rsidRDefault="00C816D9" w:rsidP="00C816D9">
      <w:pPr>
        <w:tabs>
          <w:tab w:val="left" w:pos="5260"/>
        </w:tabs>
        <w:bidi/>
        <w:rPr>
          <w:sz w:val="28"/>
          <w:szCs w:val="28"/>
          <w:rtl/>
          <w:lang w:val="en-US"/>
        </w:rPr>
      </w:pPr>
      <w:r w:rsidRPr="00C816D9">
        <w:rPr>
          <w:rFonts w:hint="cs"/>
          <w:sz w:val="28"/>
          <w:szCs w:val="28"/>
          <w:rtl/>
          <w:lang w:val="en-US"/>
        </w:rPr>
        <w:t xml:space="preserve">4 </w:t>
      </w:r>
      <w:r w:rsidRPr="00C816D9">
        <w:rPr>
          <w:sz w:val="28"/>
          <w:szCs w:val="28"/>
          <w:rtl/>
          <w:lang w:val="en-US"/>
        </w:rPr>
        <w:t>–</w:t>
      </w:r>
      <w:r w:rsidRPr="00C816D9">
        <w:rPr>
          <w:rFonts w:hint="cs"/>
          <w:sz w:val="28"/>
          <w:szCs w:val="28"/>
          <w:rtl/>
          <w:lang w:val="en-US"/>
        </w:rPr>
        <w:t xml:space="preserve"> علامة رفع جمع المذكَّر السّالم هي ................... وعلامة</w:t>
      </w:r>
      <w:r>
        <w:rPr>
          <w:rFonts w:hint="cs"/>
          <w:sz w:val="28"/>
          <w:szCs w:val="28"/>
          <w:rtl/>
          <w:lang w:val="en-US"/>
        </w:rPr>
        <w:t xml:space="preserve"> نصبه وجرِّه هي ..............</w:t>
      </w:r>
      <w:r w:rsidRPr="00C816D9">
        <w:rPr>
          <w:rFonts w:hint="cs"/>
          <w:sz w:val="28"/>
          <w:szCs w:val="28"/>
          <w:rtl/>
          <w:lang w:val="en-US"/>
        </w:rPr>
        <w:t>.......</w:t>
      </w:r>
    </w:p>
    <w:p w14:paraId="7823CEC8" w14:textId="77777777" w:rsidR="00C816D9" w:rsidRPr="00C816D9" w:rsidRDefault="00C816D9" w:rsidP="00C816D9">
      <w:pPr>
        <w:tabs>
          <w:tab w:val="left" w:pos="5260"/>
        </w:tabs>
        <w:bidi/>
        <w:rPr>
          <w:sz w:val="28"/>
          <w:szCs w:val="28"/>
          <w:rtl/>
          <w:lang w:val="en-US"/>
        </w:rPr>
      </w:pPr>
    </w:p>
    <w:p w14:paraId="2D8B3D24" w14:textId="739F32B8" w:rsidR="00C816D9" w:rsidRDefault="00C816D9" w:rsidP="00C816D9">
      <w:pPr>
        <w:tabs>
          <w:tab w:val="left" w:pos="5260"/>
        </w:tabs>
        <w:bidi/>
        <w:rPr>
          <w:sz w:val="28"/>
          <w:szCs w:val="28"/>
          <w:rtl/>
          <w:lang w:val="en-US"/>
        </w:rPr>
      </w:pPr>
      <w:r w:rsidRPr="00C816D9">
        <w:rPr>
          <w:rFonts w:hint="cs"/>
          <w:sz w:val="28"/>
          <w:szCs w:val="28"/>
          <w:rtl/>
          <w:lang w:val="en-US"/>
        </w:rPr>
        <w:t xml:space="preserve">5 </w:t>
      </w:r>
      <w:r w:rsidRPr="00C816D9">
        <w:rPr>
          <w:sz w:val="28"/>
          <w:szCs w:val="28"/>
          <w:rtl/>
          <w:lang w:val="en-US"/>
        </w:rPr>
        <w:t>–</w:t>
      </w:r>
      <w:r w:rsidRPr="00C816D9">
        <w:rPr>
          <w:rFonts w:hint="cs"/>
          <w:sz w:val="28"/>
          <w:szCs w:val="28"/>
          <w:rtl/>
          <w:lang w:val="en-US"/>
        </w:rPr>
        <w:t xml:space="preserve"> سمَّيَ جمع المكَّر السالم بهذا الاسم لأنّ حروف .....</w:t>
      </w:r>
      <w:r>
        <w:rPr>
          <w:rFonts w:hint="cs"/>
          <w:sz w:val="28"/>
          <w:szCs w:val="28"/>
          <w:rtl/>
          <w:lang w:val="en-US"/>
        </w:rPr>
        <w:t>....................................................</w:t>
      </w:r>
    </w:p>
    <w:p w14:paraId="3D69B448" w14:textId="77777777" w:rsidR="00C816D9" w:rsidRPr="00C816D9" w:rsidRDefault="00C816D9" w:rsidP="00C816D9">
      <w:pPr>
        <w:tabs>
          <w:tab w:val="left" w:pos="5260"/>
        </w:tabs>
        <w:bidi/>
        <w:rPr>
          <w:sz w:val="28"/>
          <w:szCs w:val="28"/>
          <w:rtl/>
          <w:lang w:val="en-US"/>
        </w:rPr>
      </w:pPr>
    </w:p>
    <w:p w14:paraId="50341B03" w14:textId="77777777" w:rsidR="00C816D9" w:rsidRPr="00C816D9" w:rsidRDefault="00C816D9" w:rsidP="00C816D9">
      <w:pPr>
        <w:tabs>
          <w:tab w:val="left" w:pos="5260"/>
        </w:tabs>
        <w:bidi/>
        <w:rPr>
          <w:sz w:val="28"/>
          <w:szCs w:val="28"/>
          <w:rtl/>
          <w:lang w:val="en-US"/>
        </w:rPr>
      </w:pPr>
    </w:p>
    <w:p w14:paraId="51B55868" w14:textId="3B49A2AA" w:rsidR="00C816D9" w:rsidRPr="00C816D9" w:rsidRDefault="00C816D9" w:rsidP="00C816D9">
      <w:pPr>
        <w:tabs>
          <w:tab w:val="left" w:pos="5260"/>
        </w:tabs>
        <w:bidi/>
        <w:rPr>
          <w:sz w:val="28"/>
          <w:szCs w:val="28"/>
          <w:rtl/>
          <w:lang w:val="en-US"/>
        </w:rPr>
      </w:pPr>
      <w:r w:rsidRPr="00C816D9">
        <w:rPr>
          <w:rFonts w:hint="cs"/>
          <w:b/>
          <w:bCs/>
          <w:sz w:val="28"/>
          <w:szCs w:val="28"/>
          <w:u w:val="single"/>
          <w:rtl/>
          <w:lang w:val="en-US"/>
        </w:rPr>
        <w:t xml:space="preserve">السؤال الثاني </w:t>
      </w:r>
      <w:r>
        <w:rPr>
          <w:rFonts w:hint="cs"/>
          <w:sz w:val="28"/>
          <w:szCs w:val="28"/>
          <w:rtl/>
          <w:lang w:val="en-US"/>
        </w:rPr>
        <w:t xml:space="preserve">: أ : </w:t>
      </w:r>
      <w:r w:rsidRPr="00C816D9">
        <w:rPr>
          <w:rFonts w:hint="cs"/>
          <w:sz w:val="28"/>
          <w:szCs w:val="28"/>
          <w:rtl/>
          <w:lang w:val="en-US"/>
        </w:rPr>
        <w:t>نكملُ الجدول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17"/>
        <w:gridCol w:w="2987"/>
        <w:gridCol w:w="3006"/>
      </w:tblGrid>
      <w:tr w:rsidR="00C816D9" w:rsidRPr="00C816D9" w14:paraId="710F8D2B" w14:textId="77777777" w:rsidTr="00574A26">
        <w:tc>
          <w:tcPr>
            <w:tcW w:w="3560" w:type="dxa"/>
          </w:tcPr>
          <w:p w14:paraId="350D6ED0" w14:textId="77777777" w:rsidR="00C816D9" w:rsidRPr="00C816D9" w:rsidRDefault="00C816D9" w:rsidP="00574A26">
            <w:pPr>
              <w:tabs>
                <w:tab w:val="left" w:pos="5260"/>
              </w:tabs>
              <w:bidi/>
              <w:rPr>
                <w:sz w:val="28"/>
                <w:szCs w:val="28"/>
                <w:rtl/>
              </w:rPr>
            </w:pPr>
            <w:r w:rsidRPr="00C816D9">
              <w:rPr>
                <w:rFonts w:hint="cs"/>
                <w:sz w:val="28"/>
                <w:szCs w:val="28"/>
                <w:rtl/>
              </w:rPr>
              <w:t>المفرد</w:t>
            </w:r>
          </w:p>
        </w:tc>
        <w:tc>
          <w:tcPr>
            <w:tcW w:w="3561" w:type="dxa"/>
          </w:tcPr>
          <w:p w14:paraId="5F610404" w14:textId="77777777" w:rsidR="00C816D9" w:rsidRPr="00C816D9" w:rsidRDefault="00C816D9" w:rsidP="00574A26">
            <w:pPr>
              <w:tabs>
                <w:tab w:val="left" w:pos="5260"/>
              </w:tabs>
              <w:bidi/>
              <w:rPr>
                <w:sz w:val="28"/>
                <w:szCs w:val="28"/>
                <w:rtl/>
              </w:rPr>
            </w:pPr>
            <w:r w:rsidRPr="00C816D9">
              <w:rPr>
                <w:rFonts w:hint="cs"/>
                <w:sz w:val="28"/>
                <w:szCs w:val="28"/>
                <w:rtl/>
              </w:rPr>
              <w:t>المثنّى في حالة الرَّفع</w:t>
            </w:r>
          </w:p>
        </w:tc>
        <w:tc>
          <w:tcPr>
            <w:tcW w:w="3561" w:type="dxa"/>
          </w:tcPr>
          <w:p w14:paraId="27E40138" w14:textId="77777777" w:rsidR="00C816D9" w:rsidRPr="00C816D9" w:rsidRDefault="00C816D9" w:rsidP="00574A26">
            <w:pPr>
              <w:tabs>
                <w:tab w:val="left" w:pos="5260"/>
              </w:tabs>
              <w:bidi/>
              <w:rPr>
                <w:sz w:val="28"/>
                <w:szCs w:val="28"/>
                <w:rtl/>
              </w:rPr>
            </w:pPr>
            <w:r w:rsidRPr="00C816D9">
              <w:rPr>
                <w:rFonts w:hint="cs"/>
                <w:sz w:val="28"/>
                <w:szCs w:val="28"/>
                <w:rtl/>
              </w:rPr>
              <w:t>المثنَّى في حالتي النَّصب والجرِّ</w:t>
            </w:r>
          </w:p>
        </w:tc>
      </w:tr>
      <w:tr w:rsidR="00C816D9" w:rsidRPr="00C816D9" w14:paraId="31ADE0D4" w14:textId="77777777" w:rsidTr="00574A26">
        <w:tc>
          <w:tcPr>
            <w:tcW w:w="3560" w:type="dxa"/>
          </w:tcPr>
          <w:p w14:paraId="7CA7A3ED" w14:textId="77777777" w:rsidR="00C816D9" w:rsidRPr="00C816D9" w:rsidRDefault="00C816D9" w:rsidP="00574A26">
            <w:pPr>
              <w:tabs>
                <w:tab w:val="left" w:pos="5260"/>
              </w:tabs>
              <w:bidi/>
              <w:rPr>
                <w:sz w:val="28"/>
                <w:szCs w:val="28"/>
                <w:rtl/>
              </w:rPr>
            </w:pPr>
            <w:r w:rsidRPr="00C816D9">
              <w:rPr>
                <w:rFonts w:hint="cs"/>
                <w:sz w:val="28"/>
                <w:szCs w:val="28"/>
                <w:rtl/>
              </w:rPr>
              <w:t xml:space="preserve"> 1 - صندوق</w:t>
            </w:r>
          </w:p>
        </w:tc>
        <w:tc>
          <w:tcPr>
            <w:tcW w:w="3561" w:type="dxa"/>
          </w:tcPr>
          <w:p w14:paraId="4648BE4C" w14:textId="77777777" w:rsidR="00C816D9" w:rsidRPr="00C816D9" w:rsidRDefault="00C816D9" w:rsidP="00574A26">
            <w:pPr>
              <w:tabs>
                <w:tab w:val="left" w:pos="5260"/>
              </w:tabs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3561" w:type="dxa"/>
          </w:tcPr>
          <w:p w14:paraId="6FB9458B" w14:textId="77777777" w:rsidR="00C816D9" w:rsidRPr="00C816D9" w:rsidRDefault="00C816D9" w:rsidP="00574A26">
            <w:pPr>
              <w:tabs>
                <w:tab w:val="left" w:pos="5260"/>
              </w:tabs>
              <w:bidi/>
              <w:rPr>
                <w:sz w:val="28"/>
                <w:szCs w:val="28"/>
                <w:rtl/>
              </w:rPr>
            </w:pPr>
          </w:p>
        </w:tc>
      </w:tr>
      <w:tr w:rsidR="00C816D9" w:rsidRPr="00C816D9" w14:paraId="565F8BFF" w14:textId="77777777" w:rsidTr="00574A26">
        <w:tc>
          <w:tcPr>
            <w:tcW w:w="3560" w:type="dxa"/>
          </w:tcPr>
          <w:p w14:paraId="7696FE41" w14:textId="77777777" w:rsidR="00C816D9" w:rsidRPr="00C816D9" w:rsidRDefault="00C816D9" w:rsidP="00574A26">
            <w:pPr>
              <w:tabs>
                <w:tab w:val="left" w:pos="5260"/>
              </w:tabs>
              <w:bidi/>
              <w:rPr>
                <w:sz w:val="28"/>
                <w:szCs w:val="28"/>
                <w:rtl/>
              </w:rPr>
            </w:pPr>
            <w:r w:rsidRPr="00C816D9">
              <w:rPr>
                <w:rFonts w:hint="cs"/>
                <w:sz w:val="28"/>
                <w:szCs w:val="28"/>
                <w:rtl/>
              </w:rPr>
              <w:t xml:space="preserve"> 2- لاجئٌ</w:t>
            </w:r>
          </w:p>
        </w:tc>
        <w:tc>
          <w:tcPr>
            <w:tcW w:w="3561" w:type="dxa"/>
          </w:tcPr>
          <w:p w14:paraId="19A4EA45" w14:textId="77777777" w:rsidR="00C816D9" w:rsidRPr="00C816D9" w:rsidRDefault="00C816D9" w:rsidP="00574A26">
            <w:pPr>
              <w:tabs>
                <w:tab w:val="left" w:pos="5260"/>
              </w:tabs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3561" w:type="dxa"/>
          </w:tcPr>
          <w:p w14:paraId="66BC06D8" w14:textId="77777777" w:rsidR="00C816D9" w:rsidRPr="00C816D9" w:rsidRDefault="00C816D9" w:rsidP="00574A26">
            <w:pPr>
              <w:tabs>
                <w:tab w:val="left" w:pos="5260"/>
              </w:tabs>
              <w:bidi/>
              <w:rPr>
                <w:sz w:val="28"/>
                <w:szCs w:val="28"/>
                <w:rtl/>
              </w:rPr>
            </w:pPr>
          </w:p>
        </w:tc>
      </w:tr>
      <w:tr w:rsidR="00C816D9" w:rsidRPr="00C816D9" w14:paraId="65C7C8CC" w14:textId="77777777" w:rsidTr="00574A26">
        <w:tc>
          <w:tcPr>
            <w:tcW w:w="3560" w:type="dxa"/>
          </w:tcPr>
          <w:p w14:paraId="2A8A9552" w14:textId="77777777" w:rsidR="00C816D9" w:rsidRPr="00C816D9" w:rsidRDefault="00C816D9" w:rsidP="00574A26">
            <w:pPr>
              <w:tabs>
                <w:tab w:val="left" w:pos="5260"/>
              </w:tabs>
              <w:bidi/>
              <w:rPr>
                <w:sz w:val="28"/>
                <w:szCs w:val="28"/>
                <w:rtl/>
              </w:rPr>
            </w:pPr>
            <w:r w:rsidRPr="00C816D9">
              <w:rPr>
                <w:rFonts w:hint="cs"/>
                <w:sz w:val="28"/>
                <w:szCs w:val="28"/>
                <w:rtl/>
              </w:rPr>
              <w:t xml:space="preserve"> 3 - مفكِّر</w:t>
            </w:r>
          </w:p>
        </w:tc>
        <w:tc>
          <w:tcPr>
            <w:tcW w:w="3561" w:type="dxa"/>
          </w:tcPr>
          <w:p w14:paraId="218F42E8" w14:textId="77777777" w:rsidR="00C816D9" w:rsidRPr="00C816D9" w:rsidRDefault="00C816D9" w:rsidP="00574A26">
            <w:pPr>
              <w:tabs>
                <w:tab w:val="left" w:pos="5260"/>
              </w:tabs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3561" w:type="dxa"/>
          </w:tcPr>
          <w:p w14:paraId="10068923" w14:textId="77777777" w:rsidR="00C816D9" w:rsidRPr="00C816D9" w:rsidRDefault="00C816D9" w:rsidP="00574A26">
            <w:pPr>
              <w:tabs>
                <w:tab w:val="left" w:pos="5260"/>
              </w:tabs>
              <w:bidi/>
              <w:rPr>
                <w:sz w:val="28"/>
                <w:szCs w:val="28"/>
                <w:rtl/>
              </w:rPr>
            </w:pPr>
          </w:p>
        </w:tc>
      </w:tr>
    </w:tbl>
    <w:p w14:paraId="3C6F2615" w14:textId="77777777" w:rsidR="00C816D9" w:rsidRPr="00C816D9" w:rsidRDefault="00C816D9" w:rsidP="00C816D9">
      <w:pPr>
        <w:tabs>
          <w:tab w:val="left" w:pos="5260"/>
        </w:tabs>
        <w:bidi/>
        <w:rPr>
          <w:sz w:val="28"/>
          <w:szCs w:val="28"/>
          <w:rtl/>
          <w:lang w:val="en-US"/>
        </w:rPr>
      </w:pPr>
      <w:r w:rsidRPr="00C816D9">
        <w:rPr>
          <w:rFonts w:hint="cs"/>
          <w:sz w:val="28"/>
          <w:szCs w:val="28"/>
          <w:rtl/>
          <w:lang w:val="en-US"/>
        </w:rPr>
        <w:t xml:space="preserve">ب </w:t>
      </w:r>
      <w:r w:rsidRPr="00C816D9">
        <w:rPr>
          <w:sz w:val="28"/>
          <w:szCs w:val="28"/>
          <w:rtl/>
          <w:lang w:val="en-US"/>
        </w:rPr>
        <w:t>–</w:t>
      </w:r>
      <w:r w:rsidRPr="00C816D9">
        <w:rPr>
          <w:rFonts w:hint="cs"/>
          <w:sz w:val="28"/>
          <w:szCs w:val="28"/>
          <w:rtl/>
          <w:lang w:val="en-US"/>
        </w:rPr>
        <w:t xml:space="preserve"> نكملُ الجدول بما يناسبه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10"/>
        <w:gridCol w:w="3316"/>
        <w:gridCol w:w="3884"/>
      </w:tblGrid>
      <w:tr w:rsidR="00C816D9" w:rsidRPr="00C816D9" w14:paraId="2BF5F462" w14:textId="77777777" w:rsidTr="00574A26">
        <w:tc>
          <w:tcPr>
            <w:tcW w:w="2069" w:type="dxa"/>
          </w:tcPr>
          <w:p w14:paraId="0F14C3A8" w14:textId="77777777" w:rsidR="00C816D9" w:rsidRPr="00C816D9" w:rsidRDefault="00C816D9" w:rsidP="00574A26">
            <w:pPr>
              <w:tabs>
                <w:tab w:val="left" w:pos="5260"/>
              </w:tabs>
              <w:bidi/>
              <w:rPr>
                <w:sz w:val="28"/>
                <w:szCs w:val="28"/>
                <w:rtl/>
              </w:rPr>
            </w:pPr>
            <w:r w:rsidRPr="00C816D9">
              <w:rPr>
                <w:rFonts w:hint="cs"/>
                <w:sz w:val="28"/>
                <w:szCs w:val="28"/>
                <w:rtl/>
              </w:rPr>
              <w:t>المفرد</w:t>
            </w:r>
          </w:p>
        </w:tc>
        <w:tc>
          <w:tcPr>
            <w:tcW w:w="3969" w:type="dxa"/>
          </w:tcPr>
          <w:p w14:paraId="2AA2B735" w14:textId="77777777" w:rsidR="00C816D9" w:rsidRPr="00C816D9" w:rsidRDefault="00C816D9" w:rsidP="00574A26">
            <w:pPr>
              <w:tabs>
                <w:tab w:val="left" w:pos="5260"/>
              </w:tabs>
              <w:bidi/>
              <w:rPr>
                <w:sz w:val="28"/>
                <w:szCs w:val="28"/>
                <w:rtl/>
              </w:rPr>
            </w:pPr>
            <w:r w:rsidRPr="00C816D9">
              <w:rPr>
                <w:rFonts w:hint="cs"/>
                <w:sz w:val="28"/>
                <w:szCs w:val="28"/>
                <w:rtl/>
              </w:rPr>
              <w:t>جمع المكَّر السالم في حالة الرفع</w:t>
            </w:r>
          </w:p>
        </w:tc>
        <w:tc>
          <w:tcPr>
            <w:tcW w:w="4644" w:type="dxa"/>
          </w:tcPr>
          <w:p w14:paraId="3F5B486B" w14:textId="77777777" w:rsidR="00C816D9" w:rsidRPr="00C816D9" w:rsidRDefault="00C816D9" w:rsidP="00574A26">
            <w:pPr>
              <w:tabs>
                <w:tab w:val="left" w:pos="5260"/>
              </w:tabs>
              <w:bidi/>
              <w:rPr>
                <w:sz w:val="28"/>
                <w:szCs w:val="28"/>
                <w:rtl/>
              </w:rPr>
            </w:pPr>
            <w:r w:rsidRPr="00C816D9">
              <w:rPr>
                <w:rFonts w:hint="cs"/>
                <w:sz w:val="28"/>
                <w:szCs w:val="28"/>
                <w:rtl/>
              </w:rPr>
              <w:t>جمع المذكَّر السالم في حالتي النَّصب والجرِّ</w:t>
            </w:r>
          </w:p>
        </w:tc>
      </w:tr>
      <w:tr w:rsidR="00C816D9" w:rsidRPr="00C816D9" w14:paraId="0D079354" w14:textId="77777777" w:rsidTr="00574A26">
        <w:tc>
          <w:tcPr>
            <w:tcW w:w="2069" w:type="dxa"/>
          </w:tcPr>
          <w:p w14:paraId="15AD2055" w14:textId="77777777" w:rsidR="00C816D9" w:rsidRPr="00C816D9" w:rsidRDefault="00C816D9" w:rsidP="00574A26">
            <w:pPr>
              <w:tabs>
                <w:tab w:val="left" w:pos="5260"/>
              </w:tabs>
              <w:bidi/>
              <w:rPr>
                <w:sz w:val="28"/>
                <w:szCs w:val="28"/>
                <w:rtl/>
              </w:rPr>
            </w:pPr>
            <w:r w:rsidRPr="00C816D9">
              <w:rPr>
                <w:rFonts w:hint="cs"/>
                <w:sz w:val="28"/>
                <w:szCs w:val="28"/>
                <w:rtl/>
              </w:rPr>
              <w:t>1 - مسافرٌ</w:t>
            </w:r>
          </w:p>
        </w:tc>
        <w:tc>
          <w:tcPr>
            <w:tcW w:w="3969" w:type="dxa"/>
          </w:tcPr>
          <w:p w14:paraId="2DBE105B" w14:textId="77777777" w:rsidR="00C816D9" w:rsidRPr="00C816D9" w:rsidRDefault="00C816D9" w:rsidP="00574A26">
            <w:pPr>
              <w:tabs>
                <w:tab w:val="left" w:pos="5260"/>
              </w:tabs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4644" w:type="dxa"/>
          </w:tcPr>
          <w:p w14:paraId="6F8644BA" w14:textId="77777777" w:rsidR="00C816D9" w:rsidRPr="00C816D9" w:rsidRDefault="00C816D9" w:rsidP="00574A26">
            <w:pPr>
              <w:tabs>
                <w:tab w:val="left" w:pos="5260"/>
              </w:tabs>
              <w:bidi/>
              <w:rPr>
                <w:sz w:val="28"/>
                <w:szCs w:val="28"/>
                <w:rtl/>
              </w:rPr>
            </w:pPr>
          </w:p>
        </w:tc>
      </w:tr>
      <w:tr w:rsidR="00C816D9" w:rsidRPr="00C816D9" w14:paraId="173FE156" w14:textId="77777777" w:rsidTr="00574A26">
        <w:tc>
          <w:tcPr>
            <w:tcW w:w="2069" w:type="dxa"/>
          </w:tcPr>
          <w:p w14:paraId="76ABA573" w14:textId="77777777" w:rsidR="00C816D9" w:rsidRPr="00C816D9" w:rsidRDefault="00C816D9" w:rsidP="00574A26">
            <w:pPr>
              <w:tabs>
                <w:tab w:val="left" w:pos="5260"/>
              </w:tabs>
              <w:bidi/>
              <w:rPr>
                <w:sz w:val="28"/>
                <w:szCs w:val="28"/>
                <w:rtl/>
              </w:rPr>
            </w:pPr>
            <w:r w:rsidRPr="00C816D9">
              <w:rPr>
                <w:rFonts w:hint="cs"/>
                <w:sz w:val="28"/>
                <w:szCs w:val="28"/>
                <w:rtl/>
              </w:rPr>
              <w:t>2 - سائقٌ</w:t>
            </w:r>
          </w:p>
        </w:tc>
        <w:tc>
          <w:tcPr>
            <w:tcW w:w="3969" w:type="dxa"/>
          </w:tcPr>
          <w:p w14:paraId="31F725DD" w14:textId="77777777" w:rsidR="00C816D9" w:rsidRPr="00C816D9" w:rsidRDefault="00C816D9" w:rsidP="00574A26">
            <w:pPr>
              <w:tabs>
                <w:tab w:val="left" w:pos="5260"/>
              </w:tabs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4644" w:type="dxa"/>
          </w:tcPr>
          <w:p w14:paraId="71745724" w14:textId="77777777" w:rsidR="00C816D9" w:rsidRPr="00C816D9" w:rsidRDefault="00C816D9" w:rsidP="00574A26">
            <w:pPr>
              <w:tabs>
                <w:tab w:val="left" w:pos="5260"/>
              </w:tabs>
              <w:bidi/>
              <w:rPr>
                <w:sz w:val="28"/>
                <w:szCs w:val="28"/>
                <w:rtl/>
              </w:rPr>
            </w:pPr>
          </w:p>
        </w:tc>
      </w:tr>
      <w:tr w:rsidR="00C816D9" w:rsidRPr="00C816D9" w14:paraId="1DCEAE7E" w14:textId="77777777" w:rsidTr="00574A26">
        <w:tc>
          <w:tcPr>
            <w:tcW w:w="2069" w:type="dxa"/>
          </w:tcPr>
          <w:p w14:paraId="08B47165" w14:textId="77777777" w:rsidR="00C816D9" w:rsidRPr="00C816D9" w:rsidRDefault="00C816D9" w:rsidP="00574A26">
            <w:pPr>
              <w:tabs>
                <w:tab w:val="left" w:pos="5260"/>
              </w:tabs>
              <w:bidi/>
              <w:rPr>
                <w:sz w:val="28"/>
                <w:szCs w:val="28"/>
                <w:rtl/>
              </w:rPr>
            </w:pPr>
            <w:r w:rsidRPr="00C816D9">
              <w:rPr>
                <w:rFonts w:hint="cs"/>
                <w:sz w:val="28"/>
                <w:szCs w:val="28"/>
                <w:rtl/>
              </w:rPr>
              <w:t>3 - مترجِم</w:t>
            </w:r>
          </w:p>
        </w:tc>
        <w:tc>
          <w:tcPr>
            <w:tcW w:w="3969" w:type="dxa"/>
          </w:tcPr>
          <w:p w14:paraId="0D6ED84E" w14:textId="77777777" w:rsidR="00C816D9" w:rsidRPr="00C816D9" w:rsidRDefault="00C816D9" w:rsidP="00574A26">
            <w:pPr>
              <w:tabs>
                <w:tab w:val="left" w:pos="5260"/>
              </w:tabs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4644" w:type="dxa"/>
          </w:tcPr>
          <w:p w14:paraId="706CED0B" w14:textId="77777777" w:rsidR="00C816D9" w:rsidRPr="00C816D9" w:rsidRDefault="00C816D9" w:rsidP="00574A26">
            <w:pPr>
              <w:tabs>
                <w:tab w:val="left" w:pos="5260"/>
              </w:tabs>
              <w:bidi/>
              <w:rPr>
                <w:sz w:val="28"/>
                <w:szCs w:val="28"/>
                <w:rtl/>
              </w:rPr>
            </w:pPr>
          </w:p>
        </w:tc>
      </w:tr>
    </w:tbl>
    <w:p w14:paraId="1D08D60B" w14:textId="77777777" w:rsidR="00C816D9" w:rsidRPr="00C816D9" w:rsidRDefault="00C816D9" w:rsidP="00C816D9">
      <w:pPr>
        <w:tabs>
          <w:tab w:val="left" w:pos="5260"/>
        </w:tabs>
        <w:bidi/>
        <w:rPr>
          <w:sz w:val="28"/>
          <w:szCs w:val="28"/>
          <w:rtl/>
          <w:lang w:val="en-US"/>
        </w:rPr>
      </w:pPr>
    </w:p>
    <w:p w14:paraId="7708154C" w14:textId="64392236" w:rsidR="00C816D9" w:rsidRPr="00C816D9" w:rsidRDefault="00C816D9" w:rsidP="00C816D9">
      <w:pPr>
        <w:tabs>
          <w:tab w:val="left" w:pos="5260"/>
        </w:tabs>
        <w:bidi/>
        <w:rPr>
          <w:sz w:val="28"/>
          <w:szCs w:val="28"/>
          <w:rtl/>
          <w:lang w:val="en-US"/>
        </w:rPr>
      </w:pPr>
      <w:r w:rsidRPr="00C816D9">
        <w:rPr>
          <w:rFonts w:hint="cs"/>
          <w:b/>
          <w:bCs/>
          <w:sz w:val="28"/>
          <w:szCs w:val="28"/>
          <w:u w:val="single"/>
          <w:rtl/>
          <w:lang w:val="en-US"/>
        </w:rPr>
        <w:t>السؤال الثالث</w:t>
      </w:r>
      <w:r w:rsidRPr="00C816D9">
        <w:rPr>
          <w:rFonts w:hint="cs"/>
          <w:sz w:val="28"/>
          <w:szCs w:val="28"/>
          <w:rtl/>
          <w:lang w:val="en-US"/>
        </w:rPr>
        <w:t xml:space="preserve"> </w:t>
      </w:r>
      <w:r>
        <w:rPr>
          <w:rFonts w:hint="cs"/>
          <w:sz w:val="28"/>
          <w:szCs w:val="28"/>
          <w:rtl/>
          <w:lang w:val="en-US"/>
        </w:rPr>
        <w:t xml:space="preserve">: </w:t>
      </w:r>
      <w:bookmarkStart w:id="0" w:name="_GoBack"/>
      <w:bookmarkEnd w:id="0"/>
      <w:r w:rsidRPr="00C816D9">
        <w:rPr>
          <w:rFonts w:hint="cs"/>
          <w:sz w:val="28"/>
          <w:szCs w:val="28"/>
          <w:rtl/>
          <w:lang w:val="en-US"/>
        </w:rPr>
        <w:t>نستخرج الجمع والمثنّى من الجمل الآتية ونبيِّن علامة إعرابها وحالتها الإعرابية: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79"/>
        <w:gridCol w:w="1817"/>
        <w:gridCol w:w="2252"/>
        <w:gridCol w:w="2262"/>
      </w:tblGrid>
      <w:tr w:rsidR="00C816D9" w:rsidRPr="00C816D9" w14:paraId="7E0B47F0" w14:textId="77777777" w:rsidTr="00574A26">
        <w:tc>
          <w:tcPr>
            <w:tcW w:w="3203" w:type="dxa"/>
          </w:tcPr>
          <w:p w14:paraId="0C25F262" w14:textId="77777777" w:rsidR="00C816D9" w:rsidRPr="00C816D9" w:rsidRDefault="00C816D9" w:rsidP="00574A26">
            <w:pPr>
              <w:tabs>
                <w:tab w:val="left" w:pos="5260"/>
              </w:tabs>
              <w:bidi/>
              <w:rPr>
                <w:sz w:val="28"/>
                <w:szCs w:val="28"/>
                <w:rtl/>
              </w:rPr>
            </w:pPr>
            <w:r w:rsidRPr="00C816D9">
              <w:rPr>
                <w:rFonts w:hint="cs"/>
                <w:sz w:val="28"/>
                <w:szCs w:val="28"/>
                <w:rtl/>
              </w:rPr>
              <w:t>الجملة</w:t>
            </w:r>
          </w:p>
        </w:tc>
        <w:tc>
          <w:tcPr>
            <w:tcW w:w="2137" w:type="dxa"/>
          </w:tcPr>
          <w:p w14:paraId="26D05120" w14:textId="77777777" w:rsidR="00C816D9" w:rsidRPr="00C816D9" w:rsidRDefault="00C816D9" w:rsidP="00574A26">
            <w:pPr>
              <w:tabs>
                <w:tab w:val="left" w:pos="5260"/>
              </w:tabs>
              <w:bidi/>
              <w:rPr>
                <w:sz w:val="28"/>
                <w:szCs w:val="28"/>
                <w:rtl/>
              </w:rPr>
            </w:pPr>
            <w:r w:rsidRPr="00C816D9">
              <w:rPr>
                <w:rFonts w:hint="cs"/>
                <w:sz w:val="28"/>
                <w:szCs w:val="28"/>
                <w:rtl/>
              </w:rPr>
              <w:t>المثنّى والجمع</w:t>
            </w:r>
          </w:p>
        </w:tc>
        <w:tc>
          <w:tcPr>
            <w:tcW w:w="2671" w:type="dxa"/>
          </w:tcPr>
          <w:p w14:paraId="20C502F5" w14:textId="77777777" w:rsidR="00C816D9" w:rsidRPr="00C816D9" w:rsidRDefault="00C816D9" w:rsidP="00574A26">
            <w:pPr>
              <w:tabs>
                <w:tab w:val="left" w:pos="5260"/>
              </w:tabs>
              <w:bidi/>
              <w:rPr>
                <w:sz w:val="28"/>
                <w:szCs w:val="28"/>
                <w:rtl/>
              </w:rPr>
            </w:pPr>
            <w:r w:rsidRPr="00C816D9">
              <w:rPr>
                <w:rFonts w:hint="cs"/>
                <w:sz w:val="28"/>
                <w:szCs w:val="28"/>
                <w:rtl/>
              </w:rPr>
              <w:t>علامة الإعراب</w:t>
            </w:r>
          </w:p>
        </w:tc>
        <w:tc>
          <w:tcPr>
            <w:tcW w:w="2671" w:type="dxa"/>
          </w:tcPr>
          <w:p w14:paraId="410F2BAC" w14:textId="77777777" w:rsidR="00C816D9" w:rsidRPr="00C816D9" w:rsidRDefault="00C816D9" w:rsidP="00574A26">
            <w:pPr>
              <w:tabs>
                <w:tab w:val="left" w:pos="5260"/>
              </w:tabs>
              <w:bidi/>
              <w:rPr>
                <w:sz w:val="28"/>
                <w:szCs w:val="28"/>
                <w:rtl/>
              </w:rPr>
            </w:pPr>
            <w:r w:rsidRPr="00C816D9">
              <w:rPr>
                <w:rFonts w:hint="cs"/>
                <w:sz w:val="28"/>
                <w:szCs w:val="28"/>
                <w:rtl/>
              </w:rPr>
              <w:t>حالته الإعرابية</w:t>
            </w:r>
          </w:p>
        </w:tc>
      </w:tr>
      <w:tr w:rsidR="00C816D9" w:rsidRPr="00C816D9" w14:paraId="76ECFE4A" w14:textId="77777777" w:rsidTr="00574A26">
        <w:tc>
          <w:tcPr>
            <w:tcW w:w="3203" w:type="dxa"/>
          </w:tcPr>
          <w:p w14:paraId="11D3B5F4" w14:textId="77777777" w:rsidR="00C816D9" w:rsidRPr="00C816D9" w:rsidRDefault="00C816D9" w:rsidP="00574A26">
            <w:pPr>
              <w:tabs>
                <w:tab w:val="left" w:pos="5260"/>
              </w:tabs>
              <w:bidi/>
              <w:rPr>
                <w:sz w:val="28"/>
                <w:szCs w:val="28"/>
                <w:rtl/>
              </w:rPr>
            </w:pPr>
            <w:r w:rsidRPr="00C816D9">
              <w:rPr>
                <w:rFonts w:hint="cs"/>
                <w:sz w:val="28"/>
                <w:szCs w:val="28"/>
                <w:rtl/>
              </w:rPr>
              <w:t xml:space="preserve">1 </w:t>
            </w:r>
            <w:r w:rsidRPr="00C816D9">
              <w:rPr>
                <w:sz w:val="28"/>
                <w:szCs w:val="28"/>
                <w:rtl/>
              </w:rPr>
              <w:t>–</w:t>
            </w:r>
            <w:r w:rsidRPr="00C816D9">
              <w:rPr>
                <w:rFonts w:hint="cs"/>
                <w:sz w:val="28"/>
                <w:szCs w:val="28"/>
                <w:rtl/>
              </w:rPr>
              <w:t xml:space="preserve"> الطبيبان ماهران</w:t>
            </w:r>
          </w:p>
        </w:tc>
        <w:tc>
          <w:tcPr>
            <w:tcW w:w="2137" w:type="dxa"/>
          </w:tcPr>
          <w:p w14:paraId="01F81D8C" w14:textId="77777777" w:rsidR="00C816D9" w:rsidRPr="00C816D9" w:rsidRDefault="00C816D9" w:rsidP="00574A26">
            <w:pPr>
              <w:tabs>
                <w:tab w:val="left" w:pos="5260"/>
              </w:tabs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671" w:type="dxa"/>
          </w:tcPr>
          <w:p w14:paraId="26923769" w14:textId="77777777" w:rsidR="00C816D9" w:rsidRPr="00C816D9" w:rsidRDefault="00C816D9" w:rsidP="00574A26">
            <w:pPr>
              <w:tabs>
                <w:tab w:val="left" w:pos="5260"/>
              </w:tabs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671" w:type="dxa"/>
          </w:tcPr>
          <w:p w14:paraId="52648FC9" w14:textId="77777777" w:rsidR="00C816D9" w:rsidRPr="00C816D9" w:rsidRDefault="00C816D9" w:rsidP="00574A26">
            <w:pPr>
              <w:tabs>
                <w:tab w:val="left" w:pos="5260"/>
              </w:tabs>
              <w:bidi/>
              <w:rPr>
                <w:sz w:val="28"/>
                <w:szCs w:val="28"/>
                <w:rtl/>
              </w:rPr>
            </w:pPr>
          </w:p>
        </w:tc>
      </w:tr>
      <w:tr w:rsidR="00C816D9" w:rsidRPr="00C816D9" w14:paraId="1FFA948E" w14:textId="77777777" w:rsidTr="00574A26">
        <w:tc>
          <w:tcPr>
            <w:tcW w:w="3203" w:type="dxa"/>
          </w:tcPr>
          <w:p w14:paraId="7CE448C7" w14:textId="77777777" w:rsidR="00C816D9" w:rsidRPr="00C816D9" w:rsidRDefault="00C816D9" w:rsidP="00574A26">
            <w:pPr>
              <w:tabs>
                <w:tab w:val="left" w:pos="5260"/>
              </w:tabs>
              <w:bidi/>
              <w:rPr>
                <w:sz w:val="28"/>
                <w:szCs w:val="28"/>
                <w:rtl/>
              </w:rPr>
            </w:pPr>
            <w:r w:rsidRPr="00C816D9">
              <w:rPr>
                <w:rFonts w:hint="cs"/>
                <w:sz w:val="28"/>
                <w:szCs w:val="28"/>
                <w:rtl/>
              </w:rPr>
              <w:t xml:space="preserve">2 </w:t>
            </w:r>
            <w:r w:rsidRPr="00C816D9">
              <w:rPr>
                <w:sz w:val="28"/>
                <w:szCs w:val="28"/>
                <w:rtl/>
              </w:rPr>
              <w:t>–</w:t>
            </w:r>
            <w:r w:rsidRPr="00C816D9">
              <w:rPr>
                <w:rFonts w:hint="cs"/>
                <w:sz w:val="28"/>
                <w:szCs w:val="28"/>
                <w:rtl/>
              </w:rPr>
              <w:t xml:space="preserve"> إنَّ المعلَّمينَ مخلصون</w:t>
            </w:r>
          </w:p>
        </w:tc>
        <w:tc>
          <w:tcPr>
            <w:tcW w:w="2137" w:type="dxa"/>
          </w:tcPr>
          <w:p w14:paraId="5CC8E9B6" w14:textId="77777777" w:rsidR="00C816D9" w:rsidRPr="00C816D9" w:rsidRDefault="00C816D9" w:rsidP="00574A26">
            <w:pPr>
              <w:tabs>
                <w:tab w:val="left" w:pos="5260"/>
              </w:tabs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671" w:type="dxa"/>
          </w:tcPr>
          <w:p w14:paraId="22BAC8DB" w14:textId="77777777" w:rsidR="00C816D9" w:rsidRPr="00C816D9" w:rsidRDefault="00C816D9" w:rsidP="00574A26">
            <w:pPr>
              <w:tabs>
                <w:tab w:val="left" w:pos="5260"/>
              </w:tabs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671" w:type="dxa"/>
          </w:tcPr>
          <w:p w14:paraId="72B835F3" w14:textId="77777777" w:rsidR="00C816D9" w:rsidRPr="00C816D9" w:rsidRDefault="00C816D9" w:rsidP="00574A26">
            <w:pPr>
              <w:tabs>
                <w:tab w:val="left" w:pos="5260"/>
              </w:tabs>
              <w:bidi/>
              <w:rPr>
                <w:sz w:val="28"/>
                <w:szCs w:val="28"/>
                <w:rtl/>
              </w:rPr>
            </w:pPr>
          </w:p>
        </w:tc>
      </w:tr>
      <w:tr w:rsidR="00C816D9" w:rsidRPr="00C816D9" w14:paraId="5359E7DF" w14:textId="77777777" w:rsidTr="00574A26">
        <w:tc>
          <w:tcPr>
            <w:tcW w:w="3203" w:type="dxa"/>
          </w:tcPr>
          <w:p w14:paraId="6B21C700" w14:textId="77777777" w:rsidR="00C816D9" w:rsidRPr="00C816D9" w:rsidRDefault="00C816D9" w:rsidP="00574A26">
            <w:pPr>
              <w:tabs>
                <w:tab w:val="left" w:pos="5260"/>
              </w:tabs>
              <w:bidi/>
              <w:rPr>
                <w:sz w:val="28"/>
                <w:szCs w:val="28"/>
                <w:rtl/>
              </w:rPr>
            </w:pPr>
            <w:r w:rsidRPr="00C816D9">
              <w:rPr>
                <w:rFonts w:hint="cs"/>
                <w:sz w:val="28"/>
                <w:szCs w:val="28"/>
                <w:rtl/>
              </w:rPr>
              <w:t xml:space="preserve">3 </w:t>
            </w:r>
            <w:r w:rsidRPr="00C816D9">
              <w:rPr>
                <w:sz w:val="28"/>
                <w:szCs w:val="28"/>
                <w:rtl/>
              </w:rPr>
              <w:t>–</w:t>
            </w:r>
            <w:r w:rsidRPr="00C816D9">
              <w:rPr>
                <w:rFonts w:hint="cs"/>
                <w:sz w:val="28"/>
                <w:szCs w:val="28"/>
                <w:rtl/>
              </w:rPr>
              <w:t xml:space="preserve"> أثنيْتُ على المجتهدين</w:t>
            </w:r>
          </w:p>
        </w:tc>
        <w:tc>
          <w:tcPr>
            <w:tcW w:w="2137" w:type="dxa"/>
          </w:tcPr>
          <w:p w14:paraId="09DC4CC8" w14:textId="77777777" w:rsidR="00C816D9" w:rsidRPr="00C816D9" w:rsidRDefault="00C816D9" w:rsidP="00574A26">
            <w:pPr>
              <w:tabs>
                <w:tab w:val="left" w:pos="5260"/>
              </w:tabs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671" w:type="dxa"/>
          </w:tcPr>
          <w:p w14:paraId="637A38D8" w14:textId="77777777" w:rsidR="00C816D9" w:rsidRPr="00C816D9" w:rsidRDefault="00C816D9" w:rsidP="00574A26">
            <w:pPr>
              <w:tabs>
                <w:tab w:val="left" w:pos="5260"/>
              </w:tabs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671" w:type="dxa"/>
          </w:tcPr>
          <w:p w14:paraId="62E3AC67" w14:textId="77777777" w:rsidR="00C816D9" w:rsidRPr="00C816D9" w:rsidRDefault="00C816D9" w:rsidP="00574A26">
            <w:pPr>
              <w:tabs>
                <w:tab w:val="left" w:pos="5260"/>
              </w:tabs>
              <w:bidi/>
              <w:rPr>
                <w:sz w:val="28"/>
                <w:szCs w:val="28"/>
                <w:rtl/>
              </w:rPr>
            </w:pPr>
          </w:p>
        </w:tc>
      </w:tr>
      <w:tr w:rsidR="00C816D9" w:rsidRPr="00C816D9" w14:paraId="71BCC9E1" w14:textId="77777777" w:rsidTr="00574A26">
        <w:tc>
          <w:tcPr>
            <w:tcW w:w="3203" w:type="dxa"/>
          </w:tcPr>
          <w:p w14:paraId="3B214AE7" w14:textId="77777777" w:rsidR="00C816D9" w:rsidRPr="00C816D9" w:rsidRDefault="00C816D9" w:rsidP="00574A26">
            <w:pPr>
              <w:tabs>
                <w:tab w:val="left" w:pos="5260"/>
              </w:tabs>
              <w:bidi/>
              <w:rPr>
                <w:sz w:val="28"/>
                <w:szCs w:val="28"/>
                <w:rtl/>
              </w:rPr>
            </w:pPr>
            <w:r w:rsidRPr="00C816D9">
              <w:rPr>
                <w:rFonts w:hint="cs"/>
                <w:sz w:val="28"/>
                <w:szCs w:val="28"/>
                <w:rtl/>
              </w:rPr>
              <w:t xml:space="preserve">4 </w:t>
            </w:r>
            <w:r w:rsidRPr="00C816D9">
              <w:rPr>
                <w:sz w:val="28"/>
                <w:szCs w:val="28"/>
                <w:rtl/>
              </w:rPr>
              <w:t>–</w:t>
            </w:r>
            <w:r w:rsidRPr="00C816D9">
              <w:rPr>
                <w:rFonts w:hint="cs"/>
                <w:sz w:val="28"/>
                <w:szCs w:val="28"/>
                <w:rtl/>
              </w:rPr>
              <w:t xml:space="preserve"> اشتريْتُ كتابيْن</w:t>
            </w:r>
          </w:p>
        </w:tc>
        <w:tc>
          <w:tcPr>
            <w:tcW w:w="2137" w:type="dxa"/>
          </w:tcPr>
          <w:p w14:paraId="0743412F" w14:textId="77777777" w:rsidR="00C816D9" w:rsidRPr="00C816D9" w:rsidRDefault="00C816D9" w:rsidP="00574A26">
            <w:pPr>
              <w:tabs>
                <w:tab w:val="left" w:pos="5260"/>
              </w:tabs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671" w:type="dxa"/>
          </w:tcPr>
          <w:p w14:paraId="3A286391" w14:textId="77777777" w:rsidR="00C816D9" w:rsidRPr="00C816D9" w:rsidRDefault="00C816D9" w:rsidP="00574A26">
            <w:pPr>
              <w:tabs>
                <w:tab w:val="left" w:pos="5260"/>
              </w:tabs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671" w:type="dxa"/>
          </w:tcPr>
          <w:p w14:paraId="3A80940F" w14:textId="77777777" w:rsidR="00C816D9" w:rsidRPr="00C816D9" w:rsidRDefault="00C816D9" w:rsidP="00574A26">
            <w:pPr>
              <w:tabs>
                <w:tab w:val="left" w:pos="5260"/>
              </w:tabs>
              <w:bidi/>
              <w:rPr>
                <w:sz w:val="28"/>
                <w:szCs w:val="28"/>
                <w:rtl/>
              </w:rPr>
            </w:pPr>
          </w:p>
        </w:tc>
      </w:tr>
    </w:tbl>
    <w:p w14:paraId="7FE2D715" w14:textId="77777777" w:rsidR="00C816D9" w:rsidRPr="00C816D9" w:rsidRDefault="00C816D9" w:rsidP="00C816D9">
      <w:pPr>
        <w:tabs>
          <w:tab w:val="left" w:pos="5260"/>
        </w:tabs>
        <w:bidi/>
        <w:rPr>
          <w:b/>
          <w:bCs/>
          <w:sz w:val="28"/>
          <w:szCs w:val="28"/>
          <w:u w:val="single"/>
          <w:rtl/>
          <w:lang w:val="en-US"/>
        </w:rPr>
      </w:pPr>
    </w:p>
    <w:p w14:paraId="225226A0" w14:textId="1B35F651" w:rsidR="00C816D9" w:rsidRDefault="00C816D9" w:rsidP="00C816D9">
      <w:pPr>
        <w:tabs>
          <w:tab w:val="left" w:pos="5260"/>
        </w:tabs>
        <w:bidi/>
        <w:rPr>
          <w:b/>
          <w:bCs/>
          <w:sz w:val="28"/>
          <w:szCs w:val="28"/>
          <w:u w:val="single"/>
          <w:rtl/>
          <w:lang w:val="en-US"/>
        </w:rPr>
      </w:pPr>
    </w:p>
    <w:p w14:paraId="003731D5" w14:textId="607F78E4" w:rsidR="00C816D9" w:rsidRDefault="00C816D9" w:rsidP="00C816D9">
      <w:pPr>
        <w:tabs>
          <w:tab w:val="left" w:pos="5260"/>
        </w:tabs>
        <w:bidi/>
        <w:rPr>
          <w:b/>
          <w:bCs/>
          <w:sz w:val="28"/>
          <w:szCs w:val="28"/>
          <w:u w:val="single"/>
          <w:rtl/>
          <w:lang w:val="en-US"/>
        </w:rPr>
      </w:pPr>
    </w:p>
    <w:p w14:paraId="154DABBB" w14:textId="5FC1F22F" w:rsidR="00C816D9" w:rsidRDefault="00C816D9" w:rsidP="00C816D9">
      <w:pPr>
        <w:tabs>
          <w:tab w:val="left" w:pos="5260"/>
        </w:tabs>
        <w:bidi/>
        <w:rPr>
          <w:b/>
          <w:bCs/>
          <w:sz w:val="28"/>
          <w:szCs w:val="28"/>
          <w:u w:val="single"/>
          <w:rtl/>
          <w:lang w:val="en-US"/>
        </w:rPr>
      </w:pPr>
    </w:p>
    <w:p w14:paraId="2E74D954" w14:textId="77777777" w:rsidR="00C816D9" w:rsidRPr="00C816D9" w:rsidRDefault="00C816D9" w:rsidP="00C816D9">
      <w:pPr>
        <w:tabs>
          <w:tab w:val="left" w:pos="5260"/>
        </w:tabs>
        <w:bidi/>
        <w:rPr>
          <w:b/>
          <w:bCs/>
          <w:sz w:val="28"/>
          <w:szCs w:val="28"/>
          <w:u w:val="single"/>
          <w:rtl/>
          <w:lang w:val="en-US"/>
        </w:rPr>
      </w:pPr>
    </w:p>
    <w:p w14:paraId="7299B30C" w14:textId="4D69A25B" w:rsidR="00C816D9" w:rsidRPr="00C816D9" w:rsidRDefault="00C816D9" w:rsidP="00C816D9">
      <w:pPr>
        <w:tabs>
          <w:tab w:val="left" w:pos="5260"/>
        </w:tabs>
        <w:bidi/>
        <w:rPr>
          <w:sz w:val="28"/>
          <w:szCs w:val="28"/>
          <w:rtl/>
          <w:lang w:val="en-US"/>
        </w:rPr>
      </w:pPr>
      <w:r w:rsidRPr="00C816D9">
        <w:rPr>
          <w:rFonts w:hint="cs"/>
          <w:b/>
          <w:bCs/>
          <w:sz w:val="28"/>
          <w:szCs w:val="28"/>
          <w:u w:val="single"/>
          <w:rtl/>
          <w:lang w:val="en-US"/>
        </w:rPr>
        <w:t>السؤال الرّابع</w:t>
      </w:r>
      <w:r w:rsidRPr="00C816D9">
        <w:rPr>
          <w:rFonts w:hint="cs"/>
          <w:sz w:val="28"/>
          <w:szCs w:val="28"/>
          <w:rtl/>
          <w:lang w:val="en-US"/>
        </w:rPr>
        <w:t xml:space="preserve"> </w:t>
      </w:r>
      <w:r>
        <w:rPr>
          <w:rFonts w:hint="cs"/>
          <w:sz w:val="28"/>
          <w:szCs w:val="28"/>
          <w:rtl/>
          <w:lang w:val="en-US"/>
        </w:rPr>
        <w:t>:</w:t>
      </w:r>
      <w:r w:rsidRPr="00C816D9">
        <w:rPr>
          <w:rFonts w:hint="cs"/>
          <w:sz w:val="28"/>
          <w:szCs w:val="28"/>
          <w:rtl/>
          <w:lang w:val="en-US"/>
        </w:rPr>
        <w:t xml:space="preserve"> نعربُ ما تحته خطّ :</w:t>
      </w:r>
    </w:p>
    <w:p w14:paraId="0D76CC5F" w14:textId="77777777" w:rsidR="00C816D9" w:rsidRPr="00C816D9" w:rsidRDefault="00C816D9" w:rsidP="00C816D9">
      <w:pPr>
        <w:tabs>
          <w:tab w:val="left" w:pos="5260"/>
        </w:tabs>
        <w:bidi/>
        <w:rPr>
          <w:sz w:val="28"/>
          <w:szCs w:val="28"/>
          <w:rtl/>
          <w:lang w:val="en-US"/>
        </w:rPr>
      </w:pPr>
      <w:r w:rsidRPr="00C816D9">
        <w:rPr>
          <w:rFonts w:hint="cs"/>
          <w:sz w:val="28"/>
          <w:szCs w:val="28"/>
          <w:rtl/>
          <w:lang w:val="en-US"/>
        </w:rPr>
        <w:t xml:space="preserve">1 </w:t>
      </w:r>
      <w:r w:rsidRPr="00C816D9">
        <w:rPr>
          <w:sz w:val="28"/>
          <w:szCs w:val="28"/>
          <w:rtl/>
          <w:lang w:val="en-US"/>
        </w:rPr>
        <w:t>–</w:t>
      </w:r>
      <w:r w:rsidRPr="00C816D9">
        <w:rPr>
          <w:rFonts w:hint="cs"/>
          <w:sz w:val="28"/>
          <w:szCs w:val="28"/>
          <w:rtl/>
          <w:lang w:val="en-US"/>
        </w:rPr>
        <w:t xml:space="preserve"> استمتعْتُ بالقصَّتيْنِ :</w:t>
      </w:r>
    </w:p>
    <w:p w14:paraId="72F8824B" w14:textId="765FA1FF" w:rsidR="00925085" w:rsidRPr="00C816D9" w:rsidRDefault="00C816D9" w:rsidP="00C816D9">
      <w:pPr>
        <w:jc w:val="right"/>
        <w:rPr>
          <w:sz w:val="28"/>
          <w:szCs w:val="28"/>
          <w:rtl/>
          <w:lang w:val="en-US"/>
        </w:rPr>
      </w:pPr>
      <w:r w:rsidRPr="00C816D9">
        <w:rPr>
          <w:rFonts w:hint="cs"/>
          <w:sz w:val="28"/>
          <w:szCs w:val="28"/>
          <w:rtl/>
          <w:lang w:val="en-US"/>
        </w:rPr>
        <w:t>القصَّتيْن : ......................................................................</w:t>
      </w:r>
      <w:r w:rsidRPr="00C816D9">
        <w:rPr>
          <w:rFonts w:hint="cs"/>
          <w:sz w:val="28"/>
          <w:szCs w:val="28"/>
          <w:rtl/>
          <w:lang w:val="en-US"/>
        </w:rPr>
        <w:t>...............................</w:t>
      </w:r>
    </w:p>
    <w:p w14:paraId="4DD6B749" w14:textId="41424AE7" w:rsidR="00C816D9" w:rsidRPr="00C816D9" w:rsidRDefault="00C816D9" w:rsidP="00C816D9">
      <w:pPr>
        <w:jc w:val="right"/>
        <w:rPr>
          <w:sz w:val="28"/>
          <w:szCs w:val="28"/>
          <w:rtl/>
          <w:lang w:val="en-US"/>
        </w:rPr>
      </w:pPr>
    </w:p>
    <w:p w14:paraId="27406287" w14:textId="419C8D45" w:rsidR="00C816D9" w:rsidRPr="00C816D9" w:rsidRDefault="00C816D9" w:rsidP="00C816D9">
      <w:pPr>
        <w:jc w:val="center"/>
        <w:rPr>
          <w:sz w:val="28"/>
          <w:szCs w:val="28"/>
          <w:rtl/>
          <w:lang w:val="en-US"/>
        </w:rPr>
      </w:pPr>
      <w:r w:rsidRPr="00C816D9">
        <w:rPr>
          <w:rFonts w:hint="cs"/>
          <w:sz w:val="28"/>
          <w:szCs w:val="28"/>
          <w:rtl/>
          <w:lang w:val="en-US"/>
        </w:rPr>
        <w:t>أطيب الأماني</w:t>
      </w:r>
    </w:p>
    <w:p w14:paraId="1BBE5A93" w14:textId="0162AD3C" w:rsidR="00C816D9" w:rsidRPr="00C816D9" w:rsidRDefault="00C816D9" w:rsidP="00C816D9">
      <w:pPr>
        <w:rPr>
          <w:sz w:val="28"/>
          <w:szCs w:val="28"/>
          <w:lang w:val="en-US"/>
        </w:rPr>
      </w:pPr>
      <w:r w:rsidRPr="00C816D9">
        <w:rPr>
          <w:rFonts w:hint="cs"/>
          <w:sz w:val="28"/>
          <w:szCs w:val="28"/>
          <w:rtl/>
          <w:lang w:val="en-US"/>
        </w:rPr>
        <w:t>المعلمة: دعاء مرة</w:t>
      </w:r>
    </w:p>
    <w:sectPr w:rsidR="00C816D9" w:rsidRPr="00C816D9" w:rsidSect="00925085">
      <w:headerReference w:type="default" r:id="rId6"/>
      <w:footerReference w:type="default" r:id="rId7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2B1D2C" w14:textId="77777777" w:rsidR="00900B63" w:rsidRDefault="00900B63" w:rsidP="00925085">
      <w:r>
        <w:separator/>
      </w:r>
    </w:p>
  </w:endnote>
  <w:endnote w:type="continuationSeparator" w:id="0">
    <w:p w14:paraId="2FDDF27E" w14:textId="77777777" w:rsidR="00900B63" w:rsidRDefault="00900B63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85168" w14:textId="2862AC9D" w:rsidR="00925085" w:rsidRDefault="00925085" w:rsidP="00925085">
    <w:pPr>
      <w:pStyle w:val="Footer"/>
      <w:jc w:val="cent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B31AE" w14:textId="77777777" w:rsidR="00900B63" w:rsidRDefault="00900B63" w:rsidP="00925085">
      <w:r>
        <w:separator/>
      </w:r>
    </w:p>
  </w:footnote>
  <w:footnote w:type="continuationSeparator" w:id="0">
    <w:p w14:paraId="6B52D7C6" w14:textId="77777777" w:rsidR="00900B63" w:rsidRDefault="00900B63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925085" w:rsidRDefault="00925085" w:rsidP="00925085">
    <w:pPr>
      <w:pStyle w:val="Header"/>
      <w:jc w:val="cent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1F08FA"/>
    <w:rsid w:val="00900B63"/>
    <w:rsid w:val="00925085"/>
    <w:rsid w:val="00C8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table" w:styleId="TableGrid">
    <w:name w:val="Table Grid"/>
    <w:basedOn w:val="TableNormal"/>
    <w:uiPriority w:val="59"/>
    <w:rsid w:val="00C816D9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Asus</cp:lastModifiedBy>
  <cp:revision>2</cp:revision>
  <dcterms:created xsi:type="dcterms:W3CDTF">2024-12-15T11:57:00Z</dcterms:created>
  <dcterms:modified xsi:type="dcterms:W3CDTF">2024-12-15T11:57:00Z</dcterms:modified>
</cp:coreProperties>
</file>