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07" w:rsidRDefault="00BB6407">
      <w:pPr>
        <w:bidi/>
        <w:spacing w:after="200" w:line="276" w:lineRule="auto"/>
        <w:rPr>
          <w:sz w:val="28"/>
          <w:szCs w:val="28"/>
        </w:rPr>
      </w:pPr>
    </w:p>
    <w:p w:rsidR="00BB6407" w:rsidRDefault="00EE2CFD">
      <w:pPr>
        <w:bidi/>
        <w:spacing w:line="276" w:lineRule="auto"/>
        <w:ind w:left="-72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اسم الْمتألقــ/ـــة: ................         ورقةُ عمل </w:t>
      </w:r>
      <w:proofErr w:type="spellStart"/>
      <w:r>
        <w:rPr>
          <w:b/>
          <w:sz w:val="28"/>
          <w:szCs w:val="28"/>
          <w:rtl/>
        </w:rPr>
        <w:t>إثرائية</w:t>
      </w:r>
      <w:proofErr w:type="spellEnd"/>
      <w:r>
        <w:rPr>
          <w:b/>
          <w:sz w:val="28"/>
          <w:szCs w:val="28"/>
          <w:rtl/>
        </w:rPr>
        <w:t xml:space="preserve">– اللغة العربية      المستوى الرابع/ </w:t>
      </w:r>
      <w:proofErr w:type="gramStart"/>
      <w:r>
        <w:rPr>
          <w:b/>
          <w:sz w:val="28"/>
          <w:szCs w:val="28"/>
          <w:rtl/>
        </w:rPr>
        <w:t>الصّفّ:............</w:t>
      </w:r>
      <w:proofErr w:type="gramEnd"/>
      <w:r>
        <w:rPr>
          <w:b/>
          <w:sz w:val="28"/>
          <w:szCs w:val="28"/>
          <w:rtl/>
        </w:rPr>
        <w:t xml:space="preserve">  </w:t>
      </w:r>
    </w:p>
    <w:p w:rsidR="00BB6407" w:rsidRDefault="00EE2CFD" w:rsidP="00D12521">
      <w:pPr>
        <w:pBdr>
          <w:bottom w:val="single" w:sz="4" w:space="1" w:color="000000"/>
        </w:pBdr>
        <w:bidi/>
        <w:spacing w:line="276" w:lineRule="auto"/>
        <w:ind w:left="-720"/>
        <w:jc w:val="both"/>
        <w:rPr>
          <w:sz w:val="28"/>
          <w:szCs w:val="28"/>
        </w:rPr>
      </w:pPr>
      <w:bookmarkStart w:id="0" w:name="_heading=h.w4w5ymrzk2f8" w:colFirst="0" w:colLast="0"/>
      <w:bookmarkEnd w:id="0"/>
      <w:r>
        <w:rPr>
          <w:b/>
          <w:sz w:val="28"/>
          <w:szCs w:val="28"/>
          <w:rtl/>
        </w:rPr>
        <w:t xml:space="preserve">اليوم: ............................      أسماء الاستفهام (ما، هل، </w:t>
      </w:r>
      <w:proofErr w:type="gramStart"/>
      <w:r>
        <w:rPr>
          <w:b/>
          <w:sz w:val="28"/>
          <w:szCs w:val="28"/>
          <w:rtl/>
        </w:rPr>
        <w:t xml:space="preserve">ماذا)   </w:t>
      </w:r>
      <w:proofErr w:type="gramEnd"/>
      <w:r>
        <w:rPr>
          <w:b/>
          <w:sz w:val="28"/>
          <w:szCs w:val="28"/>
          <w:rtl/>
        </w:rPr>
        <w:t xml:space="preserve">   التاريخ: .................................</w:t>
      </w:r>
    </w:p>
    <w:p w:rsidR="00BB6407" w:rsidRDefault="00EE2CFD">
      <w:pPr>
        <w:tabs>
          <w:tab w:val="left" w:pos="6720"/>
        </w:tabs>
        <w:bidi/>
        <w:spacing w:after="200" w:line="276" w:lineRule="auto"/>
        <w:ind w:left="-864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 xml:space="preserve">الهدف من </w:t>
      </w: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 xml:space="preserve">هذه الورقة </w:t>
      </w:r>
      <w:proofErr w:type="spellStart"/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الإثرائية</w:t>
      </w:r>
      <w:proofErr w:type="spellEnd"/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: هو تدريب الطلبة على اكتساب مهارة فهم المقروء، والتعرف على أسماء الاستفهام</w:t>
      </w:r>
    </w:p>
    <w:p w:rsidR="00BB6407" w:rsidRPr="00D12521" w:rsidRDefault="00EE2CFD">
      <w:pPr>
        <w:bidi/>
        <w:spacing w:after="200" w:line="276" w:lineRule="auto"/>
        <w:rPr>
          <w:b/>
          <w:bCs/>
          <w:sz w:val="28"/>
          <w:szCs w:val="28"/>
        </w:rPr>
      </w:pPr>
      <w:r w:rsidRPr="00D12521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Pr="00D12521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>الأول :</w:t>
      </w:r>
      <w:proofErr w:type="gramEnd"/>
      <w:r w:rsidRPr="00D12521">
        <w:rPr>
          <w:rFonts w:ascii="Simplified Arabic" w:eastAsia="Simplified Arabic" w:hAnsi="Simplified Arabic" w:cs="Simplified Arabic"/>
          <w:b/>
          <w:bCs/>
          <w:sz w:val="32"/>
          <w:szCs w:val="32"/>
          <w:u w:val="single"/>
          <w:rtl/>
        </w:rPr>
        <w:t xml:space="preserve"> نقرأ النص الآتي؛ ثم لِنُجب عن الأسئلة التي تليه.</w:t>
      </w:r>
    </w:p>
    <w:p w:rsidR="00BB6407" w:rsidRDefault="00EE2CFD">
      <w:pPr>
        <w:bidi/>
        <w:spacing w:before="240" w:after="240" w:line="276" w:lineRule="auto"/>
        <w:rPr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76201</wp:posOffset>
                </wp:positionH>
                <wp:positionV relativeFrom="paragraph">
                  <wp:posOffset>19050</wp:posOffset>
                </wp:positionV>
                <wp:extent cx="5876925" cy="1975746"/>
                <wp:effectExtent l="0" t="0" r="0" b="0"/>
                <wp:wrapNone/>
                <wp:docPr id="19" name="Plaqu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93225" y="2841788"/>
                          <a:ext cx="6305550" cy="1876425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BB6407" w:rsidRDefault="00EE2CFD" w:rsidP="00D12521">
                            <w:pPr>
                              <w:bidi/>
                              <w:spacing w:before="240" w:after="240" w:line="275" w:lineRule="auto"/>
                              <w:textDirection w:val="tbRl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مَاذَا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يَفْعَلُ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العُصْفُورُ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السَّمَاءِ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الزَّرْقَاءِ؟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هَلْ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تُحِبُّ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مُشَاهَدَةَ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الطُّيُورِ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وَهِيَ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تُحَلِّقُ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بِحُرِّيَّةٍ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بَيْنَ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الأَشْجَارِ؟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العُصْفُورُ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يَطِيرُ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فَوْقَ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الشَّجَرِ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رِحَابِ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الطَّبِيعَةِ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الجَمِيلَةِ،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وَيُغَنِّي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بِأَصْوَاتٍ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عَذْبَةٍ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تُسْعِدُ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كُلَّ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مَنْ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يَسْمَعُهَا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فِي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الصَّبَاحِ،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تَشْرُقُ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الشَّمْسُ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وَتُضِيءُ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الأَرْضَ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بِنُورِهَا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لدَّافِئِ،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فَتُصْبِحُ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السَّمَاءُ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مَلِيئَةً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بِالحَيَاةِ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وَالأَلْوَانِ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الرَّائِعَةِ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.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هَلْ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فَكَّرْتَ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يَوْمًا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كَيْفَ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تَسْتَطِيعُ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الطُّيُورُ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أَنْ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تَطِيرَ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بِهَذِهِ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الخِفَّةِ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وَالسُّرْعَةِ؟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الطَّبِيعَةُ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مَلِيئَةٌ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بِالعَجَائِبِ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الَّتِي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تُدْهِشُنَا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دَائِمًا</w:t>
                            </w:r>
                            <w:r>
                              <w:rPr>
                                <w:color w:val="000000"/>
                                <w:sz w:val="28"/>
                              </w:rPr>
                              <w:t>.</w:t>
                            </w:r>
                          </w:p>
                          <w:p w:rsidR="00BB6407" w:rsidRDefault="00BB6407">
                            <w:pPr>
                              <w:jc w:val="right"/>
                              <w:textDirection w:val="btLr"/>
                            </w:pPr>
                          </w:p>
                          <w:p w:rsidR="00BB6407" w:rsidRDefault="00BB6407">
                            <w:pPr>
                              <w:textDirection w:val="btLr"/>
                            </w:pPr>
                          </w:p>
                          <w:p w:rsidR="00BB6407" w:rsidRDefault="00BB640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9" o:spid="_x0000_s1026" type="#_x0000_t21" style="position:absolute;left:0;text-align:left;margin-left:6pt;margin-top:1.5pt;width:462.75pt;height:155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:rsidR="00BB6407" w:rsidRDefault="00EE2CFD" w:rsidP="00D12521">
                      <w:pPr>
                        <w:bidi/>
                        <w:spacing w:before="240" w:after="240" w:line="275" w:lineRule="auto"/>
                        <w:textDirection w:val="tbRl"/>
                      </w:pP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مَاذَا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يَفْعَلُ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العُصْفُورُ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فِي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السَّمَاءِ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الزَّرْقَاءِ؟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هَلْ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تُحِبُّ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مُشَاهَدَةَ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الطُّيُورِ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وَهِيَ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تُحَلِّقُ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بِحُرِّيَّةٍ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بَيْنَ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الأَشْجَارِ؟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العُصْفُورُ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يَطِيرُ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فَوْقَ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الشَّجَرِ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فِي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رِحَابِ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الطَّبِيعَةِ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الجَمِيلَةِ،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وَيُغَنِّي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بِأَصْوَاتٍ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عَذْبَةٍ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تُسْعِدُ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كُلَّ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مَنْ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يَسْمَعُهَا</w:t>
                      </w:r>
                      <w:r>
                        <w:rPr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فِي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الصَّبَاحِ،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تَشْرُقُ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الشَّمْسُ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وَتُضِيءُ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الأَرْضَ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بِنُورِهَا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لدَّافِئِ،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فَتُصْبِحُ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السَّمَاءُ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مَلِيئَةً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بِالحَيَاةِ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وَالأَلْوَانِ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الرَّائِعَةِ</w:t>
                      </w:r>
                      <w:r>
                        <w:rPr>
                          <w:color w:val="000000"/>
                          <w:sz w:val="28"/>
                        </w:rPr>
                        <w:t xml:space="preserve">.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هَلْ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فَكَّرْتَ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يَوْمًا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كَيْفَ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تَسْتَطِيعُ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الطُّيُورُ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أَنْ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تَطِيرَ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بِهَذِهِ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الخِفَّةِ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وَالسُّرْعَةِ؟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الطَّبِيعَةُ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مَلِيئَةٌ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بِالعَجَائِبِ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الَّتِي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تُدْهِشُنَا</w:t>
                      </w:r>
                      <w:r>
                        <w:rPr>
                          <w:color w:val="000000"/>
                          <w:sz w:val="28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rtl/>
                        </w:rPr>
                        <w:t>دَائِمًا</w:t>
                      </w:r>
                      <w:r>
                        <w:rPr>
                          <w:color w:val="000000"/>
                          <w:sz w:val="28"/>
                        </w:rPr>
                        <w:t>.</w:t>
                      </w:r>
                    </w:p>
                    <w:p w:rsidR="00BB6407" w:rsidRDefault="00BB6407">
                      <w:pPr>
                        <w:jc w:val="right"/>
                        <w:textDirection w:val="btLr"/>
                      </w:pPr>
                    </w:p>
                    <w:p w:rsidR="00BB6407" w:rsidRDefault="00BB6407">
                      <w:pPr>
                        <w:textDirection w:val="btLr"/>
                      </w:pPr>
                    </w:p>
                    <w:p w:rsidR="00BB6407" w:rsidRDefault="00BB6407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:rsidR="00BB6407" w:rsidRDefault="00BB6407">
      <w:pPr>
        <w:bidi/>
        <w:spacing w:before="240" w:after="240" w:line="276" w:lineRule="auto"/>
        <w:rPr>
          <w:sz w:val="28"/>
          <w:szCs w:val="28"/>
        </w:rPr>
      </w:pPr>
    </w:p>
    <w:p w:rsidR="00BB6407" w:rsidRDefault="00BB6407">
      <w:pPr>
        <w:bidi/>
        <w:spacing w:before="240" w:after="240" w:line="276" w:lineRule="auto"/>
        <w:rPr>
          <w:sz w:val="28"/>
          <w:szCs w:val="28"/>
        </w:rPr>
      </w:pPr>
    </w:p>
    <w:p w:rsidR="00BB6407" w:rsidRDefault="00BB6407">
      <w:pPr>
        <w:bidi/>
        <w:spacing w:before="240" w:after="240" w:line="276" w:lineRule="auto"/>
        <w:rPr>
          <w:sz w:val="28"/>
          <w:szCs w:val="28"/>
        </w:rPr>
      </w:pPr>
    </w:p>
    <w:p w:rsidR="00BB6407" w:rsidRDefault="00BB6407">
      <w:pPr>
        <w:bidi/>
        <w:spacing w:after="200" w:line="276" w:lineRule="auto"/>
        <w:ind w:left="-360"/>
        <w:rPr>
          <w:sz w:val="28"/>
          <w:szCs w:val="28"/>
        </w:rPr>
      </w:pPr>
    </w:p>
    <w:p w:rsidR="00BB6407" w:rsidRDefault="00BB6407">
      <w:pPr>
        <w:bidi/>
        <w:spacing w:after="200" w:line="276" w:lineRule="auto"/>
        <w:ind w:left="-360"/>
        <w:rPr>
          <w:sz w:val="28"/>
          <w:szCs w:val="28"/>
        </w:rPr>
      </w:pPr>
    </w:p>
    <w:p w:rsidR="00BB6407" w:rsidRDefault="00EE2CFD">
      <w:pPr>
        <w:numPr>
          <w:ilvl w:val="0"/>
          <w:numId w:val="4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 w:rsidRPr="00D12521">
        <w:rPr>
          <w:rFonts w:ascii="Simplified Arabic" w:eastAsia="Simplified Arabic" w:hAnsi="Simplified Arabic" w:cs="Simplified Arabic"/>
          <w:b/>
          <w:bCs/>
          <w:sz w:val="28"/>
          <w:szCs w:val="28"/>
          <w:u w:val="single"/>
          <w:rtl/>
        </w:rPr>
        <w:t>الأسئلة</w:t>
      </w:r>
      <w:r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:</w:t>
      </w:r>
    </w:p>
    <w:p w:rsidR="00BB6407" w:rsidRDefault="00EE2CFD">
      <w:pPr>
        <w:numPr>
          <w:ilvl w:val="0"/>
          <w:numId w:val="3"/>
        </w:numPr>
        <w:bidi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أَيْنَ يَطِيرُ العُصْفُورُ؟</w:t>
      </w:r>
    </w:p>
    <w:p w:rsidR="00BB6407" w:rsidRDefault="00EE2CFD">
      <w:pPr>
        <w:tabs>
          <w:tab w:val="left" w:pos="6720"/>
        </w:tabs>
        <w:bidi/>
        <w:spacing w:before="240" w:after="24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BB6407" w:rsidRDefault="00EE2CFD">
      <w:pPr>
        <w:numPr>
          <w:ilvl w:val="0"/>
          <w:numId w:val="3"/>
        </w:numPr>
        <w:bidi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كَيْفَ وَصَفَتِ الفِقْرَةُ صَوْتَ العَصَافِيرِ؟</w:t>
      </w:r>
    </w:p>
    <w:p w:rsidR="00BB6407" w:rsidRDefault="00EE2CFD">
      <w:pPr>
        <w:tabs>
          <w:tab w:val="left" w:pos="6720"/>
        </w:tabs>
        <w:bidi/>
        <w:spacing w:before="240" w:after="24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BB6407" w:rsidRDefault="00EE2CFD">
      <w:pPr>
        <w:numPr>
          <w:ilvl w:val="0"/>
          <w:numId w:val="3"/>
        </w:numPr>
        <w:bidi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اِسْتَخْرِجْ مِنَ الفِقْرَةِ أُسْلُوبَ اِسْتِفْهَامٍ:</w:t>
      </w:r>
    </w:p>
    <w:p w:rsidR="00BB6407" w:rsidRDefault="00EE2CFD">
      <w:pPr>
        <w:tabs>
          <w:tab w:val="left" w:pos="6720"/>
        </w:tabs>
        <w:bidi/>
        <w:spacing w:before="240" w:after="240" w:line="276" w:lineRule="auto"/>
        <w:ind w:left="720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</w:t>
      </w:r>
    </w:p>
    <w:p w:rsidR="00BB6407" w:rsidRDefault="00EE2CFD">
      <w:pPr>
        <w:numPr>
          <w:ilvl w:val="0"/>
          <w:numId w:val="3"/>
        </w:numPr>
        <w:bidi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اِسْتَخْرِجْ مِنَ الفِقْرَةِ كَلِمَةً تَبْدَأُ بِـاللَّامِ الشَّمْسِيَّةِ:</w:t>
      </w:r>
    </w:p>
    <w:p w:rsidR="00BB6407" w:rsidRDefault="00EE2CFD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  <w:rtl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</w:t>
      </w:r>
    </w:p>
    <w:p w:rsidR="00D12521" w:rsidRDefault="00D12521" w:rsidP="00D12521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</w:p>
    <w:p w:rsidR="00BB6407" w:rsidRDefault="00BB6407">
      <w:pPr>
        <w:bidi/>
        <w:spacing w:before="240" w:after="240" w:line="276" w:lineRule="auto"/>
        <w:rPr>
          <w:sz w:val="28"/>
          <w:szCs w:val="28"/>
        </w:rPr>
      </w:pPr>
    </w:p>
    <w:p w:rsidR="00BB6407" w:rsidRDefault="00EE2CFD">
      <w:pPr>
        <w:numPr>
          <w:ilvl w:val="0"/>
          <w:numId w:val="3"/>
        </w:numPr>
        <w:bidi/>
        <w:spacing w:before="240" w:after="240" w:line="276" w:lineRule="auto"/>
        <w:rPr>
          <w:sz w:val="28"/>
          <w:szCs w:val="28"/>
        </w:rPr>
      </w:pPr>
      <w:r>
        <w:rPr>
          <w:sz w:val="28"/>
          <w:szCs w:val="28"/>
          <w:rtl/>
        </w:rPr>
        <w:t>اِسْتَخْرِجْ مِنَ الفِقْرَةِ كَلِمَةً تَبْدَأُ بِـاللَّامِ القَمَرِيَّةِ:</w:t>
      </w:r>
    </w:p>
    <w:p w:rsidR="00BB6407" w:rsidRDefault="00EE2CFD">
      <w:pPr>
        <w:tabs>
          <w:tab w:val="left" w:pos="6720"/>
        </w:tabs>
        <w:bidi/>
        <w:spacing w:before="240" w:after="240" w:line="276" w:lineRule="auto"/>
        <w:ind w:left="720"/>
        <w:rPr>
          <w:rFonts w:ascii="Simplified Arabic" w:eastAsia="Simplified Arabic" w:hAnsi="Simplified Arabic" w:cs="Simplified Arabic"/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-147636</wp:posOffset>
                </wp:positionH>
                <wp:positionV relativeFrom="paragraph">
                  <wp:posOffset>609283</wp:posOffset>
                </wp:positionV>
                <wp:extent cx="6134100" cy="5715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283713" y="3756188"/>
                          <a:ext cx="6124575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-147636</wp:posOffset>
                </wp:positionH>
                <wp:positionV relativeFrom="paragraph">
                  <wp:posOffset>609283</wp:posOffset>
                </wp:positionV>
                <wp:extent cx="6134100" cy="57150"/>
                <wp:effectExtent b="0" l="0" r="0" t="0"/>
                <wp:wrapNone/>
                <wp:docPr id="2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6407" w:rsidRDefault="00BB6407">
      <w:pPr>
        <w:bidi/>
        <w:spacing w:after="200" w:line="276" w:lineRule="auto"/>
        <w:ind w:left="720"/>
        <w:rPr>
          <w:b/>
          <w:sz w:val="22"/>
          <w:szCs w:val="22"/>
        </w:rPr>
      </w:pPr>
    </w:p>
    <w:p w:rsidR="00BB6407" w:rsidRDefault="00BB6407">
      <w:pPr>
        <w:bidi/>
        <w:spacing w:after="200" w:line="276" w:lineRule="auto"/>
        <w:rPr>
          <w:sz w:val="28"/>
          <w:szCs w:val="28"/>
        </w:rPr>
      </w:pPr>
    </w:p>
    <w:p w:rsidR="00BB6407" w:rsidRDefault="00D12521">
      <w:pPr>
        <w:tabs>
          <w:tab w:val="left" w:pos="6720"/>
        </w:tabs>
        <w:bidi/>
        <w:spacing w:before="240" w:after="240" w:line="276" w:lineRule="auto"/>
        <w:rPr>
          <w:b/>
          <w:sz w:val="22"/>
          <w:szCs w:val="22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الثاني</w:t>
      </w:r>
      <w:r w:rsidR="00EE2CFD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: </w:t>
      </w:r>
      <w:r w:rsidR="00EE2CFD"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نملأ الفراغ باسم الاستفهام المناسب (</w:t>
      </w:r>
      <w:proofErr w:type="gramStart"/>
      <w:r w:rsidR="00EE2CFD"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>ما ،</w:t>
      </w:r>
      <w:proofErr w:type="gramEnd"/>
      <w:r w:rsidR="00EE2CFD">
        <w:rPr>
          <w:rFonts w:ascii="Simplified Arabic" w:eastAsia="Simplified Arabic" w:hAnsi="Simplified Arabic" w:cs="Simplified Arabic"/>
          <w:sz w:val="28"/>
          <w:szCs w:val="28"/>
          <w:u w:val="single"/>
          <w:rtl/>
        </w:rPr>
        <w:t xml:space="preserve"> هل ، ماذا ).</w:t>
      </w:r>
    </w:p>
    <w:p w:rsidR="00BB6407" w:rsidRDefault="00EE2CFD">
      <w:pPr>
        <w:numPr>
          <w:ilvl w:val="0"/>
          <w:numId w:val="2"/>
        </w:numP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rtl/>
        </w:rPr>
        <w:t>لَوْنُ السَّمَاءِ في الصَّبَاحِ؟</w:t>
      </w:r>
    </w:p>
    <w:p w:rsidR="00BB6407" w:rsidRDefault="00EE2CFD">
      <w:pPr>
        <w:numPr>
          <w:ilvl w:val="0"/>
          <w:numId w:val="2"/>
        </w:numP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____ </w:t>
      </w:r>
      <w:r>
        <w:rPr>
          <w:sz w:val="28"/>
          <w:szCs w:val="28"/>
          <w:rtl/>
        </w:rPr>
        <w:t>تُحِبُّ مُشَاهَدَةَ الطُّيُورِ وَهِيَ تَطِيرُ؟</w:t>
      </w:r>
    </w:p>
    <w:p w:rsidR="00BB6407" w:rsidRDefault="00EE2CFD">
      <w:pPr>
        <w:numPr>
          <w:ilvl w:val="0"/>
          <w:numId w:val="2"/>
        </w:numP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 xml:space="preserve">____ </w:t>
      </w:r>
      <w:r>
        <w:rPr>
          <w:sz w:val="28"/>
          <w:szCs w:val="28"/>
          <w:rtl/>
        </w:rPr>
        <w:t>يَفْعَلُ الطِّفْلُ فِي الحَدِيقَةِ؟</w:t>
      </w:r>
    </w:p>
    <w:p w:rsidR="00BB6407" w:rsidRDefault="00EE2CFD">
      <w:pPr>
        <w:numPr>
          <w:ilvl w:val="0"/>
          <w:numId w:val="2"/>
        </w:numP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rtl/>
        </w:rPr>
        <w:t>الَّذِي يَجْعَلُ الطُّيُورَ تَطِيرُ بِسُ</w:t>
      </w:r>
      <w:r>
        <w:rPr>
          <w:sz w:val="28"/>
          <w:szCs w:val="28"/>
          <w:rtl/>
        </w:rPr>
        <w:t>هُولَةٍ؟</w:t>
      </w:r>
    </w:p>
    <w:p w:rsidR="00BB6407" w:rsidRDefault="00EE2CFD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2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6407" w:rsidRDefault="00D12521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الثالث</w:t>
      </w:r>
      <w:r w:rsidR="00EE2CFD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: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اللام الشمسية واللام القمرية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>.</w:t>
      </w:r>
    </w:p>
    <w:p w:rsidR="00BB6407" w:rsidRDefault="00EE2CFD">
      <w:pPr>
        <w:numPr>
          <w:ilvl w:val="0"/>
          <w:numId w:val="5"/>
        </w:num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نُصنف الك</w:t>
      </w:r>
      <w:r w:rsidR="00D12521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لمات التالية إلى لاماً شمسيةً و</w:t>
      </w: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لاماً قمريةً.</w:t>
      </w:r>
    </w:p>
    <w:p w:rsidR="00BB6407" w:rsidRDefault="00EE2CFD">
      <w:pPr>
        <w:bidi/>
        <w:spacing w:after="200" w:line="276" w:lineRule="auto"/>
        <w:rPr>
          <w:sz w:val="28"/>
          <w:szCs w:val="28"/>
        </w:rPr>
      </w:pPr>
      <w:proofErr w:type="gramStart"/>
      <w:r>
        <w:rPr>
          <w:sz w:val="28"/>
          <w:szCs w:val="28"/>
          <w:rtl/>
        </w:rPr>
        <w:t>( السمكة</w:t>
      </w:r>
      <w:proofErr w:type="gramEnd"/>
      <w:r>
        <w:rPr>
          <w:sz w:val="28"/>
          <w:szCs w:val="28"/>
          <w:rtl/>
        </w:rPr>
        <w:t xml:space="preserve">، الحرية، الاستفهام، المحراب، النجمة، البقرة، الزهور، القرآن، الرحلة ) </w:t>
      </w:r>
    </w:p>
    <w:p w:rsidR="00BB6407" w:rsidRDefault="00BB6407">
      <w:pPr>
        <w:bidi/>
        <w:spacing w:after="200" w:line="276" w:lineRule="auto"/>
        <w:rPr>
          <w:sz w:val="28"/>
          <w:szCs w:val="28"/>
        </w:rPr>
      </w:pPr>
    </w:p>
    <w:sdt>
      <w:sdtPr>
        <w:rPr>
          <w:rtl/>
        </w:rPr>
        <w:tag w:val="goog_rdk_0"/>
        <w:id w:val="-1064464313"/>
        <w:lock w:val="contentLocked"/>
      </w:sdtPr>
      <w:sdtEndPr/>
      <w:sdtContent>
        <w:tbl>
          <w:tblPr>
            <w:tblStyle w:val="a1"/>
            <w:bidiVisual/>
            <w:tblW w:w="90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</w:tblGrid>
          <w:tr w:rsidR="00BB6407"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EE2CF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rtl/>
                  </w:rPr>
                  <w:t>اللام الشمسية</w:t>
                </w: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EE2CF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</w:tr>
        </w:tbl>
      </w:sdtContent>
    </w:sdt>
    <w:p w:rsidR="00BB6407" w:rsidRDefault="00BB6407">
      <w:pPr>
        <w:bidi/>
        <w:spacing w:after="200" w:line="276" w:lineRule="auto"/>
        <w:rPr>
          <w:b/>
          <w:sz w:val="22"/>
          <w:szCs w:val="22"/>
        </w:rPr>
      </w:pPr>
    </w:p>
    <w:sdt>
      <w:sdtPr>
        <w:rPr>
          <w:rtl/>
        </w:rPr>
        <w:tag w:val="goog_rdk_1"/>
        <w:id w:val="1824434699"/>
        <w:lock w:val="contentLocked"/>
      </w:sdtPr>
      <w:sdtEndPr/>
      <w:sdtContent>
        <w:tbl>
          <w:tblPr>
            <w:tblStyle w:val="a2"/>
            <w:bidiVisual/>
            <w:tblW w:w="902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  <w:gridCol w:w="902"/>
          </w:tblGrid>
          <w:tr w:rsidR="00BB6407"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EE2CF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  <w:rtl/>
                  </w:rPr>
                  <w:t>اللام القمرية</w:t>
                </w: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BB6407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  <w:tc>
              <w:tcPr>
                <w:tcW w:w="902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BB6407" w:rsidRDefault="00EE2CF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bidi/>
                  <w:rPr>
                    <w:b/>
                    <w:sz w:val="22"/>
                    <w:szCs w:val="22"/>
                  </w:rPr>
                </w:pPr>
              </w:p>
            </w:tc>
          </w:tr>
        </w:tbl>
      </w:sdtContent>
    </w:sdt>
    <w:p w:rsidR="00BB6407" w:rsidRDefault="00BB6407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BB6407" w:rsidRDefault="00BB6407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BB6407" w:rsidRDefault="00BB6407">
      <w:pPr>
        <w:bidi/>
        <w:spacing w:after="200" w:line="276" w:lineRule="auto"/>
        <w:rPr>
          <w:rFonts w:ascii="Simplified Arabic" w:eastAsia="Simplified Arabic" w:hAnsi="Simplified Arabic" w:cs="Simplified Arabic"/>
          <w:sz w:val="32"/>
          <w:szCs w:val="32"/>
          <w:u w:val="single"/>
        </w:rPr>
      </w:pPr>
    </w:p>
    <w:p w:rsidR="00BB6407" w:rsidRDefault="00D12521" w:rsidP="00D12521">
      <w:pPr>
        <w:numPr>
          <w:ilvl w:val="0"/>
          <w:numId w:val="5"/>
        </w:numPr>
        <w:bidi/>
        <w:spacing w:line="276" w:lineRule="auto"/>
        <w:rPr>
          <w:rFonts w:ascii="Simplified Arabic" w:eastAsia="Simplified Arabic" w:hAnsi="Simplified Arabic" w:cs="Simplified Arabic"/>
          <w:sz w:val="32"/>
          <w:szCs w:val="32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 xml:space="preserve"> 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 xml:space="preserve"> نك</w:t>
      </w:r>
      <w:r w:rsidR="00EE2CFD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ْتُب</w:t>
      </w:r>
      <w:r w:rsidR="00EE2CFD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ْ كَلِمَتَيْنِ تَحْتَوِيَانِ عَلَى لَامٍ شَمْسِيَّةٍ، وَكَلِمَتَيْنِ تَحْتَوِيَانِ عَلَى لَامٍ قَمَرِيَّةٍ</w:t>
      </w:r>
      <w:r>
        <w:rPr>
          <w:rFonts w:ascii="Simplified Arabic" w:eastAsia="Simplified Arabic" w:hAnsi="Simplified Arabic" w:cs="Simplified Arabic" w:hint="cs"/>
          <w:sz w:val="32"/>
          <w:szCs w:val="32"/>
          <w:u w:val="single"/>
          <w:rtl/>
        </w:rPr>
        <w:t xml:space="preserve"> من إنشاءنا</w:t>
      </w:r>
      <w:r w:rsidR="00EE2CFD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.</w:t>
      </w:r>
    </w:p>
    <w:p w:rsidR="00BB6407" w:rsidRDefault="00EE2CFD">
      <w:pPr>
        <w:numPr>
          <w:ilvl w:val="0"/>
          <w:numId w:val="1"/>
        </w:numPr>
        <w:bidi/>
        <w:spacing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اللام </w:t>
      </w:r>
      <w:proofErr w:type="gramStart"/>
      <w:r>
        <w:rPr>
          <w:b/>
          <w:sz w:val="28"/>
          <w:szCs w:val="28"/>
          <w:rtl/>
        </w:rPr>
        <w:t>الشمسية :</w:t>
      </w:r>
      <w:proofErr w:type="gramEnd"/>
      <w:r>
        <w:rPr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     ______________</w:t>
      </w:r>
    </w:p>
    <w:p w:rsidR="00BB6407" w:rsidRDefault="00EE2CFD">
      <w:pPr>
        <w:numPr>
          <w:ilvl w:val="0"/>
          <w:numId w:val="1"/>
        </w:numPr>
        <w:bidi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  <w:rtl/>
        </w:rPr>
        <w:t xml:space="preserve">اللام </w:t>
      </w:r>
      <w:proofErr w:type="gramStart"/>
      <w:r>
        <w:rPr>
          <w:b/>
          <w:sz w:val="28"/>
          <w:szCs w:val="28"/>
          <w:rtl/>
        </w:rPr>
        <w:t>القمرية :</w:t>
      </w:r>
      <w:proofErr w:type="gramEnd"/>
      <w:r>
        <w:rPr>
          <w:b/>
          <w:sz w:val="28"/>
          <w:szCs w:val="28"/>
          <w:rtl/>
        </w:rPr>
        <w:t xml:space="preserve"> </w:t>
      </w:r>
      <w:r>
        <w:rPr>
          <w:rFonts w:ascii="Simplified Arabic" w:eastAsia="Simplified Arabic" w:hAnsi="Simplified Arabic" w:cs="Simplified Arabic"/>
          <w:sz w:val="28"/>
          <w:szCs w:val="28"/>
        </w:rPr>
        <w:t xml:space="preserve">  ______________     ______________</w:t>
      </w:r>
    </w:p>
    <w:p w:rsidR="00BB6407" w:rsidRDefault="00EE2CFD">
      <w:pPr>
        <w:tabs>
          <w:tab w:val="left" w:pos="6720"/>
        </w:tabs>
        <w:bidi/>
        <w:spacing w:before="240" w:after="240" w:line="276" w:lineRule="auto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2759963" y="3760950"/>
                          <a:ext cx="5172075" cy="381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642938</wp:posOffset>
                </wp:positionH>
                <wp:positionV relativeFrom="paragraph">
                  <wp:posOffset>84138</wp:posOffset>
                </wp:positionV>
                <wp:extent cx="5181600" cy="47625"/>
                <wp:effectExtent b="0" l="0" r="0" t="0"/>
                <wp:wrapNone/>
                <wp:docPr id="2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1600" cy="47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BB6407" w:rsidRDefault="00D12521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السؤال الخامس</w:t>
      </w:r>
      <w:bookmarkStart w:id="1" w:name="_GoBack"/>
      <w:bookmarkEnd w:id="1"/>
      <w:r w:rsidR="00EE2CFD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: ننسخ الجملة التالية بخط جميل</w:t>
      </w:r>
      <w:r w:rsidR="00EE2CFD">
        <w:rPr>
          <w:rFonts w:ascii="Simplified Arabic" w:eastAsia="Simplified Arabic" w:hAnsi="Simplified Arabic" w:cs="Simplified Arabic"/>
          <w:sz w:val="32"/>
          <w:szCs w:val="32"/>
          <w:u w:val="single"/>
          <w:rtl/>
        </w:rPr>
        <w:t>ٍ ومرتب مع الضبط الصحيح للحركات.</w:t>
      </w:r>
    </w:p>
    <w:p w:rsidR="00BB6407" w:rsidRDefault="00BB6407">
      <w:pPr>
        <w:bidi/>
        <w:spacing w:after="200" w:line="276" w:lineRule="auto"/>
        <w:rPr>
          <w:rFonts w:ascii="Simplified Arabic" w:eastAsia="Simplified Arabic" w:hAnsi="Simplified Arabic" w:cs="Simplified Arabic"/>
          <w:sz w:val="28"/>
          <w:szCs w:val="28"/>
          <w:u w:val="single"/>
        </w:rPr>
      </w:pPr>
    </w:p>
    <w:p w:rsidR="00BB6407" w:rsidRDefault="00EE2CFD">
      <w:pPr>
        <w:bidi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تَركُضُ الأَرَانِبُ فِي الحَقْلِ الأَخْضَرِ وَتَلْعَبُ بَيْنَ الأَعْشابِ بِسَعَادَةٍ</w:t>
      </w:r>
    </w:p>
    <w:p w:rsidR="00BB6407" w:rsidRDefault="00EE2CFD">
      <w:pP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 xml:space="preserve"> </w:t>
      </w:r>
    </w:p>
    <w:p w:rsidR="00BB6407" w:rsidRDefault="00EE2CFD">
      <w:pP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________________________________________________________________</w:t>
      </w:r>
    </w:p>
    <w:p w:rsidR="00BB6407" w:rsidRDefault="00EE2CFD">
      <w:pPr>
        <w:bidi/>
        <w:spacing w:after="200" w:line="276" w:lineRule="auto"/>
        <w:rPr>
          <w:sz w:val="28"/>
          <w:szCs w:val="28"/>
        </w:rPr>
      </w:pPr>
      <w:r>
        <w:rPr>
          <w:rFonts w:ascii="Simplified Arabic" w:eastAsia="Simplified Arabic" w:hAnsi="Simplified Arabic" w:cs="Simplified Arabic"/>
          <w:sz w:val="28"/>
          <w:szCs w:val="28"/>
        </w:rPr>
        <w:t>______</w:t>
      </w:r>
      <w:r>
        <w:rPr>
          <w:rFonts w:ascii="Simplified Arabic" w:eastAsia="Simplified Arabic" w:hAnsi="Simplified Arabic" w:cs="Simplified Arabic"/>
          <w:sz w:val="28"/>
          <w:szCs w:val="28"/>
        </w:rPr>
        <w:t>__________________________________________________________</w:t>
      </w:r>
      <w:r>
        <w:rPr>
          <w:sz w:val="28"/>
          <w:szCs w:val="28"/>
        </w:rPr>
        <w:t xml:space="preserve"> </w:t>
      </w:r>
    </w:p>
    <w:p w:rsidR="00BB6407" w:rsidRDefault="00BB6407">
      <w:pPr>
        <w:bidi/>
        <w:spacing w:after="200" w:line="276" w:lineRule="auto"/>
        <w:rPr>
          <w:sz w:val="28"/>
          <w:szCs w:val="28"/>
        </w:rPr>
      </w:pPr>
    </w:p>
    <w:p w:rsidR="00BB6407" w:rsidRDefault="00BB6407">
      <w:pPr>
        <w:tabs>
          <w:tab w:val="left" w:pos="6720"/>
        </w:tabs>
        <w:bidi/>
        <w:spacing w:after="200" w:line="276" w:lineRule="auto"/>
        <w:jc w:val="center"/>
        <w:rPr>
          <w:b/>
          <w:sz w:val="28"/>
          <w:szCs w:val="28"/>
        </w:rPr>
      </w:pPr>
    </w:p>
    <w:p w:rsidR="00BB6407" w:rsidRDefault="00BB6407">
      <w:pPr>
        <w:tabs>
          <w:tab w:val="left" w:pos="6720"/>
        </w:tabs>
        <w:bidi/>
        <w:spacing w:after="200" w:line="276" w:lineRule="auto"/>
        <w:jc w:val="center"/>
        <w:rPr>
          <w:b/>
          <w:sz w:val="28"/>
          <w:szCs w:val="28"/>
        </w:rPr>
      </w:pPr>
    </w:p>
    <w:p w:rsidR="00BB6407" w:rsidRDefault="00EE2CFD">
      <w:pPr>
        <w:tabs>
          <w:tab w:val="left" w:pos="6720"/>
        </w:tabs>
        <w:bidi/>
        <w:spacing w:after="20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  <w:rtl/>
        </w:rPr>
        <w:t>دمتم متميزين</w:t>
      </w:r>
    </w:p>
    <w:sectPr w:rsidR="00BB6407">
      <w:headerReference w:type="default" r:id="rId9"/>
      <w:footerReference w:type="default" r:id="rId10"/>
      <w:pgSz w:w="11900" w:h="16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CFD" w:rsidRDefault="00EE2CFD">
      <w:r>
        <w:separator/>
      </w:r>
    </w:p>
  </w:endnote>
  <w:endnote w:type="continuationSeparator" w:id="0">
    <w:p w:rsidR="00EE2CFD" w:rsidRDefault="00EE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07" w:rsidRDefault="00EE2C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-784215</wp:posOffset>
          </wp:positionH>
          <wp:positionV relativeFrom="paragraph">
            <wp:posOffset>-791833</wp:posOffset>
          </wp:positionV>
          <wp:extent cx="7483338" cy="1031240"/>
          <wp:effectExtent l="0" t="0" r="0" b="0"/>
          <wp:wrapNone/>
          <wp:docPr id="2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CFD" w:rsidRDefault="00EE2CFD">
      <w:r>
        <w:separator/>
      </w:r>
    </w:p>
  </w:footnote>
  <w:footnote w:type="continuationSeparator" w:id="0">
    <w:p w:rsidR="00EE2CFD" w:rsidRDefault="00EE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07" w:rsidRDefault="00EE2C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-990590</wp:posOffset>
          </wp:positionH>
          <wp:positionV relativeFrom="paragraph">
            <wp:posOffset>0</wp:posOffset>
          </wp:positionV>
          <wp:extent cx="7613438" cy="1458539"/>
          <wp:effectExtent l="0" t="0" r="0" b="0"/>
          <wp:wrapNone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A22"/>
    <w:multiLevelType w:val="multilevel"/>
    <w:tmpl w:val="0E9487EE"/>
    <w:lvl w:ilvl="0">
      <w:numFmt w:val="bullet"/>
      <w:lvlText w:val="●"/>
      <w:lvlJc w:val="left"/>
      <w:pPr>
        <w:ind w:left="-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0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25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2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46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5400" w:hanging="360"/>
      </w:pPr>
      <w:rPr>
        <w:u w:val="none"/>
      </w:rPr>
    </w:lvl>
  </w:abstractNum>
  <w:abstractNum w:abstractNumId="1" w15:restartNumberingAfterBreak="0">
    <w:nsid w:val="29236588"/>
    <w:multiLevelType w:val="multilevel"/>
    <w:tmpl w:val="C1320D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522AF0"/>
    <w:multiLevelType w:val="multilevel"/>
    <w:tmpl w:val="0D968D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3EE7CA2"/>
    <w:multiLevelType w:val="multilevel"/>
    <w:tmpl w:val="4E2681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0C6679"/>
    <w:multiLevelType w:val="multilevel"/>
    <w:tmpl w:val="14626D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07"/>
    <w:rsid w:val="00BB6407"/>
    <w:rsid w:val="00D12521"/>
    <w:rsid w:val="00E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E361D"/>
  <w15:docId w15:val="{B31D26FB-AB89-46C4-AD92-44FFDADF8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858ADzOZznN7bRtLz1cDPjpSQ==">CgMxLjAaHwoBMBIaChgICVIUChJ0YWJsZS5vOXllN2RzZHdmenoaHwoBMRIaChgICVIUChJ0YWJsZS5obDdwZTV6YXVpYmgyDmgudzR3NXltcnprMmY4OAByITFPb0tIZXI5RnRhZWNpdUhER1lTeFd3YnJKOElRdWJybA==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DELL</cp:lastModifiedBy>
  <cp:revision>3</cp:revision>
  <dcterms:created xsi:type="dcterms:W3CDTF">2025-09-09T16:48:00Z</dcterms:created>
  <dcterms:modified xsi:type="dcterms:W3CDTF">2025-09-09T16:48:00Z</dcterms:modified>
</cp:coreProperties>
</file>