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2 -->
  <w:body>
    <w:p w:rsidR="00165898" w:rsidRPr="007C16E6" w:rsidP="00F77724" w14:paraId="411A924D" w14:textId="6060D1EB">
      <w:pPr>
        <w:pStyle w:val="LessonTitle"/>
        <w:ind w:right="720"/>
        <w:rPr>
          <w:rStyle w:val="PageNumber"/>
        </w:rPr>
      </w:pPr>
      <w:r w:rsidRPr="007C16E6">
        <w:rPr>
          <w:rStyle w:val="PageNumber"/>
        </w:rPr>
        <w:t xml:space="preserve">Lesson </w:t>
      </w:r>
      <w:r w:rsidR="00965897">
        <w:rPr>
          <w:rStyle w:val="PageNumber"/>
        </w:rPr>
        <w:t>1</w:t>
      </w:r>
      <w:r w:rsidRPr="007C16E6">
        <w:rPr>
          <w:rStyle w:val="PageNumber"/>
        </w:rPr>
        <w:t xml:space="preserve"> </w:t>
      </w:r>
      <w:r w:rsidR="00126EC7">
        <w:rPr>
          <w:rStyle w:val="PageNumber"/>
        </w:rPr>
        <w:t>The Three Key Economic Questions</w:t>
      </w:r>
    </w:p>
    <w:p w:rsidR="007C16E6" w:rsidRPr="00052C18" w:rsidP="007C16E6" w14:paraId="017DD436" w14:textId="3C4CE1C1">
      <w:pPr>
        <w:pStyle w:val="LessonTitle"/>
      </w:pPr>
      <w:r w:rsidRPr="002068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5918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mso-wrap-distance-bottom:0;mso-wrap-distance-left:9pt;mso-wrap-distance-right:9pt;mso-wrap-distance-top:0;mso-wrap-style:square;position:absolute;visibility:visible;z-index:251659264" from="2pt,7.6pt" to="468pt,7.6pt" strokecolor="#bc4542"/>
            </w:pict>
          </mc:Fallback>
        </mc:AlternateContent>
      </w:r>
    </w:p>
    <w:p w:rsidR="00011138" w:rsidP="00011138" w14:paraId="169D23B4" w14:textId="2EE8D8EC">
      <w:pPr>
        <w:pStyle w:val="BHead"/>
        <w:rPr>
          <w:rStyle w:val="PageNumber"/>
        </w:rPr>
      </w:pPr>
      <w:r>
        <w:rPr>
          <w:rStyle w:val="PageNumber"/>
        </w:rPr>
        <w:t>Three Basic Economic Questions</w:t>
      </w:r>
    </w:p>
    <w:p w:rsidR="00CA3A66" w:rsidP="00B12701" w14:paraId="1AF446D6" w14:textId="1A830BFC">
      <w:pPr>
        <w:spacing w:after="300"/>
      </w:pPr>
      <w:r>
        <w:t>A</w:t>
      </w:r>
      <w:r w:rsidRPr="00CA3A66">
        <w:t xml:space="preserve"> </w:t>
      </w:r>
      <w:r w:rsidR="00F426F2">
        <w:t xml:space="preserve">society </w:t>
      </w:r>
      <w:r w:rsidRPr="00CA3A66">
        <w:t xml:space="preserve">must answer </w:t>
      </w:r>
      <w:r>
        <w:t>three basic economic questions</w:t>
      </w:r>
      <w:r w:rsidR="00233CEA">
        <w:t>. These questions</w:t>
      </w:r>
      <w:r w:rsidR="007C3F72">
        <w:t xml:space="preserve"> are shown in the graphic organizer below. </w:t>
      </w:r>
      <w:r w:rsidR="00094AF0">
        <w:t>S</w:t>
      </w:r>
      <w:r w:rsidR="00F426F2">
        <w:t>ocieti</w:t>
      </w:r>
      <w:r w:rsidRPr="00CA3A66">
        <w:t xml:space="preserve">es answer these questions </w:t>
      </w:r>
      <w:r w:rsidR="00554AA1">
        <w:t>to decide</w:t>
      </w:r>
      <w:r w:rsidRPr="00CA3A66">
        <w:t xml:space="preserve"> how to use their </w:t>
      </w:r>
      <w:r w:rsidR="00C1002C">
        <w:t xml:space="preserve">scarce </w:t>
      </w:r>
      <w:r w:rsidRPr="00CA3A66">
        <w:t>resources.</w:t>
      </w:r>
      <w:r w:rsidR="00C1002C">
        <w:t xml:space="preserve"> The way a society answers them</w:t>
      </w:r>
      <w:r w:rsidR="00F426F2">
        <w:t xml:space="preserve"> defines its economic system. </w:t>
      </w:r>
      <w:r w:rsidRPr="00CA3A66" w:rsidR="00F426F2">
        <w:t>An </w:t>
      </w:r>
      <w:r w:rsidRPr="00CA3A66" w:rsidR="00F426F2">
        <w:rPr>
          <w:b/>
          <w:bCs/>
        </w:rPr>
        <w:t>economic system</w:t>
      </w:r>
      <w:r w:rsidRPr="00CA3A66" w:rsidR="00F426F2">
        <w:t> is the method a society uses to produce and distribute goods and services.</w:t>
      </w:r>
    </w:p>
    <w:p w:rsidR="00B12701" w:rsidP="00B12701" w14:paraId="51086F66" w14:textId="753A3635">
      <w:r>
        <w:rPr>
          <w:noProof/>
        </w:rPr>
        <w:drawing>
          <wp:inline distT="0" distB="0" distL="0" distR="0">
            <wp:extent cx="6197600" cy="3238500"/>
            <wp:effectExtent l="0" t="0" r="0" b="12700"/>
            <wp:docPr id="10" name="Picture 2" descr="Jobs:Graphic_Organizer:input:GO_Placement_in_WORD:GO:ECON_Images:ECON19_CA_LSB12_T02_L01_00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48199" name="Picture 2" descr="Jobs:Graphic_Organizer:input:GO_Placement_in_WORD:GO:ECON_Images:ECON19_CA_LSB12_T02_L01_001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01" w:rsidP="00B12701" w14:paraId="7C7F3115" w14:textId="77777777">
      <w:pPr>
        <w:pStyle w:val="ReadingCheckSpaceAfter"/>
        <w:spacing w:before="300"/>
        <w:sectPr w:rsidSect="00926D58">
          <w:headerReference w:type="default" r:id="rId5"/>
          <w:footerReference w:type="default" r:id="rId6"/>
          <w:pgSz w:w="12240" w:h="15840"/>
          <w:pgMar w:top="1440" w:right="1440" w:bottom="927" w:left="1440" w:header="432" w:footer="432" w:gutter="0"/>
          <w:cols w:space="720"/>
          <w:docGrid w:linePitch="326"/>
        </w:sectPr>
      </w:pPr>
      <w:r w:rsidRPr="0020680E">
        <w:rPr>
          <w:b/>
          <w:color w:val="C00000"/>
        </w:rPr>
        <w:t>Reading Check</w:t>
      </w:r>
      <w:r w:rsidR="0050693D">
        <w:rPr>
          <w:b/>
          <w:color w:val="C00000"/>
        </w:rPr>
        <w:t xml:space="preserve"> </w:t>
      </w:r>
      <w:r w:rsidR="00613A1B">
        <w:t xml:space="preserve">Underline </w:t>
      </w:r>
      <w:r w:rsidR="00162D77">
        <w:t xml:space="preserve">in the graphic </w:t>
      </w:r>
      <w:r w:rsidR="00613A1B">
        <w:t>the economic question that has to do with a society deciding that it should produce wool.</w:t>
      </w:r>
    </w:p>
    <w:p w:rsidR="00126EC7" w:rsidP="00126EC7" w14:paraId="4431DCDA" w14:textId="79104B19">
      <w:pPr>
        <w:pStyle w:val="BHead"/>
        <w:rPr>
          <w:rStyle w:val="PageNumber"/>
        </w:rPr>
      </w:pPr>
      <w:r>
        <w:rPr>
          <w:rStyle w:val="PageNumber"/>
        </w:rPr>
        <w:t>Economic Goals of Society</w:t>
      </w:r>
    </w:p>
    <w:p w:rsidR="00554AA1" w:rsidP="00554AA1" w14:paraId="54EB1F42" w14:textId="13BEB51D">
      <w:pPr>
        <w:pStyle w:val="ReadingCheckNOspaceafter"/>
      </w:pPr>
      <w:r w:rsidRPr="00CA3A66">
        <w:t>In answering these questions, societies must consider their economic goals. Some goals, such as economic freedom or economic equity, are con</w:t>
      </w:r>
      <w:r w:rsidR="00F426F2">
        <w:t>sidered more important in some societie</w:t>
      </w:r>
      <w:r w:rsidRPr="00CA3A66">
        <w:t xml:space="preserve">s than in others. Other goals, like economic efficiency, are shared by most </w:t>
      </w:r>
      <w:r w:rsidR="00F426F2">
        <w:t>societi</w:t>
      </w:r>
      <w:r w:rsidRPr="00CA3A66">
        <w:t>es. Another important goal is growth and </w:t>
      </w:r>
      <w:r>
        <w:t xml:space="preserve">innovation. </w:t>
      </w:r>
      <w:r w:rsidRPr="009A3E1B">
        <w:rPr>
          <w:b/>
        </w:rPr>
        <w:t>I</w:t>
      </w:r>
      <w:r w:rsidRPr="00CA3A66">
        <w:rPr>
          <w:b/>
          <w:bCs/>
        </w:rPr>
        <w:t>nnovation</w:t>
      </w:r>
      <w:r>
        <w:rPr>
          <w:b/>
          <w:bCs/>
        </w:rPr>
        <w:t xml:space="preserve"> </w:t>
      </w:r>
      <w:r w:rsidRPr="00CA3A66">
        <w:t>is the process of bringing new methods, products, or ideas into use. A nation’s economy must grow in order to improve its </w:t>
      </w:r>
      <w:r w:rsidRPr="00C1002C">
        <w:rPr>
          <w:bCs/>
        </w:rPr>
        <w:t>standard of living</w:t>
      </w:r>
      <w:r w:rsidR="00C1002C">
        <w:rPr>
          <w:bCs/>
        </w:rPr>
        <w:t xml:space="preserve">. A </w:t>
      </w:r>
      <w:r w:rsidR="00C1002C">
        <w:rPr>
          <w:b/>
          <w:bCs/>
        </w:rPr>
        <w:t xml:space="preserve">standard of living </w:t>
      </w:r>
      <w:r w:rsidR="00C1002C">
        <w:rPr>
          <w:bCs/>
        </w:rPr>
        <w:t xml:space="preserve">is </w:t>
      </w:r>
      <w:r w:rsidRPr="00CA3A66">
        <w:t>level of prosperity.</w:t>
      </w:r>
    </w:p>
    <w:p w:rsidR="004D3412" w:rsidRPr="001F2F8F" w:rsidP="004D3412" w14:paraId="47B4E28B" w14:textId="22D620F8">
      <w:pPr>
        <w:pStyle w:val="ReadingCheckNOspaceafter"/>
      </w:pPr>
      <w:r w:rsidRPr="00CA3A66">
        <w:t xml:space="preserve">Societies may develop different additional economic goals, such as protecting the environment. Societies can also have goals that conflict with one another. For example, </w:t>
      </w:r>
      <w:r w:rsidR="00C1002C">
        <w:t xml:space="preserve">if they </w:t>
      </w:r>
      <w:r w:rsidRPr="00CA3A66">
        <w:t>provid</w:t>
      </w:r>
      <w:r w:rsidR="00C1002C">
        <w:t>e</w:t>
      </w:r>
      <w:r w:rsidRPr="00CA3A66">
        <w:t xml:space="preserve"> a </w:t>
      </w:r>
      <w:r w:rsidRPr="001F2F8F">
        <w:rPr>
          <w:bCs/>
        </w:rPr>
        <w:t>safety net</w:t>
      </w:r>
      <w:r w:rsidR="00C1002C">
        <w:rPr>
          <w:bCs/>
        </w:rPr>
        <w:t>, it</w:t>
      </w:r>
      <w:r w:rsidRPr="00CA3A66">
        <w:t xml:space="preserve"> may come at the cost of growth.</w:t>
      </w:r>
      <w:r w:rsidR="001F2F8F">
        <w:t xml:space="preserve"> A </w:t>
      </w:r>
      <w:r w:rsidR="001F2F8F">
        <w:rPr>
          <w:b/>
        </w:rPr>
        <w:t xml:space="preserve">safety net </w:t>
      </w:r>
      <w:r w:rsidR="001F2F8F">
        <w:t>is a set of government programs that protect people who face unfavorable economic conditions.</w:t>
      </w:r>
    </w:p>
    <w:p w:rsidR="004D3412" w:rsidRPr="00CA3A66" w:rsidP="004D3412" w14:paraId="0163BADA" w14:textId="71132B7A">
      <w:pPr>
        <w:pStyle w:val="ReadingCheckNOspaceafter"/>
      </w:pPr>
      <w:r w:rsidRPr="00CA3A66">
        <w:t>Several types of economic system</w:t>
      </w:r>
      <w:r w:rsidR="009A3E1B">
        <w:t>s</w:t>
      </w:r>
      <w:r w:rsidRPr="00CA3A66">
        <w:t xml:space="preserve"> have developed as societies answer the basic economic questions according to their goals. The oldest and simplest economic system is the</w:t>
      </w:r>
      <w:r>
        <w:t xml:space="preserve"> traditional economy</w:t>
      </w:r>
      <w:r w:rsidR="001F2F8F">
        <w:t>. This type of economy</w:t>
      </w:r>
      <w:r w:rsidRPr="00CA3A66">
        <w:t xml:space="preserve"> relies on custom to make most economic decisions. People grow up doing what their parents did</w:t>
      </w:r>
      <w:r w:rsidR="00A523F2">
        <w:t>.</w:t>
      </w:r>
      <w:r w:rsidRPr="00CA3A66">
        <w:t xml:space="preserve"> </w:t>
      </w:r>
      <w:r w:rsidR="00A523F2">
        <w:t>T</w:t>
      </w:r>
      <w:r w:rsidRPr="00CA3A66">
        <w:t>here is little innovation or change.</w:t>
      </w:r>
    </w:p>
    <w:p w:rsidR="00534147" w:rsidRPr="00F35D5B" w:rsidP="00D24FA7" w14:paraId="370A5C2C" w14:textId="71264273">
      <w:pPr>
        <w:pStyle w:val="ReadingCheckNOspaceafter"/>
        <w:spacing w:after="0"/>
        <w:rPr>
          <w:rStyle w:val="PageNumber"/>
          <w:rFonts w:cs="Times New Roman"/>
          <w:b/>
        </w:rPr>
      </w:pPr>
      <w:r w:rsidRPr="0020680E">
        <w:rPr>
          <w:b/>
          <w:color w:val="C00000"/>
        </w:rPr>
        <w:t>Reading Check</w:t>
      </w:r>
      <w:r w:rsidR="006145E6">
        <w:rPr>
          <w:b/>
          <w:color w:val="C00000"/>
        </w:rPr>
        <w:t xml:space="preserve"> </w:t>
      </w:r>
      <w:r w:rsidR="006145E6">
        <w:t>What are two examples of economic goals?</w:t>
      </w:r>
    </w:p>
    <w:p w:rsidR="00534147" w:rsidP="00D24FA7" w14:paraId="0684FDD4" w14:textId="73376918">
      <w:pPr>
        <w:pStyle w:val="Text"/>
        <w:spacing w:after="0"/>
      </w:pPr>
    </w:p>
    <w:p w:rsidR="00D24FA7" w:rsidP="00D24FA7" w14:paraId="2FC7A113" w14:textId="187B2A59">
      <w:pPr>
        <w:pStyle w:val="Text"/>
        <w:spacing w:after="0"/>
      </w:pPr>
    </w:p>
    <w:p w:rsidR="00D24FA7" w:rsidP="00D24FA7" w14:paraId="48146702" w14:textId="77777777">
      <w:pPr>
        <w:pStyle w:val="Text"/>
        <w:spacing w:after="0"/>
      </w:pPr>
      <w:bookmarkStart w:id="0" w:name="_GoBack"/>
      <w:bookmarkEnd w:id="0"/>
    </w:p>
    <w:p w:rsidR="0050693D" w:rsidRPr="00F35D5B" w:rsidP="0050693D" w14:paraId="21E1EF12" w14:textId="0F3210F5">
      <w:pPr>
        <w:pStyle w:val="ReadingCheckSpaceAfter"/>
      </w:pPr>
      <w:r w:rsidRPr="0020680E">
        <w:rPr>
          <w:rFonts w:ascii="Zapf Dingbats" w:hAnsi="Zapf Dingbats"/>
          <w:b/>
          <w:color w:val="C00000"/>
        </w:rPr>
        <w:t>✓</w:t>
      </w:r>
      <w:r w:rsidRPr="0020680E">
        <w:rPr>
          <w:b/>
          <w:color w:val="C00000"/>
        </w:rPr>
        <w:t xml:space="preserve"> LESSON CHECK </w:t>
      </w:r>
      <w:r>
        <w:t>Identify the thre</w:t>
      </w:r>
      <w:r w:rsidR="00747382">
        <w:t xml:space="preserve">e basic economic questions and </w:t>
      </w:r>
      <w:r>
        <w:t xml:space="preserve">how these questions </w:t>
      </w:r>
      <w:r w:rsidR="00747382">
        <w:t>help</w:t>
      </w:r>
      <w:r>
        <w:t xml:space="preserve"> societies.</w:t>
      </w:r>
    </w:p>
    <w:sectPr w:rsidSect="00926D58">
      <w:pgSz w:w="12240" w:h="15840"/>
      <w:pgMar w:top="1440" w:right="1440" w:bottom="927" w:left="144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810" w14:paraId="75444ED4" w14:textId="77777777">
    <w:pPr>
      <w:jc w:val="center"/>
      <w:rPr>
        <w:rStyle w:val="PageNumber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73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3E0810" w:rsidRPr="00376729" w14:paraId="58910736" w14:textId="77777777">
    <w:pPr>
      <w:jc w:val="center"/>
      <w:rPr>
        <w:sz w:val="20"/>
        <w:szCs w:val="20"/>
      </w:rPr>
    </w:pPr>
    <w:r>
      <w:rPr>
        <w:sz w:val="14"/>
        <w:szCs w:val="14"/>
      </w:rPr>
      <w:t>Copyright © by Savvas Learning Company LLC.</w:t>
    </w:r>
    <w:r>
      <w:rPr>
        <w:sz w:val="14"/>
        <w:szCs w:val="14"/>
      </w:rPr>
      <w:t xml:space="preserve"> All Rights Reserved</w:t>
    </w:r>
  </w:p>
  <w:p w:rsidR="00227C13" w14:paraId="230D5298" w14:textId="77777777"/>
  <w:p w:rsidR="00C8588A" w14:paraId="138AB0E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F48" w:rsidRPr="00B16F48" w:rsidP="00B16F48" w14:paraId="1A539FF1" w14:textId="148786A5">
    <w:r w:rsidRPr="00B16F48">
      <w:rPr>
        <w:noProof/>
      </w:rPr>
      <w:t>Name _____________________________</w:t>
    </w:r>
    <w:r>
      <w:ptab w:relativeTo="margin" w:alignment="center" w:leader="none"/>
    </w:r>
    <w:r w:rsidRPr="00B16F48">
      <w:rPr>
        <w:noProof/>
      </w:rPr>
      <w:t xml:space="preserve">   Class ______________________  Date _______</w:t>
    </w:r>
    <w:r>
      <w:rPr>
        <w:noProof/>
      </w:rPr>
      <w:t>__</w:t>
    </w:r>
    <w:r w:rsidRPr="00B16F48">
      <w:rPr>
        <w:noProof/>
      </w:rPr>
      <w:t>_</w:t>
    </w:r>
  </w:p>
  <w:p w:rsidR="00227C13" w14:paraId="70CFEE8E" w14:textId="77777777"/>
  <w:p w:rsidR="00C8588A" w14:paraId="7753FF9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4F92"/>
    <w:multiLevelType w:val="hybridMultilevel"/>
    <w:tmpl w:val="9E14E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7508"/>
    <w:multiLevelType w:val="hybridMultilevel"/>
    <w:tmpl w:val="06AA0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65898"/>
    <w:rsid w:val="00011138"/>
    <w:rsid w:val="00021FC4"/>
    <w:rsid w:val="00043612"/>
    <w:rsid w:val="00052C18"/>
    <w:rsid w:val="00070342"/>
    <w:rsid w:val="00073107"/>
    <w:rsid w:val="00094AF0"/>
    <w:rsid w:val="00126EC7"/>
    <w:rsid w:val="00143091"/>
    <w:rsid w:val="001562A7"/>
    <w:rsid w:val="00161258"/>
    <w:rsid w:val="00162D77"/>
    <w:rsid w:val="00165898"/>
    <w:rsid w:val="00177A4C"/>
    <w:rsid w:val="001A67AC"/>
    <w:rsid w:val="001D2CEB"/>
    <w:rsid w:val="001F2F8F"/>
    <w:rsid w:val="002060EC"/>
    <w:rsid w:val="0020680E"/>
    <w:rsid w:val="00220FCC"/>
    <w:rsid w:val="00227C13"/>
    <w:rsid w:val="00233CEA"/>
    <w:rsid w:val="00234F75"/>
    <w:rsid w:val="00242E7A"/>
    <w:rsid w:val="00286C58"/>
    <w:rsid w:val="002873C6"/>
    <w:rsid w:val="002B7F9C"/>
    <w:rsid w:val="002C54A1"/>
    <w:rsid w:val="002F6F51"/>
    <w:rsid w:val="003018CB"/>
    <w:rsid w:val="00303710"/>
    <w:rsid w:val="00376729"/>
    <w:rsid w:val="003E0810"/>
    <w:rsid w:val="003E5F16"/>
    <w:rsid w:val="004324C9"/>
    <w:rsid w:val="00482A18"/>
    <w:rsid w:val="004B496A"/>
    <w:rsid w:val="004C6517"/>
    <w:rsid w:val="004C6658"/>
    <w:rsid w:val="004D3412"/>
    <w:rsid w:val="0050693D"/>
    <w:rsid w:val="00534147"/>
    <w:rsid w:val="00554AA1"/>
    <w:rsid w:val="00585556"/>
    <w:rsid w:val="00595D3C"/>
    <w:rsid w:val="005C48A9"/>
    <w:rsid w:val="005E7BD4"/>
    <w:rsid w:val="00613A1B"/>
    <w:rsid w:val="006145E6"/>
    <w:rsid w:val="006156F9"/>
    <w:rsid w:val="006646CD"/>
    <w:rsid w:val="00665938"/>
    <w:rsid w:val="00667AA5"/>
    <w:rsid w:val="00670841"/>
    <w:rsid w:val="006721B4"/>
    <w:rsid w:val="00712046"/>
    <w:rsid w:val="00714A30"/>
    <w:rsid w:val="007426BF"/>
    <w:rsid w:val="00747382"/>
    <w:rsid w:val="007643EB"/>
    <w:rsid w:val="007943E2"/>
    <w:rsid w:val="007C16E6"/>
    <w:rsid w:val="007C3F72"/>
    <w:rsid w:val="007C6C09"/>
    <w:rsid w:val="00841063"/>
    <w:rsid w:val="00851151"/>
    <w:rsid w:val="00874D08"/>
    <w:rsid w:val="00891BDD"/>
    <w:rsid w:val="008A6BC5"/>
    <w:rsid w:val="008C0CD5"/>
    <w:rsid w:val="008F47DE"/>
    <w:rsid w:val="00926D58"/>
    <w:rsid w:val="009538A5"/>
    <w:rsid w:val="00965897"/>
    <w:rsid w:val="00984F6C"/>
    <w:rsid w:val="009A3E1B"/>
    <w:rsid w:val="009D073B"/>
    <w:rsid w:val="009D1B13"/>
    <w:rsid w:val="009D6936"/>
    <w:rsid w:val="009F103C"/>
    <w:rsid w:val="00A523F2"/>
    <w:rsid w:val="00A779DC"/>
    <w:rsid w:val="00AB737C"/>
    <w:rsid w:val="00AC1C02"/>
    <w:rsid w:val="00AE09E5"/>
    <w:rsid w:val="00B12701"/>
    <w:rsid w:val="00B16F48"/>
    <w:rsid w:val="00B80DE8"/>
    <w:rsid w:val="00C1002C"/>
    <w:rsid w:val="00C8588A"/>
    <w:rsid w:val="00CA3A66"/>
    <w:rsid w:val="00CD4E07"/>
    <w:rsid w:val="00D2360D"/>
    <w:rsid w:val="00D237E0"/>
    <w:rsid w:val="00D24FA7"/>
    <w:rsid w:val="00D542C4"/>
    <w:rsid w:val="00D85174"/>
    <w:rsid w:val="00DA54A9"/>
    <w:rsid w:val="00DC1EC6"/>
    <w:rsid w:val="00DD387B"/>
    <w:rsid w:val="00DF7489"/>
    <w:rsid w:val="00E02438"/>
    <w:rsid w:val="00E141BF"/>
    <w:rsid w:val="00E23072"/>
    <w:rsid w:val="00E45DC0"/>
    <w:rsid w:val="00E51B42"/>
    <w:rsid w:val="00E7626B"/>
    <w:rsid w:val="00EB6E38"/>
    <w:rsid w:val="00F074C6"/>
    <w:rsid w:val="00F35D5B"/>
    <w:rsid w:val="00F426F2"/>
    <w:rsid w:val="00F475CC"/>
    <w:rsid w:val="00F77724"/>
    <w:rsid w:val="00FB1FC8"/>
    <w:rsid w:val="00FE5BAB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5D48D6B9-EA74-0B45-B9E0-1440C32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898"/>
    <w:rPr>
      <w:u w:val="single"/>
    </w:rPr>
  </w:style>
  <w:style w:type="character" w:styleId="PageNumber">
    <w:name w:val="page number"/>
    <w:rsid w:val="00165898"/>
    <w:rPr>
      <w:lang w:val="en-US"/>
    </w:rPr>
  </w:style>
  <w:style w:type="paragraph" w:customStyle="1" w:styleId="LessonTitle">
    <w:name w:val="Lesson Title"/>
    <w:rsid w:val="0020680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uppressAutoHyphens/>
      <w:spacing w:before="60" w:after="60"/>
    </w:pPr>
    <w:rPr>
      <w:rFonts w:ascii="Arial" w:hAnsi="Arial" w:cs="Arial Unicode MS"/>
      <w:b/>
      <w:bCs/>
      <w:color w:val="C00000"/>
      <w:sz w:val="36"/>
      <w:szCs w:val="28"/>
      <w:u w:color="000000"/>
    </w:rPr>
  </w:style>
  <w:style w:type="paragraph" w:customStyle="1" w:styleId="BHead">
    <w:name w:val="B Head"/>
    <w:rsid w:val="0020680E"/>
    <w:pPr>
      <w:spacing w:before="480" w:after="80"/>
    </w:pPr>
    <w:rPr>
      <w:rFonts w:ascii="Arial" w:hAnsi="Arial" w:cs="Arial Unicode MS"/>
      <w:b/>
      <w:bCs/>
      <w:color w:val="C00000"/>
      <w:sz w:val="28"/>
      <w:szCs w:val="26"/>
      <w:u w:color="000000"/>
    </w:rPr>
  </w:style>
  <w:style w:type="paragraph" w:customStyle="1" w:styleId="Text">
    <w:name w:val="Text"/>
    <w:rsid w:val="00FE5BAB"/>
    <w:pPr>
      <w:keepLines/>
      <w:tabs>
        <w:tab w:val="left" w:pos="360"/>
      </w:tabs>
      <w:suppressAutoHyphens/>
      <w:spacing w:before="80" w:after="160"/>
      <w:ind w:right="72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165898"/>
    <w:pPr>
      <w:keepLines/>
      <w:suppressAutoHyphens/>
      <w:spacing w:before="60" w:after="6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29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ucida Grande" w:eastAsia="Arial Unicode MS" w:hAnsi="Lucida Grande" w:cs="Lucida Grande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2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F10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3C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3C"/>
    <w:rPr>
      <w:rFonts w:ascii="Arial" w:hAnsi="Arial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3C"/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ReadingCheckSpaceAfter">
    <w:name w:val="Reading Check Space After"/>
    <w:basedOn w:val="Text"/>
    <w:rsid w:val="001D2CEB"/>
    <w:pPr>
      <w:spacing w:before="0" w:after="2400"/>
    </w:pPr>
  </w:style>
  <w:style w:type="paragraph" w:customStyle="1" w:styleId="Bhead1">
    <w:name w:val="B head 1"/>
    <w:basedOn w:val="BHead"/>
    <w:rsid w:val="0020680E"/>
    <w:pPr>
      <w:spacing w:before="280"/>
    </w:pPr>
  </w:style>
  <w:style w:type="paragraph" w:customStyle="1" w:styleId="ReadingCheckNOspaceafter">
    <w:name w:val="Reading Check NO space after"/>
    <w:basedOn w:val="ReadingCheckSpaceAfter"/>
    <w:rsid w:val="00FE5BAB"/>
    <w:pPr>
      <w:spacing w:after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54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Riser</cp:lastModifiedBy>
  <cp:revision>30</cp:revision>
  <cp:lastPrinted>2018-01-23T16:50:00Z</cp:lastPrinted>
  <dcterms:created xsi:type="dcterms:W3CDTF">2018-02-12T20:01:00Z</dcterms:created>
  <dcterms:modified xsi:type="dcterms:W3CDTF">2018-03-05T18:40:00Z</dcterms:modified>
</cp:coreProperties>
</file>