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C9" w:rsidRDefault="002E67C9" w:rsidP="002E67C9">
      <w:pPr>
        <w:pStyle w:val="1"/>
        <w:rPr>
          <w:rStyle w:val="a7"/>
          <w:b/>
          <w:bCs w:val="0"/>
        </w:rPr>
      </w:pPr>
      <w:r>
        <w:rPr>
          <w:rStyle w:val="a7"/>
          <w:b/>
          <w:bCs w:val="0"/>
        </w:rPr>
        <w:t>Study Guide- Islamic Education (Grade 9)</w:t>
      </w:r>
    </w:p>
    <w:p w:rsidR="002E67C9" w:rsidRDefault="002E67C9" w:rsidP="002E67C9">
      <w:pPr>
        <w:pStyle w:val="2"/>
      </w:pPr>
      <w:r>
        <w:rPr>
          <w:rStyle w:val="a7"/>
          <w:b/>
          <w:bCs w:val="0"/>
        </w:rPr>
        <w:t>1. Allah-Consciousness / Heedfulness of Allah (</w:t>
      </w:r>
      <w:proofErr w:type="spellStart"/>
      <w:r>
        <w:rPr>
          <w:rStyle w:val="a7"/>
          <w:b/>
          <w:bCs w:val="0"/>
        </w:rPr>
        <w:t>Taqwaa</w:t>
      </w:r>
      <w:proofErr w:type="spellEnd"/>
      <w:r>
        <w:rPr>
          <w:rStyle w:val="a7"/>
          <w:b/>
          <w:bCs w:val="0"/>
        </w:rPr>
        <w:t>)</w:t>
      </w:r>
    </w:p>
    <w:p w:rsidR="002E67C9" w:rsidRDefault="002E67C9" w:rsidP="002E67C9">
      <w:pPr>
        <w:pStyle w:val="3"/>
      </w:pPr>
      <w:r>
        <w:rPr>
          <w:rStyle w:val="a7"/>
          <w:b/>
          <w:bCs w:val="0"/>
        </w:rPr>
        <w:t>Key Points</w:t>
      </w:r>
    </w:p>
    <w:p w:rsidR="002E67C9" w:rsidRDefault="002E67C9" w:rsidP="002E67C9">
      <w:pPr>
        <w:pStyle w:val="a8"/>
        <w:numPr>
          <w:ilvl w:val="0"/>
          <w:numId w:val="39"/>
        </w:numPr>
      </w:pPr>
      <w:proofErr w:type="spellStart"/>
      <w:r>
        <w:rPr>
          <w:rStyle w:val="a7"/>
        </w:rPr>
        <w:t>Taqwaa</w:t>
      </w:r>
      <w:proofErr w:type="spellEnd"/>
      <w:r>
        <w:t>: Awareness of Allah’s knowledge and a desire to act according to it; guarding oneself from evil.</w:t>
      </w:r>
    </w:p>
    <w:p w:rsidR="002E67C9" w:rsidRDefault="002E67C9" w:rsidP="002E67C9">
      <w:pPr>
        <w:pStyle w:val="a8"/>
        <w:numPr>
          <w:ilvl w:val="0"/>
          <w:numId w:val="39"/>
        </w:numPr>
      </w:pPr>
      <w:r>
        <w:rPr>
          <w:rStyle w:val="a7"/>
        </w:rPr>
        <w:t>Positive aspect</w:t>
      </w:r>
      <w:r>
        <w:t>: Not just fear, but carefulness and piety in duties.</w:t>
      </w:r>
    </w:p>
    <w:p w:rsidR="002E67C9" w:rsidRDefault="002E67C9" w:rsidP="002E67C9">
      <w:pPr>
        <w:pStyle w:val="a8"/>
        <w:numPr>
          <w:ilvl w:val="0"/>
          <w:numId w:val="39"/>
        </w:numPr>
      </w:pPr>
      <w:r>
        <w:rPr>
          <w:rStyle w:val="a7"/>
        </w:rPr>
        <w:t>E.W. Lane’s definition</w:t>
      </w:r>
      <w:r>
        <w:t>: “He preserved or guarded himself exceedingly, or extraordinarily, from sin; pious or careful of his religious duties.”</w:t>
      </w:r>
    </w:p>
    <w:p w:rsidR="002E67C9" w:rsidRDefault="002E67C9" w:rsidP="002E67C9">
      <w:pPr>
        <w:pStyle w:val="a8"/>
        <w:numPr>
          <w:ilvl w:val="0"/>
          <w:numId w:val="39"/>
        </w:numPr>
      </w:pPr>
      <w:r>
        <w:rPr>
          <w:rStyle w:val="a7"/>
        </w:rPr>
        <w:t xml:space="preserve">Having </w:t>
      </w:r>
      <w:proofErr w:type="spellStart"/>
      <w:r>
        <w:rPr>
          <w:rStyle w:val="a7"/>
        </w:rPr>
        <w:t>Taqwaa</w:t>
      </w:r>
      <w:proofErr w:type="spellEnd"/>
      <w:r>
        <w:rPr>
          <w:rStyle w:val="a7"/>
        </w:rPr>
        <w:t xml:space="preserve"> of Allah</w:t>
      </w:r>
      <w:r>
        <w:t>: Protecting oneself from Allah’s displeasure by obeying Him and avoiding prohibited acts.</w:t>
      </w:r>
    </w:p>
    <w:p w:rsidR="002E67C9" w:rsidRDefault="002E67C9" w:rsidP="002E67C9">
      <w:pPr>
        <w:pStyle w:val="a8"/>
        <w:numPr>
          <w:ilvl w:val="0"/>
          <w:numId w:val="39"/>
        </w:numPr>
      </w:pPr>
      <w:r>
        <w:rPr>
          <w:rStyle w:val="a7"/>
        </w:rPr>
        <w:t xml:space="preserve">Complete </w:t>
      </w:r>
      <w:proofErr w:type="spellStart"/>
      <w:r>
        <w:rPr>
          <w:rStyle w:val="a7"/>
        </w:rPr>
        <w:t>Taqwaa</w:t>
      </w:r>
      <w:proofErr w:type="spellEnd"/>
      <w:r>
        <w:t>: Performing all obligatory deeds, avoiding sins, and refraining from doubtful matters.</w:t>
      </w:r>
    </w:p>
    <w:p w:rsidR="002E67C9" w:rsidRDefault="002E67C9" w:rsidP="002E67C9">
      <w:pPr>
        <w:pStyle w:val="3"/>
      </w:pPr>
      <w:proofErr w:type="spellStart"/>
      <w:r>
        <w:rPr>
          <w:rStyle w:val="a7"/>
          <w:b/>
          <w:bCs w:val="0"/>
        </w:rPr>
        <w:t>Taqwaa</w:t>
      </w:r>
      <w:proofErr w:type="spellEnd"/>
      <w:r>
        <w:rPr>
          <w:rStyle w:val="a7"/>
          <w:b/>
          <w:bCs w:val="0"/>
        </w:rPr>
        <w:t xml:space="preserve"> and Satan</w:t>
      </w:r>
    </w:p>
    <w:p w:rsidR="002E67C9" w:rsidRDefault="002E67C9" w:rsidP="002E67C9">
      <w:pPr>
        <w:pStyle w:val="a8"/>
        <w:numPr>
          <w:ilvl w:val="0"/>
          <w:numId w:val="40"/>
        </w:numPr>
      </w:pPr>
      <w:r>
        <w:t xml:space="preserve">Satan tempts humans, but cannot control those with </w:t>
      </w:r>
      <w:proofErr w:type="spellStart"/>
      <w:r>
        <w:t>Taqwaa</w:t>
      </w:r>
      <w:proofErr w:type="spellEnd"/>
      <w:r>
        <w:t>.</w:t>
      </w:r>
    </w:p>
    <w:p w:rsidR="002E67C9" w:rsidRDefault="002E67C9" w:rsidP="002E67C9">
      <w:pPr>
        <w:pStyle w:val="a8"/>
        <w:numPr>
          <w:ilvl w:val="0"/>
          <w:numId w:val="40"/>
        </w:numPr>
      </w:pPr>
      <w:proofErr w:type="spellStart"/>
      <w:r>
        <w:t>Taqwaa</w:t>
      </w:r>
      <w:proofErr w:type="spellEnd"/>
      <w:r>
        <w:t xml:space="preserve"> acts as a spiritual light to distinguish right from wrong.</w:t>
      </w:r>
    </w:p>
    <w:p w:rsidR="002E67C9" w:rsidRDefault="002E67C9" w:rsidP="002E67C9">
      <w:pPr>
        <w:pStyle w:val="a8"/>
        <w:numPr>
          <w:ilvl w:val="0"/>
          <w:numId w:val="40"/>
        </w:numPr>
      </w:pPr>
      <w:r>
        <w:t xml:space="preserve">Umar </w:t>
      </w:r>
      <w:proofErr w:type="spellStart"/>
      <w:r>
        <w:t>ibn</w:t>
      </w:r>
      <w:proofErr w:type="spellEnd"/>
      <w:r>
        <w:t xml:space="preserve"> al-</w:t>
      </w:r>
      <w:proofErr w:type="spellStart"/>
      <w:r>
        <w:t>Khattaab’s</w:t>
      </w:r>
      <w:proofErr w:type="spellEnd"/>
      <w:r>
        <w:t xml:space="preserve"> example: Avoiding thorns on a path = practicing </w:t>
      </w:r>
      <w:proofErr w:type="spellStart"/>
      <w:r>
        <w:t>Taqwaa</w:t>
      </w:r>
      <w:proofErr w:type="spellEnd"/>
      <w:r>
        <w:t>.</w:t>
      </w:r>
    </w:p>
    <w:p w:rsidR="002E67C9" w:rsidRDefault="002E67C9" w:rsidP="002E67C9">
      <w:pPr>
        <w:pStyle w:val="3"/>
      </w:pPr>
      <w:proofErr w:type="spellStart"/>
      <w:r>
        <w:rPr>
          <w:rStyle w:val="a7"/>
          <w:b/>
          <w:bCs w:val="0"/>
        </w:rPr>
        <w:t>Taqwaa</w:t>
      </w:r>
      <w:proofErr w:type="spellEnd"/>
      <w:r>
        <w:rPr>
          <w:rStyle w:val="a7"/>
          <w:b/>
          <w:bCs w:val="0"/>
        </w:rPr>
        <w:t xml:space="preserve"> in Action</w:t>
      </w:r>
    </w:p>
    <w:p w:rsidR="002E67C9" w:rsidRDefault="002E67C9" w:rsidP="002E67C9">
      <w:pPr>
        <w:pStyle w:val="a8"/>
        <w:numPr>
          <w:ilvl w:val="0"/>
          <w:numId w:val="41"/>
        </w:numPr>
      </w:pPr>
      <w:r>
        <w:t xml:space="preserve">Example: Abu </w:t>
      </w:r>
      <w:proofErr w:type="spellStart"/>
      <w:r>
        <w:t>Hurayrah</w:t>
      </w:r>
      <w:proofErr w:type="spellEnd"/>
      <w:r>
        <w:t xml:space="preserve"> narrates the Prophet </w:t>
      </w:r>
      <w:r>
        <w:rPr>
          <w:rtl/>
        </w:rPr>
        <w:t>ﷺ</w:t>
      </w:r>
      <w:r>
        <w:t xml:space="preserve"> teaching honesty in trade.</w:t>
      </w:r>
    </w:p>
    <w:p w:rsidR="002E67C9" w:rsidRDefault="002E67C9" w:rsidP="002E67C9">
      <w:pPr>
        <w:pStyle w:val="a8"/>
        <w:numPr>
          <w:ilvl w:val="0"/>
          <w:numId w:val="41"/>
        </w:numPr>
      </w:pPr>
      <w:proofErr w:type="spellStart"/>
      <w:r>
        <w:t>Taqwaa</w:t>
      </w:r>
      <w:proofErr w:type="spellEnd"/>
      <w:r>
        <w:t xml:space="preserve"> is a </w:t>
      </w:r>
      <w:r>
        <w:rPr>
          <w:rStyle w:val="a7"/>
        </w:rPr>
        <w:t>state of mind</w:t>
      </w:r>
      <w:r>
        <w:t>, visible through careful and pious behavior.</w:t>
      </w:r>
    </w:p>
    <w:p w:rsidR="002E67C9" w:rsidRDefault="002E67C9" w:rsidP="002E67C9">
      <w:pPr>
        <w:pStyle w:val="3"/>
      </w:pPr>
      <w:r>
        <w:rPr>
          <w:rStyle w:val="a7"/>
          <w:b/>
          <w:bCs w:val="0"/>
        </w:rPr>
        <w:t>Review Questions</w:t>
      </w:r>
    </w:p>
    <w:p w:rsidR="002E67C9" w:rsidRDefault="002E67C9" w:rsidP="002E67C9">
      <w:pPr>
        <w:pStyle w:val="a8"/>
        <w:numPr>
          <w:ilvl w:val="0"/>
          <w:numId w:val="42"/>
        </w:numPr>
      </w:pPr>
      <w:r>
        <w:t xml:space="preserve">Define </w:t>
      </w:r>
      <w:proofErr w:type="spellStart"/>
      <w:r>
        <w:t>Taqwaa</w:t>
      </w:r>
      <w:proofErr w:type="spellEnd"/>
      <w:r>
        <w:t xml:space="preserve"> according to E.W. Lane.</w:t>
      </w:r>
    </w:p>
    <w:p w:rsidR="002E67C9" w:rsidRDefault="002E67C9" w:rsidP="002E67C9">
      <w:pPr>
        <w:pStyle w:val="a8"/>
        <w:numPr>
          <w:ilvl w:val="0"/>
          <w:numId w:val="42"/>
        </w:numPr>
      </w:pPr>
      <w:r>
        <w:t xml:space="preserve">What does “to have </w:t>
      </w:r>
      <w:proofErr w:type="spellStart"/>
      <w:r>
        <w:t>Taqwaa</w:t>
      </w:r>
      <w:proofErr w:type="spellEnd"/>
      <w:r>
        <w:t xml:space="preserve"> of Allah” mean?</w:t>
      </w:r>
    </w:p>
    <w:p w:rsidR="002E67C9" w:rsidRDefault="002E67C9" w:rsidP="002E67C9">
      <w:pPr>
        <w:pStyle w:val="a8"/>
        <w:numPr>
          <w:ilvl w:val="0"/>
          <w:numId w:val="42"/>
        </w:numPr>
      </w:pPr>
      <w:r>
        <w:t xml:space="preserve">How should one act to achieve </w:t>
      </w:r>
      <w:proofErr w:type="spellStart"/>
      <w:r>
        <w:t>Taqwaa</w:t>
      </w:r>
      <w:proofErr w:type="spellEnd"/>
      <w:r>
        <w:t>?</w:t>
      </w:r>
    </w:p>
    <w:p w:rsidR="002E67C9" w:rsidRDefault="002E67C9" w:rsidP="002E67C9">
      <w:pPr>
        <w:pStyle w:val="a8"/>
        <w:numPr>
          <w:ilvl w:val="0"/>
          <w:numId w:val="42"/>
        </w:numPr>
      </w:pPr>
      <w:r>
        <w:t xml:space="preserve">What do people with </w:t>
      </w:r>
      <w:proofErr w:type="spellStart"/>
      <w:r>
        <w:t>Taqwaa</w:t>
      </w:r>
      <w:proofErr w:type="spellEnd"/>
      <w:r>
        <w:t xml:space="preserve"> do when tempted by Satan?</w:t>
      </w:r>
    </w:p>
    <w:p w:rsidR="002E67C9" w:rsidRDefault="002E67C9" w:rsidP="002E67C9">
      <w:pPr>
        <w:pStyle w:val="a8"/>
        <w:numPr>
          <w:ilvl w:val="0"/>
          <w:numId w:val="42"/>
        </w:numPr>
      </w:pPr>
      <w:r>
        <w:t xml:space="preserve">What did </w:t>
      </w:r>
      <w:proofErr w:type="spellStart"/>
      <w:r>
        <w:t>Ubayy</w:t>
      </w:r>
      <w:proofErr w:type="spellEnd"/>
      <w:r>
        <w:t xml:space="preserve"> </w:t>
      </w:r>
      <w:proofErr w:type="spellStart"/>
      <w:r>
        <w:t>ibn</w:t>
      </w:r>
      <w:proofErr w:type="spellEnd"/>
      <w:r>
        <w:t xml:space="preserve"> </w:t>
      </w:r>
      <w:proofErr w:type="spellStart"/>
      <w:r>
        <w:t>Ka'b</w:t>
      </w:r>
      <w:proofErr w:type="spellEnd"/>
      <w:r>
        <w:t xml:space="preserve"> compare </w:t>
      </w:r>
      <w:proofErr w:type="spellStart"/>
      <w:r>
        <w:t>Taqwaa</w:t>
      </w:r>
      <w:proofErr w:type="spellEnd"/>
      <w:r>
        <w:t xml:space="preserve"> to?</w:t>
      </w:r>
    </w:p>
    <w:p w:rsidR="002E67C9" w:rsidRDefault="002E67C9" w:rsidP="002E67C9"/>
    <w:p w:rsidR="002E67C9" w:rsidRDefault="002E67C9" w:rsidP="002E67C9">
      <w:pPr>
        <w:pStyle w:val="2"/>
      </w:pPr>
      <w:r>
        <w:rPr>
          <w:rStyle w:val="a7"/>
          <w:b/>
          <w:bCs w:val="0"/>
        </w:rPr>
        <w:lastRenderedPageBreak/>
        <w:t>2. The Believers (</w:t>
      </w:r>
      <w:proofErr w:type="spellStart"/>
      <w:r>
        <w:rPr>
          <w:rStyle w:val="a7"/>
          <w:b/>
          <w:bCs w:val="0"/>
        </w:rPr>
        <w:t>Soorat</w:t>
      </w:r>
      <w:proofErr w:type="spellEnd"/>
      <w:r>
        <w:rPr>
          <w:rStyle w:val="a7"/>
          <w:b/>
          <w:bCs w:val="0"/>
        </w:rPr>
        <w:t xml:space="preserve"> al-</w:t>
      </w:r>
      <w:proofErr w:type="spellStart"/>
      <w:r>
        <w:rPr>
          <w:rStyle w:val="a7"/>
          <w:b/>
          <w:bCs w:val="0"/>
        </w:rPr>
        <w:t>Mu’minoon</w:t>
      </w:r>
      <w:proofErr w:type="spellEnd"/>
      <w:r>
        <w:rPr>
          <w:rStyle w:val="a7"/>
          <w:b/>
          <w:bCs w:val="0"/>
        </w:rPr>
        <w:t xml:space="preserve"> 23: 1-11)</w:t>
      </w:r>
    </w:p>
    <w:p w:rsidR="002E67C9" w:rsidRDefault="002E67C9" w:rsidP="002E67C9">
      <w:pPr>
        <w:pStyle w:val="3"/>
      </w:pPr>
      <w:r>
        <w:rPr>
          <w:rStyle w:val="a7"/>
          <w:b/>
          <w:bCs w:val="0"/>
        </w:rPr>
        <w:t>Key Points</w:t>
      </w:r>
    </w:p>
    <w:p w:rsidR="002E67C9" w:rsidRDefault="002E67C9" w:rsidP="002E67C9">
      <w:pPr>
        <w:pStyle w:val="a8"/>
        <w:numPr>
          <w:ilvl w:val="0"/>
          <w:numId w:val="43"/>
        </w:numPr>
      </w:pPr>
      <w:r>
        <w:rPr>
          <w:rStyle w:val="a7"/>
        </w:rPr>
        <w:t xml:space="preserve">Focus of the </w:t>
      </w:r>
      <w:proofErr w:type="spellStart"/>
      <w:r>
        <w:rPr>
          <w:rStyle w:val="a7"/>
        </w:rPr>
        <w:t>Soorah</w:t>
      </w:r>
      <w:proofErr w:type="spellEnd"/>
      <w:r>
        <w:t>: True faith, evidence of Allah’s existence, man’s responsibility to Allah.</w:t>
      </w:r>
    </w:p>
    <w:p w:rsidR="002E67C9" w:rsidRDefault="002E67C9" w:rsidP="002E67C9">
      <w:pPr>
        <w:pStyle w:val="a8"/>
        <w:numPr>
          <w:ilvl w:val="0"/>
          <w:numId w:val="43"/>
        </w:numPr>
      </w:pPr>
      <w:proofErr w:type="spellStart"/>
      <w:r>
        <w:rPr>
          <w:rStyle w:val="a7"/>
        </w:rPr>
        <w:t>Falaah</w:t>
      </w:r>
      <w:proofErr w:type="spellEnd"/>
      <w:r>
        <w:rPr>
          <w:rStyle w:val="a7"/>
        </w:rPr>
        <w:t xml:space="preserve"> (Success)</w:t>
      </w:r>
      <w:r>
        <w:t>: Prosperity and well-being; achieved through belief and obedience.</w:t>
      </w:r>
    </w:p>
    <w:p w:rsidR="002E67C9" w:rsidRDefault="002E67C9" w:rsidP="002E67C9">
      <w:pPr>
        <w:pStyle w:val="a8"/>
        <w:numPr>
          <w:ilvl w:val="0"/>
          <w:numId w:val="43"/>
        </w:numPr>
      </w:pPr>
      <w:r>
        <w:rPr>
          <w:rStyle w:val="a7"/>
        </w:rPr>
        <w:t>Seven Attributes of a True Believer</w:t>
      </w:r>
      <w:r>
        <w:t>:</w:t>
      </w:r>
    </w:p>
    <w:p w:rsidR="002E67C9" w:rsidRDefault="002E67C9" w:rsidP="002E67C9">
      <w:pPr>
        <w:pStyle w:val="a8"/>
        <w:numPr>
          <w:ilvl w:val="1"/>
          <w:numId w:val="43"/>
        </w:numPr>
      </w:pPr>
      <w:r>
        <w:rPr>
          <w:rStyle w:val="a7"/>
        </w:rPr>
        <w:t>Humbles in prayer</w:t>
      </w:r>
      <w:r>
        <w:t xml:space="preserve"> (</w:t>
      </w:r>
      <w:proofErr w:type="spellStart"/>
      <w:r>
        <w:t>Khushoo</w:t>
      </w:r>
      <w:proofErr w:type="spellEnd"/>
      <w:r>
        <w:t>’): Submissive, focused, and reverent.</w:t>
      </w:r>
    </w:p>
    <w:p w:rsidR="002E67C9" w:rsidRDefault="002E67C9" w:rsidP="002E67C9">
      <w:pPr>
        <w:pStyle w:val="a8"/>
        <w:numPr>
          <w:ilvl w:val="1"/>
          <w:numId w:val="43"/>
        </w:numPr>
      </w:pPr>
      <w:r>
        <w:rPr>
          <w:rStyle w:val="a7"/>
        </w:rPr>
        <w:t>Turns away from all that is senseless</w:t>
      </w:r>
      <w:r>
        <w:t xml:space="preserve"> (</w:t>
      </w:r>
      <w:proofErr w:type="spellStart"/>
      <w:r>
        <w:t>Laghw</w:t>
      </w:r>
      <w:proofErr w:type="spellEnd"/>
      <w:r>
        <w:t>): Avoids futile, irrelevant actions and speech.</w:t>
      </w:r>
    </w:p>
    <w:p w:rsidR="002E67C9" w:rsidRDefault="002E67C9" w:rsidP="002E67C9">
      <w:pPr>
        <w:pStyle w:val="a8"/>
        <w:numPr>
          <w:ilvl w:val="1"/>
          <w:numId w:val="43"/>
        </w:numPr>
      </w:pPr>
      <w:r>
        <w:rPr>
          <w:rStyle w:val="a7"/>
        </w:rPr>
        <w:t xml:space="preserve">Active in </w:t>
      </w:r>
      <w:proofErr w:type="spellStart"/>
      <w:r>
        <w:rPr>
          <w:rStyle w:val="a7"/>
        </w:rPr>
        <w:t>Az-Zakaat</w:t>
      </w:r>
      <w:proofErr w:type="spellEnd"/>
      <w:r>
        <w:t>: Charity and purification of wealth.</w:t>
      </w:r>
    </w:p>
    <w:p w:rsidR="002E67C9" w:rsidRDefault="002E67C9" w:rsidP="002E67C9">
      <w:pPr>
        <w:pStyle w:val="a8"/>
        <w:numPr>
          <w:ilvl w:val="1"/>
          <w:numId w:val="43"/>
        </w:numPr>
      </w:pPr>
      <w:r>
        <w:rPr>
          <w:rStyle w:val="a7"/>
        </w:rPr>
        <w:t>Guards their chastity</w:t>
      </w:r>
      <w:r>
        <w:t>: Avoids unlawful sexual relations.</w:t>
      </w:r>
    </w:p>
    <w:p w:rsidR="002E67C9" w:rsidRDefault="002E67C9" w:rsidP="002E67C9">
      <w:pPr>
        <w:pStyle w:val="a8"/>
        <w:numPr>
          <w:ilvl w:val="1"/>
          <w:numId w:val="43"/>
        </w:numPr>
      </w:pPr>
      <w:r>
        <w:rPr>
          <w:rStyle w:val="a7"/>
        </w:rPr>
        <w:t>Faithful to trusts and promises</w:t>
      </w:r>
      <w:r>
        <w:t xml:space="preserve"> (</w:t>
      </w:r>
      <w:proofErr w:type="spellStart"/>
      <w:r>
        <w:t>Amaanah</w:t>
      </w:r>
      <w:proofErr w:type="spellEnd"/>
      <w:r>
        <w:t xml:space="preserve"> &amp; </w:t>
      </w:r>
      <w:proofErr w:type="spellStart"/>
      <w:r>
        <w:t>Ahad</w:t>
      </w:r>
      <w:proofErr w:type="spellEnd"/>
      <w:r>
        <w:t>): Honest and reliable.</w:t>
      </w:r>
    </w:p>
    <w:p w:rsidR="002E67C9" w:rsidRDefault="002E67C9" w:rsidP="002E67C9">
      <w:pPr>
        <w:pStyle w:val="a8"/>
        <w:numPr>
          <w:ilvl w:val="1"/>
          <w:numId w:val="43"/>
        </w:numPr>
      </w:pPr>
      <w:r>
        <w:rPr>
          <w:rStyle w:val="a7"/>
        </w:rPr>
        <w:t>Keeps promises</w:t>
      </w:r>
      <w:r>
        <w:t>: Fulfills obligations to Allah, self, and society.</w:t>
      </w:r>
    </w:p>
    <w:p w:rsidR="002E67C9" w:rsidRDefault="002E67C9" w:rsidP="002E67C9">
      <w:pPr>
        <w:pStyle w:val="a8"/>
        <w:numPr>
          <w:ilvl w:val="1"/>
          <w:numId w:val="43"/>
        </w:numPr>
      </w:pPr>
      <w:r>
        <w:rPr>
          <w:rStyle w:val="a7"/>
        </w:rPr>
        <w:t>Strictly guards prayers</w:t>
      </w:r>
      <w:r>
        <w:t>: Performs all five daily prayers regularly and on time.</w:t>
      </w:r>
    </w:p>
    <w:p w:rsidR="002E67C9" w:rsidRDefault="002E67C9" w:rsidP="002E67C9">
      <w:pPr>
        <w:pStyle w:val="3"/>
      </w:pPr>
      <w:r>
        <w:rPr>
          <w:rStyle w:val="a7"/>
          <w:b/>
          <w:bCs w:val="0"/>
        </w:rPr>
        <w:t>Review Questions</w:t>
      </w:r>
    </w:p>
    <w:p w:rsidR="002E67C9" w:rsidRDefault="002E67C9" w:rsidP="002E67C9">
      <w:pPr>
        <w:pStyle w:val="a8"/>
        <w:numPr>
          <w:ilvl w:val="0"/>
          <w:numId w:val="44"/>
        </w:numPr>
      </w:pPr>
      <w:r>
        <w:t xml:space="preserve">What does </w:t>
      </w:r>
      <w:proofErr w:type="spellStart"/>
      <w:r>
        <w:t>khushoo</w:t>
      </w:r>
      <w:proofErr w:type="spellEnd"/>
      <w:r>
        <w:t>’ in prayer mean?</w:t>
      </w:r>
    </w:p>
    <w:p w:rsidR="002E67C9" w:rsidRDefault="002E67C9" w:rsidP="002E67C9">
      <w:pPr>
        <w:pStyle w:val="a8"/>
        <w:numPr>
          <w:ilvl w:val="0"/>
          <w:numId w:val="44"/>
        </w:numPr>
      </w:pPr>
      <w:r>
        <w:t xml:space="preserve">Why should believers turn away from </w:t>
      </w:r>
      <w:proofErr w:type="spellStart"/>
      <w:r>
        <w:t>Laghw</w:t>
      </w:r>
      <w:proofErr w:type="spellEnd"/>
      <w:r>
        <w:t>?</w:t>
      </w:r>
    </w:p>
    <w:p w:rsidR="002E67C9" w:rsidRDefault="002E67C9" w:rsidP="002E67C9">
      <w:pPr>
        <w:pStyle w:val="a8"/>
        <w:numPr>
          <w:ilvl w:val="0"/>
          <w:numId w:val="44"/>
        </w:numPr>
      </w:pPr>
      <w:r>
        <w:t xml:space="preserve">What is the significance of </w:t>
      </w:r>
      <w:proofErr w:type="spellStart"/>
      <w:r>
        <w:t>Az-Zakaat</w:t>
      </w:r>
      <w:proofErr w:type="spellEnd"/>
      <w:r>
        <w:t>?</w:t>
      </w:r>
    </w:p>
    <w:p w:rsidR="002E67C9" w:rsidRDefault="002E67C9" w:rsidP="002E67C9">
      <w:pPr>
        <w:pStyle w:val="a8"/>
        <w:numPr>
          <w:ilvl w:val="0"/>
          <w:numId w:val="44"/>
        </w:numPr>
      </w:pPr>
      <w:r>
        <w:t xml:space="preserve">Why is it forbidden to have </w:t>
      </w:r>
      <w:r>
        <w:t>an affair</w:t>
      </w:r>
      <w:r>
        <w:t xml:space="preserve"> outs</w:t>
      </w:r>
      <w:bookmarkStart w:id="0" w:name="_GoBack"/>
      <w:bookmarkEnd w:id="0"/>
      <w:r>
        <w:t>ide marriage?</w:t>
      </w:r>
    </w:p>
    <w:p w:rsidR="002E67C9" w:rsidRDefault="002E67C9" w:rsidP="002E67C9">
      <w:pPr>
        <w:pStyle w:val="a8"/>
        <w:numPr>
          <w:ilvl w:val="0"/>
          <w:numId w:val="44"/>
        </w:numPr>
      </w:pPr>
      <w:r>
        <w:t>What are the four qualities of a hypocrite?</w:t>
      </w:r>
    </w:p>
    <w:p w:rsidR="002E67C9" w:rsidRDefault="002E67C9" w:rsidP="002E67C9">
      <w:pPr>
        <w:pStyle w:val="a8"/>
        <w:numPr>
          <w:ilvl w:val="0"/>
          <w:numId w:val="44"/>
        </w:numPr>
      </w:pPr>
      <w:r>
        <w:t>List the seven attributes of a true believer.</w:t>
      </w:r>
    </w:p>
    <w:p w:rsidR="002E67C9" w:rsidRDefault="002E67C9" w:rsidP="002E67C9">
      <w:pPr>
        <w:pStyle w:val="a8"/>
        <w:numPr>
          <w:ilvl w:val="0"/>
          <w:numId w:val="44"/>
        </w:numPr>
      </w:pPr>
      <w:r>
        <w:t>How is prayer related to all seven attributes?</w:t>
      </w:r>
    </w:p>
    <w:p w:rsidR="002E67C9" w:rsidRDefault="002E67C9" w:rsidP="002E67C9"/>
    <w:p w:rsidR="002E67C9" w:rsidRDefault="002E67C9" w:rsidP="002E67C9">
      <w:pPr>
        <w:pStyle w:val="2"/>
      </w:pPr>
      <w:r>
        <w:rPr>
          <w:rStyle w:val="a7"/>
          <w:b/>
          <w:bCs w:val="0"/>
        </w:rPr>
        <w:t xml:space="preserve">3. Shame, Modesty, or </w:t>
      </w:r>
      <w:proofErr w:type="spellStart"/>
      <w:r>
        <w:rPr>
          <w:rStyle w:val="a7"/>
          <w:b/>
          <w:bCs w:val="0"/>
        </w:rPr>
        <w:t>Hayaa</w:t>
      </w:r>
      <w:proofErr w:type="spellEnd"/>
      <w:r>
        <w:rPr>
          <w:rStyle w:val="a7"/>
          <w:b/>
          <w:bCs w:val="0"/>
        </w:rPr>
        <w:t>'</w:t>
      </w:r>
    </w:p>
    <w:p w:rsidR="002E67C9" w:rsidRPr="002E67C9" w:rsidRDefault="002E67C9" w:rsidP="002E67C9">
      <w:pPr>
        <w:rPr>
          <w:b/>
          <w:bCs/>
          <w:sz w:val="24"/>
          <w:szCs w:val="24"/>
        </w:rPr>
      </w:pPr>
      <w:r w:rsidRPr="002E67C9">
        <w:rPr>
          <w:b/>
          <w:bCs/>
          <w:sz w:val="24"/>
          <w:szCs w:val="24"/>
        </w:rPr>
        <w:t xml:space="preserve">p. 14 – p. 16 </w:t>
      </w:r>
    </w:p>
    <w:p w:rsidR="002E67C9" w:rsidRDefault="002E67C9" w:rsidP="002E67C9">
      <w:pPr>
        <w:pStyle w:val="3"/>
      </w:pPr>
      <w:r>
        <w:rPr>
          <w:rStyle w:val="a7"/>
          <w:b/>
          <w:bCs w:val="0"/>
        </w:rPr>
        <w:t>Key Points</w:t>
      </w:r>
    </w:p>
    <w:p w:rsidR="002E67C9" w:rsidRDefault="002E67C9" w:rsidP="002E67C9">
      <w:pPr>
        <w:pStyle w:val="a8"/>
        <w:numPr>
          <w:ilvl w:val="0"/>
          <w:numId w:val="45"/>
        </w:numPr>
      </w:pPr>
      <w:proofErr w:type="spellStart"/>
      <w:r>
        <w:rPr>
          <w:rStyle w:val="a7"/>
        </w:rPr>
        <w:t>Hayaa</w:t>
      </w:r>
      <w:proofErr w:type="spellEnd"/>
      <w:r>
        <w:rPr>
          <w:rStyle w:val="a7"/>
        </w:rPr>
        <w:t>'</w:t>
      </w:r>
      <w:r>
        <w:t>: Shame, modesty, shyness; restrains a person from committing evil.</w:t>
      </w:r>
    </w:p>
    <w:p w:rsidR="002E67C9" w:rsidRDefault="002E67C9" w:rsidP="002E67C9">
      <w:pPr>
        <w:pStyle w:val="a8"/>
        <w:numPr>
          <w:ilvl w:val="0"/>
          <w:numId w:val="45"/>
        </w:numPr>
      </w:pPr>
      <w:r>
        <w:rPr>
          <w:rStyle w:val="a7"/>
        </w:rPr>
        <w:t>Importance</w:t>
      </w:r>
      <w:r>
        <w:t xml:space="preserve">: Protects purity and dignity; part of faith (a branch of </w:t>
      </w:r>
      <w:proofErr w:type="spellStart"/>
      <w:r>
        <w:t>Eemaan</w:t>
      </w:r>
      <w:proofErr w:type="spellEnd"/>
      <w:r>
        <w:t>).</w:t>
      </w:r>
    </w:p>
    <w:p w:rsidR="002E67C9" w:rsidRDefault="002E67C9" w:rsidP="002E67C9">
      <w:pPr>
        <w:pStyle w:val="a8"/>
        <w:numPr>
          <w:ilvl w:val="0"/>
          <w:numId w:val="45"/>
        </w:numPr>
      </w:pPr>
      <w:r>
        <w:rPr>
          <w:rStyle w:val="a7"/>
        </w:rPr>
        <w:t>Prophets’ Modesty</w:t>
      </w:r>
      <w:r>
        <w:t xml:space="preserve">: All prophets, including Musa </w:t>
      </w:r>
      <w:r>
        <w:rPr>
          <w:rtl/>
        </w:rPr>
        <w:t>ﷺ</w:t>
      </w:r>
      <w:r>
        <w:t xml:space="preserve"> and Muhammad </w:t>
      </w:r>
      <w:r>
        <w:rPr>
          <w:rtl/>
        </w:rPr>
        <w:t>ﷺ</w:t>
      </w:r>
      <w:r>
        <w:t xml:space="preserve">, were models of </w:t>
      </w:r>
      <w:proofErr w:type="spellStart"/>
      <w:r>
        <w:t>hayaa</w:t>
      </w:r>
      <w:proofErr w:type="spellEnd"/>
      <w:r>
        <w:t>’.</w:t>
      </w:r>
    </w:p>
    <w:p w:rsidR="002E67C9" w:rsidRDefault="002E67C9" w:rsidP="002E67C9">
      <w:pPr>
        <w:pStyle w:val="a8"/>
        <w:numPr>
          <w:ilvl w:val="0"/>
          <w:numId w:val="45"/>
        </w:numPr>
      </w:pPr>
      <w:r>
        <w:rPr>
          <w:rStyle w:val="a7"/>
        </w:rPr>
        <w:t>Human and Angel Awareness</w:t>
      </w:r>
      <w:r>
        <w:t>: Believers are mindful that angels witness their deeds.</w:t>
      </w:r>
    </w:p>
    <w:p w:rsidR="002E67C9" w:rsidRDefault="002E67C9" w:rsidP="002E67C9">
      <w:pPr>
        <w:pStyle w:val="a8"/>
        <w:numPr>
          <w:ilvl w:val="0"/>
          <w:numId w:val="45"/>
        </w:numPr>
      </w:pPr>
      <w:r>
        <w:rPr>
          <w:rStyle w:val="a7"/>
        </w:rPr>
        <w:t>Dignity (Self-Respect)</w:t>
      </w:r>
      <w:r>
        <w:t>: Natural right of every individual; believers avoid publicizing sins.</w:t>
      </w:r>
    </w:p>
    <w:p w:rsidR="002E67C9" w:rsidRDefault="002E67C9" w:rsidP="002E67C9">
      <w:pPr>
        <w:pStyle w:val="3"/>
      </w:pPr>
      <w:r>
        <w:rPr>
          <w:rStyle w:val="a7"/>
          <w:b/>
          <w:bCs w:val="0"/>
        </w:rPr>
        <w:lastRenderedPageBreak/>
        <w:t xml:space="preserve">Examples of </w:t>
      </w:r>
      <w:proofErr w:type="spellStart"/>
      <w:r>
        <w:rPr>
          <w:rStyle w:val="a7"/>
          <w:b/>
          <w:bCs w:val="0"/>
        </w:rPr>
        <w:t>Hayaa</w:t>
      </w:r>
      <w:proofErr w:type="spellEnd"/>
      <w:r>
        <w:rPr>
          <w:rStyle w:val="a7"/>
          <w:b/>
          <w:bCs w:val="0"/>
        </w:rPr>
        <w:t>'</w:t>
      </w:r>
    </w:p>
    <w:p w:rsidR="002E67C9" w:rsidRDefault="002E67C9" w:rsidP="002E67C9">
      <w:pPr>
        <w:pStyle w:val="a8"/>
        <w:numPr>
          <w:ilvl w:val="0"/>
          <w:numId w:val="46"/>
        </w:numPr>
      </w:pPr>
      <w:r>
        <w:t>Refraining from obscene actions, literature, speech, and entertainment.</w:t>
      </w:r>
    </w:p>
    <w:p w:rsidR="002E67C9" w:rsidRDefault="002E67C9" w:rsidP="002E67C9">
      <w:pPr>
        <w:pStyle w:val="a8"/>
        <w:numPr>
          <w:ilvl w:val="0"/>
          <w:numId w:val="46"/>
        </w:numPr>
      </w:pPr>
      <w:r>
        <w:t>Feeling ashamed of sins even when alone, and seeking forgiveness.</w:t>
      </w:r>
    </w:p>
    <w:p w:rsidR="002E67C9" w:rsidRDefault="002E67C9" w:rsidP="002E67C9">
      <w:pPr>
        <w:pStyle w:val="3"/>
      </w:pPr>
      <w:r>
        <w:rPr>
          <w:rStyle w:val="a7"/>
          <w:b/>
          <w:bCs w:val="0"/>
        </w:rPr>
        <w:t>Review Questions</w:t>
      </w:r>
    </w:p>
    <w:p w:rsidR="002E67C9" w:rsidRDefault="002E67C9" w:rsidP="002E67C9">
      <w:pPr>
        <w:pStyle w:val="a8"/>
        <w:numPr>
          <w:ilvl w:val="0"/>
          <w:numId w:val="47"/>
        </w:numPr>
      </w:pPr>
      <w:r>
        <w:t xml:space="preserve">Explain the </w:t>
      </w:r>
      <w:proofErr w:type="spellStart"/>
      <w:r>
        <w:t>hadeeth</w:t>
      </w:r>
      <w:proofErr w:type="spellEnd"/>
      <w:r>
        <w:t>: “If you feel no shame, then do as you wish.”</w:t>
      </w:r>
    </w:p>
    <w:p w:rsidR="002E67C9" w:rsidRDefault="002E67C9" w:rsidP="002E67C9">
      <w:pPr>
        <w:pStyle w:val="a8"/>
        <w:numPr>
          <w:ilvl w:val="0"/>
          <w:numId w:val="47"/>
        </w:numPr>
      </w:pPr>
      <w:r>
        <w:t xml:space="preserve">Define </w:t>
      </w:r>
      <w:proofErr w:type="spellStart"/>
      <w:r>
        <w:t>hayaa</w:t>
      </w:r>
      <w:proofErr w:type="spellEnd"/>
      <w:r>
        <w:t>’ and mention its meanings.</w:t>
      </w:r>
    </w:p>
    <w:p w:rsidR="002E67C9" w:rsidRDefault="002E67C9" w:rsidP="002E67C9">
      <w:pPr>
        <w:pStyle w:val="a8"/>
        <w:numPr>
          <w:ilvl w:val="0"/>
          <w:numId w:val="47"/>
        </w:numPr>
      </w:pPr>
      <w:r>
        <w:t xml:space="preserve">How does </w:t>
      </w:r>
      <w:proofErr w:type="spellStart"/>
      <w:r>
        <w:t>hayaa</w:t>
      </w:r>
      <w:proofErr w:type="spellEnd"/>
      <w:r>
        <w:t>’ prevent shameful acts?</w:t>
      </w:r>
    </w:p>
    <w:p w:rsidR="002E67C9" w:rsidRDefault="002E67C9" w:rsidP="002E67C9">
      <w:pPr>
        <w:pStyle w:val="a8"/>
        <w:numPr>
          <w:ilvl w:val="0"/>
          <w:numId w:val="47"/>
        </w:numPr>
      </w:pPr>
      <w:r>
        <w:t xml:space="preserve">Why is </w:t>
      </w:r>
      <w:proofErr w:type="spellStart"/>
      <w:r>
        <w:t>hayaa</w:t>
      </w:r>
      <w:proofErr w:type="spellEnd"/>
      <w:r>
        <w:t>’ considered part of faith?</w:t>
      </w:r>
    </w:p>
    <w:p w:rsidR="002E67C9" w:rsidRDefault="002E67C9" w:rsidP="002E67C9">
      <w:pPr>
        <w:pStyle w:val="a8"/>
        <w:numPr>
          <w:ilvl w:val="0"/>
          <w:numId w:val="47"/>
        </w:numPr>
      </w:pPr>
      <w:r>
        <w:t xml:space="preserve">How did the Prophet </w:t>
      </w:r>
      <w:r>
        <w:rPr>
          <w:rtl/>
        </w:rPr>
        <w:t>ﷺ</w:t>
      </w:r>
      <w:r>
        <w:t xml:space="preserve"> demonstrate modesty in daily life?</w:t>
      </w:r>
    </w:p>
    <w:p w:rsidR="00B16EEF" w:rsidRPr="00164DAE" w:rsidRDefault="00B16EEF" w:rsidP="00164DAE"/>
    <w:sectPr w:rsidR="00B16EEF" w:rsidRPr="00164DAE">
      <w:headerReference w:type="default" r:id="rId10"/>
      <w:footerReference w:type="default" r:id="rId11"/>
      <w:pgSz w:w="12240" w:h="15840"/>
      <w:pgMar w:top="20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2BA" w:rsidRDefault="00D442BA">
      <w:pPr>
        <w:spacing w:after="0" w:line="240" w:lineRule="auto"/>
      </w:pPr>
      <w:r>
        <w:separator/>
      </w:r>
    </w:p>
  </w:endnote>
  <w:endnote w:type="continuationSeparator" w:id="0">
    <w:p w:rsidR="00D442BA" w:rsidRDefault="00D4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BE15C13" wp14:editId="5F95FAB3">
          <wp:simplePos x="0" y="0"/>
          <wp:positionH relativeFrom="column">
            <wp:posOffset>-742942</wp:posOffset>
          </wp:positionH>
          <wp:positionV relativeFrom="paragraph">
            <wp:posOffset>-552443</wp:posOffset>
          </wp:positionV>
          <wp:extent cx="7483338" cy="1031240"/>
          <wp:effectExtent l="0" t="0" r="0" b="0"/>
          <wp:wrapNone/>
          <wp:docPr id="20752720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2BA" w:rsidRDefault="00D442BA">
      <w:pPr>
        <w:spacing w:after="0" w:line="240" w:lineRule="auto"/>
      </w:pPr>
      <w:r>
        <w:separator/>
      </w:r>
    </w:p>
  </w:footnote>
  <w:footnote w:type="continuationSeparator" w:id="0">
    <w:p w:rsidR="00D442BA" w:rsidRDefault="00D44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C78CE89" wp14:editId="41985428">
          <wp:simplePos x="0" y="0"/>
          <wp:positionH relativeFrom="column">
            <wp:posOffset>-914392</wp:posOffset>
          </wp:positionH>
          <wp:positionV relativeFrom="paragraph">
            <wp:posOffset>-609593</wp:posOffset>
          </wp:positionV>
          <wp:extent cx="7613438" cy="1458539"/>
          <wp:effectExtent l="0" t="0" r="0" b="0"/>
          <wp:wrapNone/>
          <wp:docPr id="20752720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9EE"/>
    <w:multiLevelType w:val="multilevel"/>
    <w:tmpl w:val="6262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80AEA"/>
    <w:multiLevelType w:val="multilevel"/>
    <w:tmpl w:val="AD284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4933D2"/>
    <w:multiLevelType w:val="multilevel"/>
    <w:tmpl w:val="561A9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B07CE3"/>
    <w:multiLevelType w:val="multilevel"/>
    <w:tmpl w:val="D760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7E6BBE"/>
    <w:multiLevelType w:val="multilevel"/>
    <w:tmpl w:val="2A28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5F05C9"/>
    <w:multiLevelType w:val="multilevel"/>
    <w:tmpl w:val="42A0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A90C10"/>
    <w:multiLevelType w:val="multilevel"/>
    <w:tmpl w:val="F386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220712"/>
    <w:multiLevelType w:val="multilevel"/>
    <w:tmpl w:val="D66E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237CC8"/>
    <w:multiLevelType w:val="multilevel"/>
    <w:tmpl w:val="C6E0F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1D347B"/>
    <w:multiLevelType w:val="multilevel"/>
    <w:tmpl w:val="1100B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5E030C"/>
    <w:multiLevelType w:val="multilevel"/>
    <w:tmpl w:val="0184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0760EB"/>
    <w:multiLevelType w:val="multilevel"/>
    <w:tmpl w:val="AF36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1C6B45"/>
    <w:multiLevelType w:val="multilevel"/>
    <w:tmpl w:val="06427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343D8D"/>
    <w:multiLevelType w:val="multilevel"/>
    <w:tmpl w:val="02F0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F73ECE"/>
    <w:multiLevelType w:val="multilevel"/>
    <w:tmpl w:val="3634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3D08C0"/>
    <w:multiLevelType w:val="multilevel"/>
    <w:tmpl w:val="D822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593FFF"/>
    <w:multiLevelType w:val="multilevel"/>
    <w:tmpl w:val="9AF63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34370D"/>
    <w:multiLevelType w:val="multilevel"/>
    <w:tmpl w:val="3E5A7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9D265B"/>
    <w:multiLevelType w:val="multilevel"/>
    <w:tmpl w:val="46C2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A7519B"/>
    <w:multiLevelType w:val="multilevel"/>
    <w:tmpl w:val="F138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DC1C9D"/>
    <w:multiLevelType w:val="multilevel"/>
    <w:tmpl w:val="D580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F84D41"/>
    <w:multiLevelType w:val="multilevel"/>
    <w:tmpl w:val="FA263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816918"/>
    <w:multiLevelType w:val="multilevel"/>
    <w:tmpl w:val="25B4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D33072"/>
    <w:multiLevelType w:val="multilevel"/>
    <w:tmpl w:val="962E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8F68F1"/>
    <w:multiLevelType w:val="multilevel"/>
    <w:tmpl w:val="6E02C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60385F"/>
    <w:multiLevelType w:val="multilevel"/>
    <w:tmpl w:val="96466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300CBD"/>
    <w:multiLevelType w:val="multilevel"/>
    <w:tmpl w:val="E318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605A1F"/>
    <w:multiLevelType w:val="multilevel"/>
    <w:tmpl w:val="34EC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F24E2C"/>
    <w:multiLevelType w:val="multilevel"/>
    <w:tmpl w:val="872AD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5A4E8F"/>
    <w:multiLevelType w:val="multilevel"/>
    <w:tmpl w:val="0FB0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FA5F44"/>
    <w:multiLevelType w:val="multilevel"/>
    <w:tmpl w:val="FE663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5696AA6"/>
    <w:multiLevelType w:val="multilevel"/>
    <w:tmpl w:val="48543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BA5F2A"/>
    <w:multiLevelType w:val="multilevel"/>
    <w:tmpl w:val="1938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6C039F8"/>
    <w:multiLevelType w:val="multilevel"/>
    <w:tmpl w:val="48E2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3B1382"/>
    <w:multiLevelType w:val="multilevel"/>
    <w:tmpl w:val="1002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6D54C5"/>
    <w:multiLevelType w:val="multilevel"/>
    <w:tmpl w:val="AAC00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953BB0"/>
    <w:multiLevelType w:val="multilevel"/>
    <w:tmpl w:val="2A345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D72413"/>
    <w:multiLevelType w:val="multilevel"/>
    <w:tmpl w:val="3EAE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8B667F"/>
    <w:multiLevelType w:val="multilevel"/>
    <w:tmpl w:val="A99EA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DB3FE9"/>
    <w:multiLevelType w:val="multilevel"/>
    <w:tmpl w:val="2D50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FBC45C0"/>
    <w:multiLevelType w:val="multilevel"/>
    <w:tmpl w:val="2430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3CE07F1"/>
    <w:multiLevelType w:val="multilevel"/>
    <w:tmpl w:val="A2C84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77337F"/>
    <w:multiLevelType w:val="multilevel"/>
    <w:tmpl w:val="75629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8AE0F07"/>
    <w:multiLevelType w:val="multilevel"/>
    <w:tmpl w:val="66C63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1E09A2"/>
    <w:multiLevelType w:val="multilevel"/>
    <w:tmpl w:val="9A5E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BDE390D"/>
    <w:multiLevelType w:val="multilevel"/>
    <w:tmpl w:val="AD9837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>
    <w:nsid w:val="7C354F1B"/>
    <w:multiLevelType w:val="multilevel"/>
    <w:tmpl w:val="FB3E1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5"/>
  </w:num>
  <w:num w:numId="2">
    <w:abstractNumId w:val="29"/>
  </w:num>
  <w:num w:numId="3">
    <w:abstractNumId w:val="11"/>
  </w:num>
  <w:num w:numId="4">
    <w:abstractNumId w:val="18"/>
  </w:num>
  <w:num w:numId="5">
    <w:abstractNumId w:val="14"/>
  </w:num>
  <w:num w:numId="6">
    <w:abstractNumId w:val="4"/>
  </w:num>
  <w:num w:numId="7">
    <w:abstractNumId w:val="0"/>
  </w:num>
  <w:num w:numId="8">
    <w:abstractNumId w:val="27"/>
  </w:num>
  <w:num w:numId="9">
    <w:abstractNumId w:val="40"/>
  </w:num>
  <w:num w:numId="10">
    <w:abstractNumId w:val="6"/>
  </w:num>
  <w:num w:numId="11">
    <w:abstractNumId w:val="44"/>
  </w:num>
  <w:num w:numId="12">
    <w:abstractNumId w:val="20"/>
  </w:num>
  <w:num w:numId="13">
    <w:abstractNumId w:val="5"/>
  </w:num>
  <w:num w:numId="14">
    <w:abstractNumId w:val="19"/>
  </w:num>
  <w:num w:numId="15">
    <w:abstractNumId w:val="21"/>
  </w:num>
  <w:num w:numId="16">
    <w:abstractNumId w:val="23"/>
  </w:num>
  <w:num w:numId="17">
    <w:abstractNumId w:val="28"/>
  </w:num>
  <w:num w:numId="18">
    <w:abstractNumId w:val="38"/>
  </w:num>
  <w:num w:numId="19">
    <w:abstractNumId w:val="9"/>
  </w:num>
  <w:num w:numId="20">
    <w:abstractNumId w:val="24"/>
  </w:num>
  <w:num w:numId="21">
    <w:abstractNumId w:val="31"/>
  </w:num>
  <w:num w:numId="22">
    <w:abstractNumId w:val="30"/>
  </w:num>
  <w:num w:numId="23">
    <w:abstractNumId w:val="46"/>
  </w:num>
  <w:num w:numId="24">
    <w:abstractNumId w:val="36"/>
  </w:num>
  <w:num w:numId="25">
    <w:abstractNumId w:val="3"/>
  </w:num>
  <w:num w:numId="26">
    <w:abstractNumId w:val="39"/>
  </w:num>
  <w:num w:numId="27">
    <w:abstractNumId w:val="32"/>
  </w:num>
  <w:num w:numId="28">
    <w:abstractNumId w:val="37"/>
  </w:num>
  <w:num w:numId="29">
    <w:abstractNumId w:val="43"/>
  </w:num>
  <w:num w:numId="30">
    <w:abstractNumId w:val="35"/>
  </w:num>
  <w:num w:numId="31">
    <w:abstractNumId w:val="42"/>
  </w:num>
  <w:num w:numId="32">
    <w:abstractNumId w:val="17"/>
  </w:num>
  <w:num w:numId="33">
    <w:abstractNumId w:val="22"/>
  </w:num>
  <w:num w:numId="34">
    <w:abstractNumId w:val="15"/>
  </w:num>
  <w:num w:numId="35">
    <w:abstractNumId w:val="2"/>
  </w:num>
  <w:num w:numId="36">
    <w:abstractNumId w:val="8"/>
  </w:num>
  <w:num w:numId="37">
    <w:abstractNumId w:val="41"/>
  </w:num>
  <w:num w:numId="38">
    <w:abstractNumId w:val="12"/>
  </w:num>
  <w:num w:numId="39">
    <w:abstractNumId w:val="33"/>
  </w:num>
  <w:num w:numId="40">
    <w:abstractNumId w:val="34"/>
  </w:num>
  <w:num w:numId="41">
    <w:abstractNumId w:val="7"/>
  </w:num>
  <w:num w:numId="42">
    <w:abstractNumId w:val="16"/>
  </w:num>
  <w:num w:numId="43">
    <w:abstractNumId w:val="10"/>
  </w:num>
  <w:num w:numId="44">
    <w:abstractNumId w:val="25"/>
  </w:num>
  <w:num w:numId="45">
    <w:abstractNumId w:val="13"/>
  </w:num>
  <w:num w:numId="46">
    <w:abstractNumId w:val="26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6EEF"/>
    <w:rsid w:val="00045B53"/>
    <w:rsid w:val="0004637A"/>
    <w:rsid w:val="00061CF7"/>
    <w:rsid w:val="00164DAE"/>
    <w:rsid w:val="00176D60"/>
    <w:rsid w:val="001B6E00"/>
    <w:rsid w:val="002E67C9"/>
    <w:rsid w:val="003061CD"/>
    <w:rsid w:val="003137BF"/>
    <w:rsid w:val="0032103C"/>
    <w:rsid w:val="003407F3"/>
    <w:rsid w:val="0059670E"/>
    <w:rsid w:val="006831EF"/>
    <w:rsid w:val="006D6F90"/>
    <w:rsid w:val="007C1032"/>
    <w:rsid w:val="007C28AB"/>
    <w:rsid w:val="00887809"/>
    <w:rsid w:val="00950064"/>
    <w:rsid w:val="00A22D30"/>
    <w:rsid w:val="00AA6DA4"/>
    <w:rsid w:val="00B16EEF"/>
    <w:rsid w:val="00B508DC"/>
    <w:rsid w:val="00B77168"/>
    <w:rsid w:val="00D442BA"/>
    <w:rsid w:val="00D74500"/>
    <w:rsid w:val="00DD678B"/>
    <w:rsid w:val="00DF08E7"/>
    <w:rsid w:val="00E62649"/>
    <w:rsid w:val="00EC35A6"/>
    <w:rsid w:val="00F8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5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6c0YX9W62JWZ8mOiSpGAwDedAw==">CgMxLjA4AHIhMVNfWW1wd0k4dUg3LVlTTFFLUGFNa0hUUkdWdl9tblJG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4EBB8E5-0B7E-4FEF-9E57-3E890B549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iFix</dc:creator>
  <cp:lastModifiedBy>pc</cp:lastModifiedBy>
  <cp:revision>17</cp:revision>
  <dcterms:created xsi:type="dcterms:W3CDTF">2023-11-21T16:27:00Z</dcterms:created>
  <dcterms:modified xsi:type="dcterms:W3CDTF">2025-09-30T08:11:00Z</dcterms:modified>
</cp:coreProperties>
</file>