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Grade: </w:t>
      </w:r>
      <w:r w:rsidDel="00000000" w:rsidR="00000000" w:rsidRPr="00000000">
        <w:rPr>
          <w:b w:val="1"/>
          <w:sz w:val="28"/>
          <w:szCs w:val="28"/>
          <w:rtl w:val="0"/>
        </w:rPr>
        <w:t xml:space="preserve">11th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Python Worksheet  </w:t>
      </w:r>
    </w:p>
    <w:p w:rsidR="00000000" w:rsidDel="00000000" w:rsidP="00000000" w:rsidRDefault="00000000" w:rsidRPr="00000000" w14:paraId="00000005">
      <w:pPr>
        <w:spacing w:after="280" w:before="2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Student’s name:                                                                               date:12/10/2025 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itd4u1ryr1qa" w:id="0"/>
      <w:bookmarkEnd w:id="0"/>
      <w:r w:rsidDel="00000000" w:rsidR="00000000" w:rsidRPr="00000000">
        <w:rPr>
          <w:rtl w:val="0"/>
        </w:rPr>
        <w:t xml:space="preserve">Question 1: </w:t>
      </w:r>
      <w:r w:rsidDel="00000000" w:rsidR="00000000" w:rsidRPr="00000000">
        <w:rPr>
          <w:b w:val="0"/>
          <w:rtl w:val="0"/>
        </w:rPr>
        <w:t xml:space="preserve">Match the term with its definition.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Match the items in Column (A) with the correct definitions in Column (B).</w:t>
      </w:r>
    </w:p>
    <w:p w:rsidR="00000000" w:rsidDel="00000000" w:rsidP="00000000" w:rsidRDefault="00000000" w:rsidRPr="00000000" w14:paraId="00000009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4744803"/>
        <w:tag w:val="goog_rdk_0"/>
      </w:sdtPr>
      <w:sdtContent>
        <w:tbl>
          <w:tblPr>
            <w:tblStyle w:val="Table1"/>
            <w:tblW w:w="718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00"/>
            <w:gridCol w:w="870"/>
            <w:gridCol w:w="3315"/>
            <w:tblGridChange w:id="0">
              <w:tblGrid>
                <w:gridCol w:w="3000"/>
                <w:gridCol w:w="870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B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A. A loop that repeats while a condition is true.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Variable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B. A data type used to store whole numbers.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Integer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C. A sequence of characters inside quotes.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String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D. Used to iterate over a sequence like a list or range.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for loop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 A name used to store data in memory.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while loop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2</w:t>
      </w:r>
      <w:r w:rsidDel="00000000" w:rsidR="00000000" w:rsidRPr="00000000">
        <w:rPr>
          <w:rtl w:val="0"/>
        </w:rPr>
        <w:t xml:space="preserve">: True or False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) The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input()</w:t>
      </w:r>
      <w:r w:rsidDel="00000000" w:rsidR="00000000" w:rsidRPr="00000000">
        <w:rPr>
          <w:sz w:val="20"/>
          <w:szCs w:val="20"/>
          <w:rtl w:val="0"/>
        </w:rPr>
        <w:t xml:space="preserve"> function always returns a string.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) You can start a variable name with a number.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if</w:t>
      </w:r>
      <w:r w:rsidDel="00000000" w:rsidR="00000000" w:rsidRPr="00000000">
        <w:rPr>
          <w:sz w:val="20"/>
          <w:szCs w:val="20"/>
          <w:rtl w:val="0"/>
        </w:rPr>
        <w:t xml:space="preserve"> statements are used for decision-making in Python.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len()</w:t>
      </w:r>
      <w:r w:rsidDel="00000000" w:rsidR="00000000" w:rsidRPr="00000000">
        <w:rPr>
          <w:sz w:val="20"/>
          <w:szCs w:val="20"/>
          <w:rtl w:val="0"/>
        </w:rPr>
        <w:t xml:space="preserve"> returns the number of characters in a string.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      ) The expression </w:t>
      </w:r>
      <w:r w:rsidDel="00000000" w:rsidR="00000000" w:rsidRPr="00000000">
        <w:rPr>
          <w:rFonts w:ascii="Roboto Mono" w:cs="Roboto Mono" w:eastAsia="Roboto Mono" w:hAnsi="Roboto Mono"/>
          <w:color w:val="188038"/>
          <w:sz w:val="20"/>
          <w:szCs w:val="20"/>
          <w:rtl w:val="0"/>
        </w:rPr>
        <w:t xml:space="preserve">3 ** 2</w:t>
      </w:r>
      <w:r w:rsidDel="00000000" w:rsidR="00000000" w:rsidRPr="00000000">
        <w:rPr>
          <w:sz w:val="20"/>
          <w:szCs w:val="20"/>
          <w:rtl w:val="0"/>
        </w:rPr>
        <w:t xml:space="preserve"> equals 9.</w:t>
        <w:br w:type="textWrapping"/>
      </w:r>
    </w:p>
    <w:p w:rsidR="00000000" w:rsidDel="00000000" w:rsidP="00000000" w:rsidRDefault="00000000" w:rsidRPr="00000000" w14:paraId="0000002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line="360" w:lineRule="auto"/>
        <w:rPr>
          <w:sz w:val="22"/>
          <w:szCs w:val="22"/>
        </w:rPr>
      </w:pPr>
      <w:bookmarkStart w:colFirst="0" w:colLast="0" w:name="_heading=h.dhkajgtr854n" w:id="1"/>
      <w:bookmarkEnd w:id="1"/>
      <w:r w:rsidDel="00000000" w:rsidR="00000000" w:rsidRPr="00000000">
        <w:rPr>
          <w:sz w:val="22"/>
          <w:szCs w:val="22"/>
          <w:rtl w:val="0"/>
        </w:rPr>
        <w:t xml:space="preserve">Question 3: Multiple Choice </w:t>
      </w:r>
    </w:p>
    <w:p w:rsidR="00000000" w:rsidDel="00000000" w:rsidP="00000000" w:rsidRDefault="00000000" w:rsidRPr="00000000" w14:paraId="0000002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Circle the correct answer.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Which operator is used to compare two values?</w:t>
        <w:br w:type="textWrapping"/>
        <w:t xml:space="preserve"> a. = </w:t>
      </w:r>
    </w:p>
    <w:p w:rsidR="00000000" w:rsidDel="00000000" w:rsidP="00000000" w:rsidRDefault="00000000" w:rsidRPr="00000000" w14:paraId="0000002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== </w:t>
      </w:r>
    </w:p>
    <w:p w:rsidR="00000000" w:rsidDel="00000000" w:rsidP="00000000" w:rsidRDefault="00000000" w:rsidRPr="00000000" w14:paraId="0000002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:=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Which function is used to generate a sequence of numbers?</w:t>
        <w:br w:type="textWrapping"/>
        <w:t xml:space="preserve"> a. numbers() 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range() </w:t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seq()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What is the output of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print("Hello"[1])</w:t>
      </w:r>
      <w:r w:rsidDel="00000000" w:rsidR="00000000" w:rsidRPr="00000000">
        <w:rPr>
          <w:rtl w:val="0"/>
        </w:rPr>
        <w:t xml:space="preserve">?</w:t>
        <w:br w:type="textWrapping"/>
        <w:t xml:space="preserve"> a. H </w:t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E 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l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Which method removes whitespace from both ends of a string?</w:t>
        <w:br w:type="textWrapping"/>
        <w:t xml:space="preserve"> a. strip() 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remove() </w:t>
      </w:r>
    </w:p>
    <w:p w:rsidR="00000000" w:rsidDel="00000000" w:rsidP="00000000" w:rsidRDefault="00000000" w:rsidRPr="00000000" w14:paraId="00000030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clean()</w:t>
        <w:br w:type="textWrapping"/>
      </w:r>
    </w:p>
    <w:p w:rsidR="00000000" w:rsidDel="00000000" w:rsidP="00000000" w:rsidRDefault="00000000" w:rsidRPr="00000000" w14:paraId="00000031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What will this code output?</w:t>
      </w:r>
    </w:p>
    <w:p w:rsidR="00000000" w:rsidDel="00000000" w:rsidP="00000000" w:rsidRDefault="00000000" w:rsidRPr="00000000" w14:paraId="00000034">
      <w:pPr>
        <w:spacing w:after="240" w:before="240" w:line="360" w:lineRule="auto"/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2066925" cy="1543050"/>
            <wp:effectExtent b="0" l="0" r="0" t="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a. Yes </w:t>
      </w:r>
    </w:p>
    <w:p w:rsidR="00000000" w:rsidDel="00000000" w:rsidP="00000000" w:rsidRDefault="00000000" w:rsidRPr="00000000" w14:paraId="0000003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b. No </w:t>
      </w:r>
    </w:p>
    <w:p w:rsidR="00000000" w:rsidDel="00000000" w:rsidP="00000000" w:rsidRDefault="00000000" w:rsidRPr="00000000" w14:paraId="00000037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c. Error</w:t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wo268hsvs2s7" w:id="2"/>
      <w:bookmarkEnd w:id="2"/>
      <w:r w:rsidDel="00000000" w:rsidR="00000000" w:rsidRPr="00000000">
        <w:rPr>
          <w:sz w:val="22"/>
          <w:szCs w:val="22"/>
          <w:rtl w:val="0"/>
        </w:rPr>
        <w:t xml:space="preserve">Question 4:</w:t>
      </w:r>
      <w:r w:rsidDel="00000000" w:rsidR="00000000" w:rsidRPr="00000000">
        <w:rPr>
          <w:b w:val="0"/>
          <w:rtl w:val="0"/>
        </w:rPr>
        <w:t xml:space="preserve"> Code Correction </w:t>
      </w:r>
    </w:p>
    <w:p w:rsidR="00000000" w:rsidDel="00000000" w:rsidP="00000000" w:rsidRDefault="00000000" w:rsidRPr="00000000" w14:paraId="0000003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The following code has an error. Identify the error and rewrite it correctly.</w:t>
      </w:r>
    </w:p>
    <w:p w:rsidR="00000000" w:rsidDel="00000000" w:rsidP="00000000" w:rsidRDefault="00000000" w:rsidRPr="00000000" w14:paraId="0000003A">
      <w:pPr>
        <w:spacing w:after="24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Incorrect Code:</w:t>
      </w:r>
    </w:p>
    <w:p w:rsidR="00000000" w:rsidDel="00000000" w:rsidP="00000000" w:rsidRDefault="00000000" w:rsidRPr="00000000" w14:paraId="0000003B">
      <w:pPr>
        <w:spacing w:after="240" w:before="240" w:line="360" w:lineRule="auto"/>
        <w:ind w:left="0" w:firstLine="0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</w:rPr>
        <w:drawing>
          <wp:inline distB="114300" distT="114300" distL="114300" distR="114300">
            <wp:extent cx="1924050" cy="762000"/>
            <wp:effectExtent b="0" l="0" r="0" t="0"/>
            <wp:docPr id="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Error Description: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Corrected Code:</w:t>
      </w:r>
      <w:r w:rsidDel="00000000" w:rsidR="00000000" w:rsidRPr="00000000">
        <w:rPr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3E">
      <w:pPr>
        <w:spacing w:after="240" w:before="240"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before="280" w:line="36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spacing w:line="360" w:lineRule="auto"/>
        <w:rPr>
          <w:b w:val="0"/>
        </w:rPr>
      </w:pPr>
      <w:bookmarkStart w:colFirst="0" w:colLast="0" w:name="_heading=h.as2nd7d2gwdu" w:id="3"/>
      <w:bookmarkEnd w:id="3"/>
      <w:r w:rsidDel="00000000" w:rsidR="00000000" w:rsidRPr="00000000">
        <w:rPr>
          <w:rtl w:val="0"/>
        </w:rPr>
        <w:t xml:space="preserve">Question 5: </w:t>
      </w:r>
      <w:r w:rsidDel="00000000" w:rsidR="00000000" w:rsidRPr="00000000">
        <w:rPr>
          <w:b w:val="0"/>
          <w:rtl w:val="0"/>
        </w:rPr>
        <w:t xml:space="preserve">Short Answer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Explain the difference between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==</w:t>
      </w:r>
      <w:r w:rsidDel="00000000" w:rsidR="00000000" w:rsidRPr="00000000">
        <w:rPr>
          <w:rtl w:val="0"/>
        </w:rPr>
        <w:t xml:space="preserve"> in Python.</w:t>
      </w:r>
    </w:p>
    <w:p w:rsidR="00000000" w:rsidDel="00000000" w:rsidP="00000000" w:rsidRDefault="00000000" w:rsidRPr="00000000" w14:paraId="00000044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240" w:line="36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What does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int()</w:t>
      </w:r>
      <w:r w:rsidDel="00000000" w:rsidR="00000000" w:rsidRPr="00000000">
        <w:rPr>
          <w:rtl w:val="0"/>
        </w:rPr>
        <w:t xml:space="preserve"> function do when used with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input()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6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47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Question 5: </w:t>
      </w:r>
      <w:r w:rsidDel="00000000" w:rsidR="00000000" w:rsidRPr="00000000">
        <w:rPr>
          <w:rtl w:val="0"/>
        </w:rPr>
        <w:t xml:space="preserve">Write a Python program that asks the user for a number and prints whether it’s positive, negative, or zero.</w:t>
      </w:r>
    </w:p>
    <w:p w:rsidR="00000000" w:rsidDel="00000000" w:rsidP="00000000" w:rsidRDefault="00000000" w:rsidRPr="00000000" w14:paraId="00000048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240" w:before="240" w:line="36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360" w:lineRule="auto"/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36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Good Luck 🙂</w:t>
      </w:r>
    </w:p>
    <w:sectPr>
      <w:headerReference r:id="rId9" w:type="default"/>
      <w:footerReference r:id="rId10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-784218</wp:posOffset>
          </wp:positionH>
          <wp:positionV relativeFrom="paragraph">
            <wp:posOffset>-791837</wp:posOffset>
          </wp:positionV>
          <wp:extent cx="7483338" cy="1031240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-990593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WmL8REJJ5ten4qgti6jrzZFHQ==">CgMxLjAaHwoBMBIaChgICVIUChJ0YWJsZS5iMHAxMGF1enNxYjcyDmguaXRkNHUxcnlyMXFhMg5oLmRoa2FqZ3RyODU0bjIOaC53bzI2OGhzdnMyczcyDmguYXMybmQ3ZDJnd2R1OAByITEwMW1LWEIxU3BSczVYSDNTT2owYVNzN2FwOW4zZDBlQg==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2024-10-08T20:18:00Z</dcterms:created>
  <dc:creator>Microsoft Office User</dc:creator>
</cp:coreProperties>
</file>