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date:10/12/2025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Cloud storage allows you to:</w:t>
        <w:br w:type="textWrapping"/>
        <w:t xml:space="preserve"> a) Save files only on one device</w:t>
        <w:br w:type="textWrapping"/>
        <w:t xml:space="preserve"> b) Lose files if your laptop breaks</w:t>
        <w:br w:type="textWrapping"/>
        <w:t xml:space="preserve"> c) Access files from anywhere with internet</w:t>
        <w:br w:type="textWrapping"/>
        <w:t xml:space="preserve"> d) Never share files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benefit of cloud storage is:</w:t>
        <w:br w:type="textWrapping"/>
        <w:t xml:space="preserve"> a) Files disappear after logout</w:t>
        <w:br w:type="textWrapping"/>
        <w:t xml:space="preserve"> b) Files stay safe even if device breaks</w:t>
        <w:br w:type="textWrapping"/>
        <w:t xml:space="preserve"> c) Files can’t be shared</w:t>
        <w:br w:type="textWrapping"/>
        <w:t xml:space="preserve"> d) Internet is not required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Cloud computing means:</w:t>
        <w:br w:type="textWrapping"/>
        <w:t xml:space="preserve"> a) Using apps installed on your device only</w:t>
        <w:br w:type="textWrapping"/>
        <w:t xml:space="preserve"> b) Using online tools like Google Docs</w:t>
        <w:br w:type="textWrapping"/>
        <w:t xml:space="preserve"> c) Saving files only offline</w:t>
        <w:br w:type="textWrapping"/>
        <w:t xml:space="preserve"> d) Printing documents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positive effect of online communication is:</w:t>
        <w:br w:type="textWrapping"/>
        <w:t xml:space="preserve"> a) Fake news</w:t>
        <w:br w:type="textWrapping"/>
        <w:t xml:space="preserve"> b) Cyberbullying</w:t>
        <w:br w:type="textWrapping"/>
        <w:t xml:space="preserve"> c) Talking to people anywhere</w:t>
        <w:br w:type="textWrapping"/>
        <w:t xml:space="preserve"> d) Oversharing</w:t>
        <w:br w:type="textWrapping"/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risk of online communication is:</w:t>
        <w:br w:type="textWrapping"/>
        <w:t xml:space="preserve"> a) Working with classmates</w:t>
        <w:br w:type="textWrapping"/>
        <w:t xml:space="preserve"> b) Sharing ideas</w:t>
        <w:br w:type="textWrapping"/>
        <w:t xml:space="preserve"> c) Oversharing private info</w:t>
        <w:br w:type="textWrapping"/>
        <w:t xml:space="preserve"> d) Researching online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 online community is:</w:t>
        <w:br w:type="textWrapping"/>
        <w:t xml:space="preserve"> a) A physical classroom</w:t>
        <w:br w:type="textWrapping"/>
        <w:t xml:space="preserve"> b) People sharing ideas online</w:t>
        <w:br w:type="textWrapping"/>
        <w:t xml:space="preserve"> c) A private diary</w:t>
        <w:br w:type="textWrapping"/>
        <w:t xml:space="preserve"> d) Offline friends only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Crowdsourcing means:</w:t>
        <w:br w:type="textWrapping"/>
        <w:t xml:space="preserve"> a) One person solves everything</w:t>
        <w:br w:type="textWrapping"/>
        <w:t xml:space="preserve"> b) Many people help with a project online</w:t>
        <w:br w:type="textWrapping"/>
        <w:t xml:space="preserve"> c) A teacher assigns homework</w:t>
        <w:br w:type="textWrapping"/>
        <w:t xml:space="preserve"> d) Printing files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phishing email usually:</w:t>
        <w:br w:type="textWrapping"/>
        <w:t xml:space="preserve"> a) Asks for your password</w:t>
        <w:br w:type="textWrapping"/>
        <w:t xml:space="preserve"> b) Is always safe</w:t>
        <w:br w:type="textWrapping"/>
        <w:t xml:space="preserve"> c) Comes from trusted banks only</w:t>
        <w:br w:type="textWrapping"/>
        <w:t xml:space="preserve"> d) Has perfect grammar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Fake websites often have:</w:t>
        <w:br w:type="textWrapping"/>
        <w:t xml:space="preserve"> a) Correct URLs</w:t>
        <w:br w:type="textWrapping"/>
        <w:t xml:space="preserve"> b) Strange spellings in the address</w:t>
        <w:br w:type="textWrapping"/>
        <w:t xml:space="preserve"> c) Verified certificates</w:t>
        <w:br w:type="textWrapping"/>
        <w:t xml:space="preserve"> d) Only real information</w:t>
        <w:br w:type="textWrapping"/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Identity theft is when:</w:t>
        <w:br w:type="textWrapping"/>
        <w:t xml:space="preserve"> a) Someone steals your device</w:t>
        <w:br w:type="textWrapping"/>
        <w:t xml:space="preserve"> b) Someone pretends to be you using your information</w:t>
        <w:br w:type="textWrapping"/>
        <w:t xml:space="preserve"> c) You forget your password</w:t>
        <w:br w:type="textWrapping"/>
        <w:t xml:space="preserve"> d) You delete your account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Antivirus software helps:</w:t>
        <w:br w:type="textWrapping"/>
        <w:t xml:space="preserve"> a) Draw shapes</w:t>
        <w:br w:type="textWrapping"/>
        <w:t xml:space="preserve"> b) Detect and remove harmful files</w:t>
        <w:br w:type="textWrapping"/>
        <w:t xml:space="preserve"> c) Make presentations</w:t>
        <w:br w:type="textWrapping"/>
        <w:t xml:space="preserve"> d) Slow down your device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firewall works like:</w:t>
        <w:br w:type="textWrapping"/>
        <w:t xml:space="preserve"> a) A drawing tool</w:t>
        <w:br w:type="textWrapping"/>
        <w:t xml:space="preserve"> b) A security guard for your network</w:t>
        <w:br w:type="textWrapping"/>
        <w:t xml:space="preserve"> c) A camera</w:t>
        <w:br w:type="textWrapping"/>
        <w:t xml:space="preserve"> d) A file cleaner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Public-key encryption uses:</w:t>
        <w:br w:type="textWrapping"/>
        <w:t xml:space="preserve"> a) One key only</w:t>
        <w:br w:type="textWrapping"/>
        <w:t xml:space="preserve"> b) A public and a private key</w:t>
        <w:br w:type="textWrapping"/>
        <w:t xml:space="preserve"> c) Only passwords</w:t>
        <w:br w:type="textWrapping"/>
        <w:t xml:space="preserve"> d) Only numbers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2D shape has:</w:t>
        <w:br w:type="textWrapping"/>
        <w:t xml:space="preserve"> a) Height + width</w:t>
        <w:br w:type="textWrapping"/>
        <w:t xml:space="preserve"> b) Height + width + depth</w:t>
        <w:br w:type="textWrapping"/>
        <w:t xml:space="preserve"> c) Depth only</w:t>
        <w:br w:type="textWrapping"/>
        <w:t xml:space="preserve"> d) Volume</w:t>
        <w:br w:type="textWrapping"/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Cloud storage keeps files safe even if your device breaks. (              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Cloud computing requires installing all apps on your laptop. (               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Online communication spreads ideas quickly. (               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Cyberbullying is a positive effect. (               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Online communities can include people worldwide. (               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Crowdsourcing means many people help with a task online. (               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Phishing tries to steal your private info. (               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Fake websites always have perfect grammar. (               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Identity theft is harmless. (               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Firewalls block harmful network traffic. (               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Antivirus software removes harmful programs. (               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Updates protect your device. (               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2D shapes have depth. (               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3D shapes show volume. (               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1721076118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Cloud Storage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Turning a message into code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Firewall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Fake emails trying to steal info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Phishing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Saving files on the internet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Encryption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security guard for your network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Online Community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People sharing ideas online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Classify each item as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Safe Practice or Unsafe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Using strong passwords</w:t>
      </w:r>
    </w:p>
    <w:p w:rsidR="00000000" w:rsidDel="00000000" w:rsidP="00000000" w:rsidRDefault="00000000" w:rsidRPr="00000000" w14:paraId="00000043">
      <w:pPr>
        <w:spacing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Clicking unknown links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Sharing your address online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Checking URL spelling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Posting your ID photo</w:t>
        <w:br w:type="textWrapping"/>
      </w:r>
    </w:p>
    <w:p w:rsidR="00000000" w:rsidDel="00000000" w:rsidP="00000000" w:rsidRDefault="00000000" w:rsidRPr="00000000" w14:paraId="00000048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cloud computing?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bookmarkStart w:colFirst="0" w:colLast="0" w:name="_heading=h.o1ofy413dc4z" w:id="3"/>
      <w:bookmarkEnd w:id="3"/>
      <w:r w:rsidDel="00000000" w:rsidR="00000000" w:rsidRPr="00000000">
        <w:rPr>
          <w:sz w:val="26"/>
          <w:szCs w:val="26"/>
          <w:rtl w:val="0"/>
        </w:rPr>
        <w:t xml:space="preserve">Caesar Cipher (Shift +3)</w:t>
      </w:r>
    </w:p>
    <w:p w:rsidR="00000000" w:rsidDel="00000000" w:rsidP="00000000" w:rsidRDefault="00000000" w:rsidRPr="00000000" w14:paraId="0000004C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Encrypt:</w:t>
        <w:br w:type="textWrapping"/>
        <w:t xml:space="preserve"> SMART STUDENT</w:t>
        <w:br w:type="textWrapping"/>
        <w:t xml:space="preserve"> → ______________________________________</w:t>
      </w:r>
    </w:p>
    <w:p w:rsidR="00000000" w:rsidDel="00000000" w:rsidP="00000000" w:rsidRDefault="00000000" w:rsidRPr="00000000" w14:paraId="0000004D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Decrypt:</w:t>
        <w:br w:type="textWrapping"/>
        <w:t xml:space="preserve"> FHD OBH VPDOO</w:t>
        <w:br w:type="textWrapping"/>
        <w:t xml:space="preserve"> → ______________________________________</w:t>
      </w:r>
    </w:p>
    <w:p w:rsidR="00000000" w:rsidDel="00000000" w:rsidP="00000000" w:rsidRDefault="00000000" w:rsidRPr="00000000" w14:paraId="0000004E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Luis wants to send Jana a secure message.</w:t>
      </w:r>
    </w:p>
    <w:p w:rsidR="00000000" w:rsidDel="00000000" w:rsidP="00000000" w:rsidRDefault="00000000" w:rsidRPr="00000000" w14:paraId="00000051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Which key does Luis use to encrypt? → __________________</w:t>
        <w:br w:type="textWrapping"/>
        <w:t xml:space="preserve"> b) Which key does Jana use to decrypt? → __________________</w:t>
        <w:br w:type="textWrapping"/>
        <w:t xml:space="preserve"> c) Why is public-key encryption more secure?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36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-784210</wp:posOffset>
          </wp:positionH>
          <wp:positionV relativeFrom="paragraph">
            <wp:posOffset>-791830</wp:posOffset>
          </wp:positionV>
          <wp:extent cx="7483338" cy="1031240"/>
          <wp:effectExtent b="0" l="0" r="0" t="0"/>
          <wp:wrapNone/>
          <wp:docPr id="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S5/z/6nYrW3PrPt/1jvyRqpiQ==">CgMxLjAaHwoBMBIaChgICVIUChJ0YWJsZS5xN2Ixc3A4MWtlN3MyDmguZmplaGN4cG11ZGphMg5oLmd5NzJkcW81cHR0NDIOaC5vcWN0ejlmNmQ1MmIyDmgubzFvZnk0MTNkYzR6OAByITF1cDdjUUwxRHNtV0Z1a0xhVzhhQXI4Y2FHbmZNRjNSMw==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