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B3FF" w14:textId="51958EA9" w:rsidR="00925085" w:rsidRPr="00D84934" w:rsidRDefault="00925085">
      <w:pPr>
        <w:rPr>
          <w:rFonts w:ascii="Comic Sans MS" w:hAnsi="Comic Sans MS"/>
          <w:sz w:val="18"/>
          <w:szCs w:val="18"/>
          <w:rtl/>
        </w:rPr>
      </w:pPr>
    </w:p>
    <w:p w14:paraId="68D10639" w14:textId="77777777" w:rsidR="001C5AFF" w:rsidRPr="00D84934" w:rsidRDefault="001C5AFF" w:rsidP="00470BE9">
      <w:pPr>
        <w:tabs>
          <w:tab w:val="left" w:pos="3618"/>
        </w:tabs>
        <w:jc w:val="center"/>
        <w:rPr>
          <w:rFonts w:ascii="Comic Sans MS" w:hAnsi="Comic Sans MS"/>
          <w:b/>
          <w:bCs/>
          <w:sz w:val="18"/>
          <w:szCs w:val="18"/>
        </w:rPr>
      </w:pPr>
    </w:p>
    <w:p w14:paraId="21079CB7" w14:textId="77777777" w:rsidR="001A2F04" w:rsidRPr="00D84934" w:rsidRDefault="001A2F04" w:rsidP="00470BE9">
      <w:pPr>
        <w:tabs>
          <w:tab w:val="left" w:pos="3618"/>
        </w:tabs>
        <w:jc w:val="center"/>
        <w:rPr>
          <w:rFonts w:ascii="Comic Sans MS" w:hAnsi="Comic Sans MS" w:cstheme="majorBidi"/>
          <w:b/>
          <w:bCs/>
          <w:sz w:val="20"/>
          <w:szCs w:val="20"/>
        </w:rPr>
      </w:pPr>
    </w:p>
    <w:p w14:paraId="26F7D473" w14:textId="77777777" w:rsidR="0092166F" w:rsidRPr="00D84934" w:rsidRDefault="0092166F" w:rsidP="00470BE9">
      <w:pPr>
        <w:tabs>
          <w:tab w:val="left" w:pos="3618"/>
        </w:tabs>
        <w:jc w:val="center"/>
        <w:rPr>
          <w:rFonts w:ascii="Comic Sans MS" w:hAnsi="Comic Sans MS" w:cstheme="majorBidi"/>
          <w:b/>
          <w:bCs/>
          <w:sz w:val="20"/>
          <w:szCs w:val="20"/>
        </w:rPr>
      </w:pPr>
    </w:p>
    <w:p w14:paraId="0C9E137A" w14:textId="77777777" w:rsidR="0092166F" w:rsidRPr="00D84934" w:rsidRDefault="0092166F" w:rsidP="00470BE9">
      <w:pPr>
        <w:tabs>
          <w:tab w:val="left" w:pos="3618"/>
        </w:tabs>
        <w:jc w:val="center"/>
        <w:rPr>
          <w:rFonts w:ascii="Comic Sans MS" w:hAnsi="Comic Sans MS" w:cstheme="majorBidi"/>
          <w:b/>
          <w:bCs/>
          <w:sz w:val="20"/>
          <w:szCs w:val="20"/>
        </w:rPr>
      </w:pPr>
    </w:p>
    <w:p w14:paraId="34372CD1" w14:textId="17F23108" w:rsidR="0092166F" w:rsidRDefault="00EA7AE1" w:rsidP="009512B1">
      <w:pPr>
        <w:jc w:val="center"/>
        <w:rPr>
          <w:rFonts w:asciiTheme="minorBidi" w:hAnsiTheme="minorBidi" w:hint="cs"/>
          <w:sz w:val="28"/>
          <w:szCs w:val="28"/>
          <w:rtl/>
        </w:rPr>
      </w:pPr>
      <w:r>
        <w:rPr>
          <w:rFonts w:asciiTheme="minorBidi" w:hAnsiTheme="minorBidi" w:hint="cs"/>
          <w:sz w:val="28"/>
          <w:szCs w:val="28"/>
          <w:rtl/>
        </w:rPr>
        <w:t xml:space="preserve">شرح </w:t>
      </w:r>
      <w:r w:rsidR="009512B1">
        <w:rPr>
          <w:rFonts w:asciiTheme="minorBidi" w:hAnsiTheme="minorBidi" w:hint="cs"/>
          <w:sz w:val="28"/>
          <w:szCs w:val="28"/>
          <w:rtl/>
        </w:rPr>
        <w:t>شهداء الانتفاضة</w:t>
      </w:r>
    </w:p>
    <w:p w14:paraId="14ED421D" w14:textId="04E5D92C" w:rsidR="00EA7AE1" w:rsidRDefault="00EA7AE1" w:rsidP="00BF50CB">
      <w:pPr>
        <w:jc w:val="center"/>
        <w:rPr>
          <w:rFonts w:asciiTheme="minorBidi" w:hAnsiTheme="minorBidi"/>
          <w:sz w:val="28"/>
          <w:szCs w:val="28"/>
          <w:rtl/>
        </w:rPr>
      </w:pPr>
      <w:r>
        <w:rPr>
          <w:rFonts w:asciiTheme="minorBidi" w:hAnsiTheme="minorBidi" w:hint="cs"/>
          <w:sz w:val="28"/>
          <w:szCs w:val="28"/>
          <w:rtl/>
        </w:rPr>
        <w:t>الصف التاسع</w:t>
      </w:r>
    </w:p>
    <w:p w14:paraId="00C918BF" w14:textId="680E1B2E" w:rsidR="00EA7AE1" w:rsidRDefault="00EA7AE1" w:rsidP="00EA7AE1">
      <w:pPr>
        <w:jc w:val="right"/>
        <w:rPr>
          <w:rFonts w:asciiTheme="minorBidi" w:hAnsiTheme="minorBidi"/>
          <w:sz w:val="28"/>
          <w:szCs w:val="28"/>
          <w:rtl/>
        </w:rPr>
      </w:pPr>
      <w:r>
        <w:rPr>
          <w:rFonts w:asciiTheme="minorBidi" w:hAnsiTheme="minorBidi" w:hint="cs"/>
          <w:sz w:val="28"/>
          <w:szCs w:val="28"/>
          <w:rtl/>
        </w:rPr>
        <w:t>اسم الطالبـ/ـة: ..........................</w:t>
      </w:r>
    </w:p>
    <w:p w14:paraId="0035A994" w14:textId="7CCB4352" w:rsidR="00EA7AE1" w:rsidRDefault="00EA7AE1" w:rsidP="00EA7AE1">
      <w:pPr>
        <w:jc w:val="right"/>
        <w:rPr>
          <w:rFonts w:asciiTheme="minorBidi" w:hAnsiTheme="minorBidi"/>
          <w:sz w:val="28"/>
          <w:szCs w:val="28"/>
          <w:rtl/>
        </w:rPr>
      </w:pPr>
      <w:r>
        <w:rPr>
          <w:rFonts w:asciiTheme="minorBidi" w:hAnsiTheme="minorBidi" w:hint="cs"/>
          <w:sz w:val="28"/>
          <w:szCs w:val="28"/>
          <w:rtl/>
        </w:rPr>
        <w:t>اليوم: ...................................                                         التاريخ: ................................</w:t>
      </w:r>
    </w:p>
    <w:p w14:paraId="1CE29A7A" w14:textId="3C4CED32" w:rsidR="00EA7AE1" w:rsidRDefault="00EA7AE1" w:rsidP="00EA7AE1">
      <w:pPr>
        <w:jc w:val="right"/>
        <w:rPr>
          <w:rFonts w:asciiTheme="minorBidi" w:hAnsiTheme="minorBidi"/>
          <w:sz w:val="28"/>
          <w:szCs w:val="28"/>
          <w:rtl/>
        </w:rPr>
      </w:pPr>
    </w:p>
    <w:p w14:paraId="6E347DD0" w14:textId="2BCBF55A" w:rsidR="00EA7AE1" w:rsidRPr="00CC21B6" w:rsidRDefault="00EA7AE1" w:rsidP="00EA7AE1">
      <w:pPr>
        <w:jc w:val="right"/>
        <w:rPr>
          <w:rFonts w:asciiTheme="minorBidi" w:hAnsiTheme="minorBidi"/>
          <w:b/>
          <w:bCs/>
          <w:sz w:val="28"/>
          <w:szCs w:val="28"/>
          <w:u w:val="single"/>
          <w:rtl/>
        </w:rPr>
      </w:pPr>
      <w:r w:rsidRPr="00CC21B6">
        <w:rPr>
          <w:rFonts w:asciiTheme="minorBidi" w:hAnsiTheme="minorBidi" w:hint="cs"/>
          <w:b/>
          <w:bCs/>
          <w:sz w:val="28"/>
          <w:szCs w:val="28"/>
          <w:u w:val="single"/>
          <w:rtl/>
        </w:rPr>
        <w:t xml:space="preserve">المقطع الأول: </w:t>
      </w:r>
      <w:r w:rsidR="00E71B12">
        <w:rPr>
          <w:rFonts w:asciiTheme="minorBidi" w:hAnsiTheme="minorBidi" w:hint="cs"/>
          <w:b/>
          <w:bCs/>
          <w:sz w:val="28"/>
          <w:szCs w:val="28"/>
          <w:u w:val="single"/>
          <w:rtl/>
        </w:rPr>
        <w:t>( رسموا ......... فم الحياة )</w:t>
      </w:r>
    </w:p>
    <w:p w14:paraId="09FABE77" w14:textId="7CAF3835" w:rsidR="00EA7AE1" w:rsidRPr="00CC21B6" w:rsidRDefault="00EA7AE1" w:rsidP="009512B1">
      <w:pPr>
        <w:jc w:val="right"/>
        <w:rPr>
          <w:rFonts w:asciiTheme="minorBidi" w:hAnsiTheme="minorBidi"/>
          <w:b/>
          <w:bCs/>
          <w:sz w:val="28"/>
          <w:szCs w:val="28"/>
          <w:u w:val="single"/>
          <w:rtl/>
        </w:rPr>
      </w:pPr>
      <w:r w:rsidRPr="00CC21B6">
        <w:rPr>
          <w:rFonts w:asciiTheme="minorBidi" w:hAnsiTheme="minorBidi" w:hint="cs"/>
          <w:b/>
          <w:bCs/>
          <w:sz w:val="28"/>
          <w:szCs w:val="28"/>
          <w:u w:val="single"/>
          <w:rtl/>
        </w:rPr>
        <w:t xml:space="preserve">الفكرة : </w:t>
      </w:r>
      <w:r w:rsidR="009512B1">
        <w:rPr>
          <w:rFonts w:asciiTheme="minorBidi" w:hAnsiTheme="minorBidi" w:hint="cs"/>
          <w:b/>
          <w:bCs/>
          <w:sz w:val="28"/>
          <w:szCs w:val="28"/>
          <w:u w:val="single"/>
          <w:rtl/>
        </w:rPr>
        <w:t>المجاهدون يقاتلون المحتل بكل قوة وثقة .</w:t>
      </w:r>
    </w:p>
    <w:p w14:paraId="5CE07521" w14:textId="29FA4EB4" w:rsidR="00EA7AE1" w:rsidRDefault="00EA7AE1" w:rsidP="00EA7AE1">
      <w:pPr>
        <w:jc w:val="right"/>
        <w:rPr>
          <w:rFonts w:asciiTheme="minorBidi" w:hAnsiTheme="minorBidi"/>
          <w:sz w:val="28"/>
          <w:szCs w:val="28"/>
          <w:rtl/>
        </w:rPr>
      </w:pPr>
    </w:p>
    <w:p w14:paraId="31781FEC" w14:textId="724CDBFD" w:rsidR="00EA7AE1" w:rsidRPr="00EA7AE1" w:rsidRDefault="00EA7AE1" w:rsidP="00612B9B">
      <w:pPr>
        <w:jc w:val="right"/>
        <w:rPr>
          <w:rFonts w:asciiTheme="minorBidi" w:hAnsiTheme="minorBidi"/>
          <w:sz w:val="28"/>
          <w:szCs w:val="28"/>
        </w:rPr>
      </w:pPr>
      <w:r w:rsidRPr="00CC21B6">
        <w:rPr>
          <w:rFonts w:asciiTheme="minorBidi" w:hAnsiTheme="minorBidi" w:hint="cs"/>
          <w:b/>
          <w:bCs/>
          <w:sz w:val="28"/>
          <w:szCs w:val="28"/>
          <w:rtl/>
        </w:rPr>
        <w:t>شرح المقطع :</w:t>
      </w:r>
      <w:r w:rsidR="00282C79" w:rsidRPr="00CC21B6">
        <w:rPr>
          <w:rFonts w:asciiTheme="minorBidi" w:hAnsiTheme="minorBidi" w:hint="cs"/>
          <w:b/>
          <w:bCs/>
          <w:sz w:val="28"/>
          <w:szCs w:val="28"/>
          <w:rtl/>
        </w:rPr>
        <w:t xml:space="preserve"> </w:t>
      </w:r>
      <w:r w:rsidR="009512B1" w:rsidRPr="009512B1">
        <w:rPr>
          <w:rFonts w:asciiTheme="minorBidi" w:hAnsiTheme="minorBidi" w:cs="Arial"/>
          <w:sz w:val="28"/>
          <w:szCs w:val="28"/>
          <w:rtl/>
        </w:rPr>
        <w:t>بدأت الشاعرة النص بوصف المجاهدين الفلسطينيين، فهم قد استنفروا لقتال المحتل بأعلى ما يملكون، وأعادوا العدة والعتاد، وشمَّروا أيديهم على أكفّهم، وقاتلوا المحتل الغاشم، وتقدّموا نحو الموت بكل شجاعة وجودة، قانعين أن هذا الطريق هو طريق العزة والنصر. فنشروا صوتهم في كل الأرجاء، وسمعوا صوت الحق لكل العالم، حتى ماتوا وهم صادقون متشبثون بالاحتلال، يحملون أمانيهم بالحياة في عزّة وكرامة</w:t>
      </w:r>
      <w:r w:rsidR="00612B9B">
        <w:rPr>
          <w:rFonts w:asciiTheme="minorBidi" w:hAnsiTheme="minorBidi" w:hint="cs"/>
          <w:sz w:val="28"/>
          <w:szCs w:val="28"/>
          <w:rtl/>
        </w:rPr>
        <w:t>.</w:t>
      </w:r>
    </w:p>
    <w:p w14:paraId="2ED1FF08" w14:textId="18494602" w:rsidR="005B6DB7" w:rsidRDefault="005B6DB7" w:rsidP="00840654">
      <w:pPr>
        <w:jc w:val="right"/>
        <w:rPr>
          <w:rFonts w:ascii="Comic Sans MS" w:hAnsi="Comic Sans MS" w:cs="MV Boli"/>
          <w:sz w:val="28"/>
          <w:szCs w:val="28"/>
          <w:rtl/>
        </w:rPr>
      </w:pPr>
    </w:p>
    <w:p w14:paraId="4E0F7AB7" w14:textId="72293063" w:rsidR="00840654" w:rsidRPr="00CC21B6" w:rsidRDefault="00E71B12" w:rsidP="00840654">
      <w:pPr>
        <w:pStyle w:val="ListParagraph"/>
        <w:numPr>
          <w:ilvl w:val="0"/>
          <w:numId w:val="5"/>
        </w:numPr>
        <w:bidi/>
        <w:rPr>
          <w:rFonts w:ascii="Comic Sans MS" w:hAnsi="Comic Sans MS" w:cs="Times New Roman"/>
          <w:b/>
          <w:bCs/>
          <w:sz w:val="28"/>
          <w:szCs w:val="28"/>
          <w:u w:val="single"/>
        </w:rPr>
      </w:pPr>
      <w:r>
        <w:rPr>
          <w:rFonts w:ascii="Comic Sans MS" w:hAnsi="Comic Sans MS" w:cs="Times New Roman" w:hint="cs"/>
          <w:b/>
          <w:bCs/>
          <w:sz w:val="28"/>
          <w:szCs w:val="28"/>
          <w:u w:val="single"/>
          <w:rtl/>
        </w:rPr>
        <w:t xml:space="preserve"> المعاني و </w:t>
      </w:r>
      <w:r w:rsidR="00840654" w:rsidRPr="00CC21B6">
        <w:rPr>
          <w:rFonts w:ascii="Comic Sans MS" w:hAnsi="Comic Sans MS" w:cs="Times New Roman" w:hint="cs"/>
          <w:b/>
          <w:bCs/>
          <w:sz w:val="28"/>
          <w:szCs w:val="28"/>
          <w:u w:val="single"/>
          <w:rtl/>
        </w:rPr>
        <w:t xml:space="preserve">الأساليب والدلالات والتشابيه </w:t>
      </w:r>
      <w:r>
        <w:rPr>
          <w:rFonts w:ascii="Comic Sans MS" w:hAnsi="Comic Sans MS" w:cs="Times New Roman" w:hint="cs"/>
          <w:b/>
          <w:bCs/>
          <w:sz w:val="28"/>
          <w:szCs w:val="28"/>
          <w:u w:val="single"/>
          <w:rtl/>
        </w:rPr>
        <w:t xml:space="preserve"> والإعراب </w:t>
      </w:r>
      <w:r w:rsidR="00840654" w:rsidRPr="00CC21B6">
        <w:rPr>
          <w:rFonts w:ascii="Comic Sans MS" w:hAnsi="Comic Sans MS" w:cs="Times New Roman" w:hint="cs"/>
          <w:b/>
          <w:bCs/>
          <w:sz w:val="28"/>
          <w:szCs w:val="28"/>
          <w:u w:val="single"/>
          <w:rtl/>
        </w:rPr>
        <w:t>:</w:t>
      </w:r>
    </w:p>
    <w:p w14:paraId="2C35102A" w14:textId="6D1944C6" w:rsidR="00840654" w:rsidRDefault="00840654" w:rsidP="00840654">
      <w:pPr>
        <w:bidi/>
        <w:rPr>
          <w:rFonts w:ascii="Comic Sans MS" w:hAnsi="Comic Sans MS" w:cs="Times New Roman"/>
          <w:sz w:val="28"/>
          <w:szCs w:val="28"/>
          <w:rtl/>
        </w:rPr>
      </w:pPr>
    </w:p>
    <w:p w14:paraId="6A77C019" w14:textId="5208A352" w:rsidR="009512B1" w:rsidRDefault="00840654" w:rsidP="009512B1">
      <w:pPr>
        <w:bidi/>
        <w:rPr>
          <w:rFonts w:ascii="Comic Sans MS" w:hAnsi="Comic Sans MS" w:cs="Times New Roman"/>
          <w:sz w:val="28"/>
          <w:szCs w:val="28"/>
          <w:rtl/>
        </w:rPr>
      </w:pPr>
      <w:r>
        <w:rPr>
          <w:rFonts w:ascii="Comic Sans MS" w:hAnsi="Comic Sans MS" w:cs="Times New Roman" w:hint="cs"/>
          <w:sz w:val="28"/>
          <w:szCs w:val="28"/>
          <w:rtl/>
        </w:rPr>
        <w:t xml:space="preserve">1. </w:t>
      </w:r>
      <w:r w:rsidR="009512B1">
        <w:rPr>
          <w:rFonts w:ascii="Comic Sans MS" w:hAnsi="Comic Sans MS" w:cs="Times New Roman" w:hint="cs"/>
          <w:sz w:val="28"/>
          <w:szCs w:val="28"/>
          <w:rtl/>
        </w:rPr>
        <w:t>رسموا الطريق إلى الحياة : تدل على أن الشهداء خططوا للطريق الذي ساروا عليه .</w:t>
      </w:r>
    </w:p>
    <w:p w14:paraId="4951E163" w14:textId="061C9DA0" w:rsidR="009512B1" w:rsidRDefault="009512B1" w:rsidP="009512B1">
      <w:pPr>
        <w:bidi/>
        <w:rPr>
          <w:rFonts w:ascii="Comic Sans MS" w:hAnsi="Comic Sans MS" w:cs="Times New Roman"/>
          <w:sz w:val="28"/>
          <w:szCs w:val="28"/>
          <w:rtl/>
        </w:rPr>
      </w:pPr>
      <w:r>
        <w:rPr>
          <w:rFonts w:ascii="Comic Sans MS" w:hAnsi="Comic Sans MS" w:cs="Times New Roman" w:hint="cs"/>
          <w:sz w:val="28"/>
          <w:szCs w:val="28"/>
          <w:rtl/>
        </w:rPr>
        <w:t>2. الحياة : رمز للحياة الحرية .</w:t>
      </w:r>
    </w:p>
    <w:p w14:paraId="369C115A" w14:textId="4C190398" w:rsidR="009512B1" w:rsidRDefault="009512B1" w:rsidP="009512B1">
      <w:pPr>
        <w:bidi/>
        <w:rPr>
          <w:rFonts w:ascii="Comic Sans MS" w:hAnsi="Comic Sans MS" w:cs="Times New Roman"/>
          <w:sz w:val="28"/>
          <w:szCs w:val="28"/>
          <w:rtl/>
        </w:rPr>
      </w:pPr>
      <w:r>
        <w:rPr>
          <w:rFonts w:ascii="Comic Sans MS" w:hAnsi="Comic Sans MS" w:cs="Times New Roman" w:hint="cs"/>
          <w:sz w:val="28"/>
          <w:szCs w:val="28"/>
          <w:rtl/>
        </w:rPr>
        <w:t>3. المُهج : مفردها مهجة وهي الروح .</w:t>
      </w:r>
    </w:p>
    <w:p w14:paraId="76ABB150" w14:textId="4A6B6117" w:rsidR="009512B1" w:rsidRDefault="009512B1" w:rsidP="009512B1">
      <w:pPr>
        <w:bidi/>
        <w:rPr>
          <w:rFonts w:ascii="Comic Sans MS" w:hAnsi="Comic Sans MS" w:cs="Times New Roman"/>
          <w:sz w:val="28"/>
          <w:szCs w:val="28"/>
          <w:rtl/>
        </w:rPr>
      </w:pPr>
      <w:r>
        <w:rPr>
          <w:rFonts w:ascii="Comic Sans MS" w:hAnsi="Comic Sans MS" w:cs="Times New Roman" w:hint="cs"/>
          <w:sz w:val="28"/>
          <w:szCs w:val="28"/>
          <w:rtl/>
        </w:rPr>
        <w:t>4. المرجان والعيقيق: حِجار كريمة ذات لون أحمر ، وترمز بأن الشهداء ضحوا بأنفسهم ودمائهم في سبيل تحرير الوطن .</w:t>
      </w:r>
    </w:p>
    <w:p w14:paraId="14789F01" w14:textId="0D3F8A4A" w:rsidR="009512B1" w:rsidRDefault="009512B1" w:rsidP="009512B1">
      <w:pPr>
        <w:bidi/>
        <w:rPr>
          <w:rFonts w:ascii="Comic Sans MS" w:hAnsi="Comic Sans MS" w:cs="Times New Roman"/>
          <w:sz w:val="28"/>
          <w:szCs w:val="28"/>
          <w:rtl/>
        </w:rPr>
      </w:pPr>
      <w:r>
        <w:rPr>
          <w:rFonts w:ascii="Comic Sans MS" w:hAnsi="Comic Sans MS" w:cs="Times New Roman" w:hint="cs"/>
          <w:sz w:val="28"/>
          <w:szCs w:val="28"/>
          <w:rtl/>
        </w:rPr>
        <w:t>5. رصفوه بالمرجان ... بالعقيق : شبه دماء الشهداء بالمرجان والعقيق ، وتدل على أن الشهداء قدموا أغلى ما يملكون في سبيل السير في طريق التحرر وتدل على كثر الدماء التي سالت .</w:t>
      </w:r>
    </w:p>
    <w:p w14:paraId="59A8EED4" w14:textId="010DA6C3" w:rsidR="009512B1" w:rsidRDefault="009512B1" w:rsidP="009512B1">
      <w:pPr>
        <w:bidi/>
        <w:rPr>
          <w:rFonts w:ascii="Comic Sans MS" w:hAnsi="Comic Sans MS" w:cs="Times New Roman"/>
          <w:sz w:val="28"/>
          <w:szCs w:val="28"/>
          <w:rtl/>
        </w:rPr>
      </w:pPr>
      <w:r>
        <w:rPr>
          <w:rFonts w:ascii="Comic Sans MS" w:hAnsi="Comic Sans MS" w:cs="Times New Roman" w:hint="cs"/>
          <w:sz w:val="28"/>
          <w:szCs w:val="28"/>
          <w:rtl/>
        </w:rPr>
        <w:t>6. رفعوا القلوب حجاراً: شبهت قلوب الشهداء بالحجارة التي كان يقاوم بها الفلسطيني في الانتفاضة الأولى ، وتدل على تضحية الفلسطينين بأنفسهم في سبيا نيل الحرية .</w:t>
      </w:r>
    </w:p>
    <w:p w14:paraId="03C328A3" w14:textId="107E7D2B" w:rsidR="009512B1" w:rsidRDefault="009512B1" w:rsidP="009512B1">
      <w:pPr>
        <w:bidi/>
        <w:rPr>
          <w:rFonts w:ascii="Comic Sans MS" w:hAnsi="Comic Sans MS" w:cs="Times New Roman"/>
          <w:sz w:val="28"/>
          <w:szCs w:val="28"/>
          <w:rtl/>
        </w:rPr>
      </w:pPr>
    </w:p>
    <w:p w14:paraId="5F94A4A6" w14:textId="08AF02C6" w:rsidR="009512B1" w:rsidRDefault="009512B1" w:rsidP="009512B1">
      <w:pPr>
        <w:bidi/>
        <w:rPr>
          <w:rFonts w:ascii="Comic Sans MS" w:hAnsi="Comic Sans MS" w:cs="Times New Roman"/>
          <w:sz w:val="28"/>
          <w:szCs w:val="28"/>
          <w:rtl/>
        </w:rPr>
      </w:pPr>
      <w:r>
        <w:rPr>
          <w:rFonts w:ascii="Comic Sans MS" w:hAnsi="Comic Sans MS" w:cs="Times New Roman" w:hint="cs"/>
          <w:sz w:val="28"/>
          <w:szCs w:val="28"/>
          <w:rtl/>
        </w:rPr>
        <w:t>7. وحش الطريق: تمز للمحتل الصهيوني .</w:t>
      </w:r>
    </w:p>
    <w:p w14:paraId="3D0A23AC" w14:textId="47E5F39C" w:rsidR="009512B1" w:rsidRDefault="009512B1" w:rsidP="009512B1">
      <w:pPr>
        <w:bidi/>
        <w:rPr>
          <w:rFonts w:ascii="Comic Sans MS" w:hAnsi="Comic Sans MS" w:cs="Times New Roman"/>
          <w:sz w:val="28"/>
          <w:szCs w:val="28"/>
          <w:rtl/>
        </w:rPr>
      </w:pPr>
      <w:r>
        <w:rPr>
          <w:rFonts w:ascii="Comic Sans MS" w:hAnsi="Comic Sans MS" w:cs="Times New Roman" w:hint="cs"/>
          <w:sz w:val="28"/>
          <w:szCs w:val="28"/>
          <w:rtl/>
        </w:rPr>
        <w:t>8. مَسمع: اسم مكان .</w:t>
      </w:r>
    </w:p>
    <w:p w14:paraId="5BBF8435" w14:textId="66FDFEB5" w:rsidR="009512B1" w:rsidRDefault="009512B1" w:rsidP="009512B1">
      <w:pPr>
        <w:bidi/>
        <w:rPr>
          <w:rFonts w:ascii="Comic Sans MS" w:hAnsi="Comic Sans MS" w:cs="Times New Roman"/>
          <w:sz w:val="28"/>
          <w:szCs w:val="28"/>
          <w:rtl/>
        </w:rPr>
      </w:pPr>
      <w:r>
        <w:rPr>
          <w:rFonts w:ascii="Comic Sans MS" w:hAnsi="Comic Sans MS" w:cs="Times New Roman" w:hint="cs"/>
          <w:sz w:val="28"/>
          <w:szCs w:val="28"/>
          <w:rtl/>
        </w:rPr>
        <w:t>9. مسمع الدنيا : شبهت الدنيا بإنسان يسمع صوت الشهدا</w:t>
      </w:r>
      <w:r w:rsidR="00E71B12">
        <w:rPr>
          <w:rFonts w:ascii="Comic Sans MS" w:hAnsi="Comic Sans MS" w:cs="Times New Roman" w:hint="cs"/>
          <w:sz w:val="28"/>
          <w:szCs w:val="28"/>
          <w:rtl/>
        </w:rPr>
        <w:t>ء حينا دوى صوتهم.</w:t>
      </w:r>
    </w:p>
    <w:p w14:paraId="39215818" w14:textId="78508F5E" w:rsidR="00E71B12" w:rsidRDefault="00E71B12" w:rsidP="00E71B12">
      <w:pPr>
        <w:bidi/>
        <w:rPr>
          <w:rFonts w:ascii="Comic Sans MS" w:hAnsi="Comic Sans MS" w:cs="Times New Roman"/>
          <w:sz w:val="28"/>
          <w:szCs w:val="28"/>
          <w:rtl/>
        </w:rPr>
      </w:pPr>
      <w:r>
        <w:rPr>
          <w:rFonts w:ascii="Comic Sans MS" w:hAnsi="Comic Sans MS" w:cs="Times New Roman" w:hint="cs"/>
          <w:sz w:val="28"/>
          <w:szCs w:val="28"/>
          <w:rtl/>
        </w:rPr>
        <w:t>10 . ماتوا واقفين، متوهجين، متألقين على الطريق: تدل على صمود الشهداء وشجاعتهم وقوتهم في مواجهة المحتل .</w:t>
      </w:r>
    </w:p>
    <w:p w14:paraId="4599109E" w14:textId="66A2B593" w:rsidR="00E71B12" w:rsidRDefault="00E71B12" w:rsidP="00E71B12">
      <w:pPr>
        <w:bidi/>
        <w:rPr>
          <w:rFonts w:ascii="Comic Sans MS" w:hAnsi="Comic Sans MS" w:cs="Times New Roman"/>
          <w:sz w:val="28"/>
          <w:szCs w:val="28"/>
          <w:rtl/>
        </w:rPr>
      </w:pPr>
      <w:r>
        <w:rPr>
          <w:rFonts w:ascii="Comic Sans MS" w:hAnsi="Comic Sans MS" w:cs="Times New Roman" w:hint="cs"/>
          <w:sz w:val="28"/>
          <w:szCs w:val="28"/>
          <w:rtl/>
        </w:rPr>
        <w:t>11. واقفين/ متوهجين : حال منصوب وعلامة نصبه الياء لأنه جمع مذكر سالم .</w:t>
      </w:r>
    </w:p>
    <w:p w14:paraId="1AE0A3BB" w14:textId="77777777" w:rsidR="00E71B12" w:rsidRDefault="00E71B12" w:rsidP="00E71B12">
      <w:pPr>
        <w:jc w:val="right"/>
        <w:rPr>
          <w:rFonts w:asciiTheme="minorBidi" w:hAnsiTheme="minorBidi"/>
          <w:sz w:val="28"/>
          <w:szCs w:val="28"/>
          <w:rtl/>
        </w:rPr>
      </w:pPr>
    </w:p>
    <w:p w14:paraId="36F5F475" w14:textId="0C2703C0" w:rsidR="00E71B12" w:rsidRPr="00CC21B6" w:rsidRDefault="00E71B12" w:rsidP="00E71B12">
      <w:pPr>
        <w:jc w:val="right"/>
        <w:rPr>
          <w:rFonts w:asciiTheme="minorBidi" w:hAnsiTheme="minorBidi"/>
          <w:b/>
          <w:bCs/>
          <w:sz w:val="28"/>
          <w:szCs w:val="28"/>
          <w:u w:val="single"/>
          <w:rtl/>
        </w:rPr>
      </w:pPr>
      <w:r w:rsidRPr="00CC21B6">
        <w:rPr>
          <w:rFonts w:asciiTheme="minorBidi" w:hAnsiTheme="minorBidi" w:hint="cs"/>
          <w:b/>
          <w:bCs/>
          <w:sz w:val="28"/>
          <w:szCs w:val="28"/>
          <w:u w:val="single"/>
          <w:rtl/>
        </w:rPr>
        <w:t xml:space="preserve">المقطع الأول: </w:t>
      </w:r>
      <w:r>
        <w:rPr>
          <w:rFonts w:asciiTheme="minorBidi" w:hAnsiTheme="minorBidi" w:hint="cs"/>
          <w:b/>
          <w:bCs/>
          <w:sz w:val="28"/>
          <w:szCs w:val="28"/>
          <w:u w:val="single"/>
          <w:rtl/>
        </w:rPr>
        <w:t>(هجم الموت ....وغابوا )</w:t>
      </w:r>
    </w:p>
    <w:p w14:paraId="14AFF6D6" w14:textId="4FFB84A9" w:rsidR="00E71B12" w:rsidRPr="00CC21B6" w:rsidRDefault="00E71B12" w:rsidP="00E71B12">
      <w:pPr>
        <w:jc w:val="right"/>
        <w:rPr>
          <w:rFonts w:asciiTheme="minorBidi" w:hAnsiTheme="minorBidi"/>
          <w:b/>
          <w:bCs/>
          <w:sz w:val="28"/>
          <w:szCs w:val="28"/>
          <w:u w:val="single"/>
          <w:rtl/>
        </w:rPr>
      </w:pPr>
      <w:r w:rsidRPr="00CC21B6">
        <w:rPr>
          <w:rFonts w:asciiTheme="minorBidi" w:hAnsiTheme="minorBidi" w:hint="cs"/>
          <w:b/>
          <w:bCs/>
          <w:sz w:val="28"/>
          <w:szCs w:val="28"/>
          <w:u w:val="single"/>
          <w:rtl/>
        </w:rPr>
        <w:t xml:space="preserve">الفكرة : </w:t>
      </w:r>
      <w:r>
        <w:rPr>
          <w:rFonts w:asciiTheme="minorBidi" w:hAnsiTheme="minorBidi" w:hint="cs"/>
          <w:b/>
          <w:bCs/>
          <w:sz w:val="28"/>
          <w:szCs w:val="28"/>
          <w:u w:val="single"/>
          <w:rtl/>
        </w:rPr>
        <w:t>جمال الشهداء وصمودهم.</w:t>
      </w:r>
    </w:p>
    <w:p w14:paraId="3D9D2A69" w14:textId="77777777" w:rsidR="00E71B12" w:rsidRDefault="00E71B12" w:rsidP="00E71B12">
      <w:pPr>
        <w:jc w:val="right"/>
        <w:rPr>
          <w:rFonts w:asciiTheme="minorBidi" w:hAnsiTheme="minorBidi"/>
          <w:sz w:val="28"/>
          <w:szCs w:val="28"/>
          <w:rtl/>
        </w:rPr>
      </w:pPr>
    </w:p>
    <w:p w14:paraId="0B1CC3AA" w14:textId="2EB21EAB" w:rsidR="00E71B12" w:rsidRDefault="00E71B12" w:rsidP="00E71B12">
      <w:pPr>
        <w:bidi/>
        <w:rPr>
          <w:rFonts w:asciiTheme="minorBidi" w:hAnsiTheme="minorBidi" w:cs="Arial"/>
          <w:b/>
          <w:bCs/>
          <w:sz w:val="28"/>
          <w:szCs w:val="28"/>
          <w:rtl/>
        </w:rPr>
      </w:pPr>
      <w:r w:rsidRPr="00CC21B6">
        <w:rPr>
          <w:rFonts w:asciiTheme="minorBidi" w:hAnsiTheme="minorBidi" w:hint="cs"/>
          <w:b/>
          <w:bCs/>
          <w:sz w:val="28"/>
          <w:szCs w:val="28"/>
          <w:rtl/>
        </w:rPr>
        <w:t>شرح المقطع</w:t>
      </w:r>
      <w:r>
        <w:rPr>
          <w:rFonts w:asciiTheme="minorBidi" w:hAnsiTheme="minorBidi" w:hint="cs"/>
          <w:b/>
          <w:bCs/>
          <w:sz w:val="28"/>
          <w:szCs w:val="28"/>
          <w:rtl/>
        </w:rPr>
        <w:t xml:space="preserve">: </w:t>
      </w:r>
      <w:r w:rsidRPr="00E71B12">
        <w:rPr>
          <w:rFonts w:asciiTheme="minorBidi" w:hAnsiTheme="minorBidi" w:cs="Arial"/>
          <w:sz w:val="28"/>
          <w:szCs w:val="28"/>
          <w:rtl/>
        </w:rPr>
        <w:t>تصف الشاعرة صمود الشهداء الفلسطينيين؛ فهم رغم جراحهم لم يخافوا الموت لما هاجمهم، بل تحدّوه، ووقفوا في وجهه بصلابةٍ وتحدٍّ، لم تهزّهم شدة القتال والرصاص المتطاير. فسقطوا في أرضهم، ليظهر نبلهم وأعمالهم الجهادية، التي صنعت بدمائهم الطاهرة الطرقات لمن خلفهم</w:t>
      </w:r>
      <w:r w:rsidRPr="00E71B12">
        <w:rPr>
          <w:rFonts w:asciiTheme="minorBidi" w:hAnsiTheme="minorBidi" w:cs="Arial"/>
          <w:b/>
          <w:bCs/>
          <w:sz w:val="28"/>
          <w:szCs w:val="28"/>
          <w:rtl/>
        </w:rPr>
        <w:t>.</w:t>
      </w:r>
    </w:p>
    <w:p w14:paraId="024F5D91" w14:textId="2C2D132D" w:rsidR="00E71B12" w:rsidRDefault="00E71B12" w:rsidP="00E71B12">
      <w:pPr>
        <w:bidi/>
        <w:rPr>
          <w:rFonts w:asciiTheme="minorBidi" w:hAnsiTheme="minorBidi" w:cs="Arial"/>
          <w:b/>
          <w:bCs/>
          <w:sz w:val="28"/>
          <w:szCs w:val="28"/>
          <w:rtl/>
        </w:rPr>
      </w:pPr>
    </w:p>
    <w:p w14:paraId="58457093" w14:textId="7861D19D" w:rsidR="00E71B12" w:rsidRDefault="00E71B12" w:rsidP="00E71B12">
      <w:pPr>
        <w:bidi/>
        <w:rPr>
          <w:rFonts w:asciiTheme="minorBidi" w:hAnsiTheme="minorBidi" w:cs="Arial"/>
          <w:b/>
          <w:bCs/>
          <w:sz w:val="28"/>
          <w:szCs w:val="28"/>
          <w:rtl/>
        </w:rPr>
      </w:pPr>
    </w:p>
    <w:p w14:paraId="1BF2BFF5" w14:textId="75CF61D0" w:rsidR="00E71B12" w:rsidRDefault="00E71B12" w:rsidP="00E71B12">
      <w:pPr>
        <w:pStyle w:val="ListParagraph"/>
        <w:numPr>
          <w:ilvl w:val="0"/>
          <w:numId w:val="5"/>
        </w:numPr>
        <w:bidi/>
        <w:rPr>
          <w:rFonts w:ascii="Comic Sans MS" w:hAnsi="Comic Sans MS" w:cs="Times New Roman"/>
          <w:b/>
          <w:bCs/>
          <w:sz w:val="28"/>
          <w:szCs w:val="28"/>
          <w:u w:val="single"/>
        </w:rPr>
      </w:pPr>
      <w:r>
        <w:rPr>
          <w:rFonts w:ascii="Comic Sans MS" w:hAnsi="Comic Sans MS" w:cs="Times New Roman" w:hint="cs"/>
          <w:b/>
          <w:bCs/>
          <w:sz w:val="28"/>
          <w:szCs w:val="28"/>
          <w:u w:val="single"/>
          <w:rtl/>
        </w:rPr>
        <w:t xml:space="preserve">المعاني و </w:t>
      </w:r>
      <w:r w:rsidRPr="00CC21B6">
        <w:rPr>
          <w:rFonts w:ascii="Comic Sans MS" w:hAnsi="Comic Sans MS" w:cs="Times New Roman" w:hint="cs"/>
          <w:b/>
          <w:bCs/>
          <w:sz w:val="28"/>
          <w:szCs w:val="28"/>
          <w:u w:val="single"/>
          <w:rtl/>
        </w:rPr>
        <w:t xml:space="preserve">الأساليب والدلالات والتشابيه </w:t>
      </w:r>
      <w:r>
        <w:rPr>
          <w:rFonts w:ascii="Comic Sans MS" w:hAnsi="Comic Sans MS" w:cs="Times New Roman" w:hint="cs"/>
          <w:b/>
          <w:bCs/>
          <w:sz w:val="28"/>
          <w:szCs w:val="28"/>
          <w:u w:val="single"/>
          <w:rtl/>
        </w:rPr>
        <w:t xml:space="preserve"> والإعراب </w:t>
      </w:r>
      <w:r w:rsidRPr="00CC21B6">
        <w:rPr>
          <w:rFonts w:ascii="Comic Sans MS" w:hAnsi="Comic Sans MS" w:cs="Times New Roman" w:hint="cs"/>
          <w:b/>
          <w:bCs/>
          <w:sz w:val="28"/>
          <w:szCs w:val="28"/>
          <w:u w:val="single"/>
          <w:rtl/>
        </w:rPr>
        <w:t>:</w:t>
      </w:r>
    </w:p>
    <w:p w14:paraId="2FE86445" w14:textId="5B3A3B3E" w:rsidR="00E71B12" w:rsidRDefault="00E71B12" w:rsidP="00E71B12">
      <w:pPr>
        <w:bidi/>
        <w:ind w:left="360"/>
        <w:rPr>
          <w:rFonts w:ascii="Comic Sans MS" w:hAnsi="Comic Sans MS" w:cs="Times New Roman"/>
          <w:b/>
          <w:bCs/>
          <w:sz w:val="28"/>
          <w:szCs w:val="28"/>
          <w:u w:val="single"/>
          <w:rtl/>
        </w:rPr>
      </w:pPr>
    </w:p>
    <w:p w14:paraId="63FF916A" w14:textId="70B2EEAC" w:rsidR="00E71B12" w:rsidRDefault="00E71B12" w:rsidP="00E71B12">
      <w:pPr>
        <w:bidi/>
        <w:ind w:left="360"/>
        <w:rPr>
          <w:rFonts w:ascii="Comic Sans MS" w:hAnsi="Comic Sans MS" w:cs="Times New Roman"/>
          <w:sz w:val="28"/>
          <w:szCs w:val="28"/>
          <w:rtl/>
        </w:rPr>
      </w:pPr>
      <w:r>
        <w:rPr>
          <w:rFonts w:ascii="Comic Sans MS" w:hAnsi="Comic Sans MS" w:cs="Times New Roman" w:hint="cs"/>
          <w:sz w:val="28"/>
          <w:szCs w:val="28"/>
          <w:rtl/>
        </w:rPr>
        <w:t>1. الموت : رمز للمحتل .</w:t>
      </w:r>
    </w:p>
    <w:p w14:paraId="1B7B21B7" w14:textId="39FDB345" w:rsidR="00E71B12" w:rsidRDefault="00E71B12" w:rsidP="00E71B12">
      <w:pPr>
        <w:bidi/>
        <w:ind w:left="360"/>
        <w:rPr>
          <w:rFonts w:ascii="Comic Sans MS" w:hAnsi="Comic Sans MS" w:cs="Times New Roman"/>
          <w:sz w:val="28"/>
          <w:szCs w:val="28"/>
          <w:rtl/>
        </w:rPr>
      </w:pPr>
      <w:r>
        <w:rPr>
          <w:rFonts w:ascii="Comic Sans MS" w:hAnsi="Comic Sans MS" w:cs="Times New Roman" w:hint="cs"/>
          <w:sz w:val="28"/>
          <w:szCs w:val="28"/>
          <w:rtl/>
        </w:rPr>
        <w:t>2. هجم الموت وشرع فيهم معولة : شبهت الموت بالحيوان المفترس الذي يهجم، وتدل على وحشية الأساليب التي استخدمها الصهاينة لقتل الشباب المنتفضين .</w:t>
      </w:r>
    </w:p>
    <w:p w14:paraId="54D32B9E" w14:textId="6F826AD2" w:rsidR="00E71B12" w:rsidRDefault="00E71B12" w:rsidP="00E71B12">
      <w:pPr>
        <w:bidi/>
        <w:ind w:left="360"/>
        <w:rPr>
          <w:rFonts w:ascii="Comic Sans MS" w:hAnsi="Comic Sans MS" w:cs="Times New Roman"/>
          <w:sz w:val="28"/>
          <w:szCs w:val="28"/>
          <w:rtl/>
        </w:rPr>
      </w:pPr>
      <w:r>
        <w:rPr>
          <w:rFonts w:ascii="Comic Sans MS" w:hAnsi="Comic Sans MS" w:cs="Times New Roman" w:hint="cs"/>
          <w:sz w:val="28"/>
          <w:szCs w:val="28"/>
          <w:rtl/>
        </w:rPr>
        <w:t>3. في وجه الموت انتصبوا : تدل على شجاعة وصمود الشهداء امام آلة الموت (الصهاينة).</w:t>
      </w:r>
    </w:p>
    <w:p w14:paraId="7948F492" w14:textId="36A5D015" w:rsidR="00E71B12" w:rsidRDefault="00E71B12" w:rsidP="00E71B12">
      <w:pPr>
        <w:bidi/>
        <w:ind w:left="360"/>
        <w:rPr>
          <w:rFonts w:ascii="Comic Sans MS" w:hAnsi="Comic Sans MS" w:cs="Times New Roman"/>
          <w:sz w:val="28"/>
          <w:szCs w:val="28"/>
          <w:rtl/>
        </w:rPr>
      </w:pPr>
      <w:r>
        <w:rPr>
          <w:rFonts w:ascii="Comic Sans MS" w:hAnsi="Comic Sans MS" w:cs="Times New Roman" w:hint="cs"/>
          <w:sz w:val="28"/>
          <w:szCs w:val="28"/>
          <w:rtl/>
        </w:rPr>
        <w:t>4. أجمل من غابات .... الفجر الأمطار : تدل على شدة إعجاب الشاعرة بالشباب الفلسطينين المنتفضيين في وجه المحتل الصهيوني حيث استخدمت أسلوب التفضيل (أجمل) وقامت بتكراره.</w:t>
      </w:r>
    </w:p>
    <w:p w14:paraId="122C77B8" w14:textId="4EF98943" w:rsidR="00E71B12" w:rsidRDefault="00E71B12" w:rsidP="00E71B12">
      <w:pPr>
        <w:bidi/>
        <w:ind w:left="360"/>
        <w:rPr>
          <w:rFonts w:ascii="Comic Sans MS" w:hAnsi="Comic Sans MS" w:cs="Times New Roman"/>
          <w:sz w:val="28"/>
          <w:szCs w:val="28"/>
          <w:rtl/>
        </w:rPr>
      </w:pPr>
    </w:p>
    <w:p w14:paraId="5613AAC0" w14:textId="68DDC2BB" w:rsidR="00E71B12" w:rsidRDefault="00E71B12" w:rsidP="00E71B12">
      <w:pPr>
        <w:bidi/>
        <w:ind w:left="360"/>
        <w:rPr>
          <w:rFonts w:ascii="Comic Sans MS" w:hAnsi="Comic Sans MS" w:cs="Times New Roman"/>
          <w:sz w:val="28"/>
          <w:szCs w:val="28"/>
          <w:rtl/>
        </w:rPr>
      </w:pPr>
      <w:r>
        <w:rPr>
          <w:rFonts w:ascii="Comic Sans MS" w:hAnsi="Comic Sans MS" w:cs="Times New Roman" w:hint="cs"/>
          <w:sz w:val="28"/>
          <w:szCs w:val="28"/>
          <w:rtl/>
        </w:rPr>
        <w:t>5. حضن الفجر : شبهت الفجر بأم تحضن أبناءها .</w:t>
      </w:r>
    </w:p>
    <w:p w14:paraId="1E8476C6" w14:textId="4264D706" w:rsidR="003F240E" w:rsidRDefault="003F240E" w:rsidP="003F240E">
      <w:pPr>
        <w:bidi/>
        <w:ind w:left="360"/>
        <w:rPr>
          <w:rFonts w:ascii="Comic Sans MS" w:hAnsi="Comic Sans MS" w:cs="Times New Roman"/>
          <w:sz w:val="28"/>
          <w:szCs w:val="28"/>
          <w:rtl/>
        </w:rPr>
      </w:pPr>
      <w:r>
        <w:rPr>
          <w:rFonts w:ascii="Comic Sans MS" w:hAnsi="Comic Sans MS" w:cs="Times New Roman" w:hint="cs"/>
          <w:sz w:val="28"/>
          <w:szCs w:val="28"/>
          <w:rtl/>
        </w:rPr>
        <w:t xml:space="preserve">6. انتشروا في الساحة شعلة نار : شبهت الشباب الفلسطسنين بشعلة النار ، وتدل على سرعة انتشار الانتفاضة الفلسطنية إلى كل بِقاع فلسطين ، حيث بدأت في مخيم جباليا شمال قطاع غزة وسرعان ما عمّت الأراضي الفلسطينية كاملة . </w:t>
      </w:r>
    </w:p>
    <w:p w14:paraId="3199E596" w14:textId="16EE9C63" w:rsidR="003F240E" w:rsidRDefault="003F240E" w:rsidP="003F240E">
      <w:pPr>
        <w:bidi/>
        <w:ind w:left="360"/>
        <w:rPr>
          <w:rFonts w:ascii="Comic Sans MS" w:hAnsi="Comic Sans MS" w:cs="Times New Roman"/>
          <w:sz w:val="28"/>
          <w:szCs w:val="28"/>
          <w:rtl/>
        </w:rPr>
      </w:pPr>
      <w:r>
        <w:rPr>
          <w:rFonts w:ascii="Comic Sans MS" w:hAnsi="Comic Sans MS" w:cs="Times New Roman" w:hint="cs"/>
          <w:sz w:val="28"/>
          <w:szCs w:val="28"/>
          <w:rtl/>
        </w:rPr>
        <w:t>7. سطعوا / ضاؤوا : ترادف .</w:t>
      </w:r>
    </w:p>
    <w:p w14:paraId="5AF245EC" w14:textId="2F5584F0" w:rsidR="003F240E" w:rsidRDefault="003F240E" w:rsidP="003F240E">
      <w:pPr>
        <w:bidi/>
        <w:ind w:left="360"/>
        <w:rPr>
          <w:rFonts w:ascii="Comic Sans MS" w:hAnsi="Comic Sans MS" w:cs="Times New Roman"/>
          <w:sz w:val="28"/>
          <w:szCs w:val="28"/>
          <w:rtl/>
        </w:rPr>
      </w:pPr>
      <w:r>
        <w:rPr>
          <w:rFonts w:ascii="Comic Sans MS" w:hAnsi="Comic Sans MS" w:cs="Times New Roman" w:hint="cs"/>
          <w:sz w:val="28"/>
          <w:szCs w:val="28"/>
          <w:rtl/>
        </w:rPr>
        <w:t>8. في منتصف الطريق غابوا : شبهت الشهداء بالشمس التي تغيب ، وتدل على استشهادهم .</w:t>
      </w:r>
    </w:p>
    <w:p w14:paraId="7ED9A9F9" w14:textId="77777777" w:rsidR="003F240E" w:rsidRDefault="003F240E" w:rsidP="003F240E">
      <w:pPr>
        <w:bidi/>
        <w:ind w:left="360"/>
        <w:rPr>
          <w:rFonts w:ascii="Comic Sans MS" w:hAnsi="Comic Sans MS" w:cs="Times New Roman"/>
          <w:sz w:val="28"/>
          <w:szCs w:val="28"/>
          <w:rtl/>
        </w:rPr>
      </w:pPr>
    </w:p>
    <w:p w14:paraId="44401B3B" w14:textId="77777777" w:rsidR="00E71B12" w:rsidRPr="00E71B12" w:rsidRDefault="00E71B12" w:rsidP="00E71B12">
      <w:pPr>
        <w:bidi/>
        <w:ind w:left="360"/>
        <w:rPr>
          <w:rFonts w:ascii="Comic Sans MS" w:hAnsi="Comic Sans MS" w:cs="Times New Roman"/>
          <w:sz w:val="28"/>
          <w:szCs w:val="28"/>
        </w:rPr>
      </w:pPr>
    </w:p>
    <w:p w14:paraId="697A25BD" w14:textId="77777777" w:rsidR="003F240E" w:rsidRDefault="003F240E" w:rsidP="003F240E">
      <w:pPr>
        <w:jc w:val="right"/>
        <w:rPr>
          <w:rFonts w:asciiTheme="minorBidi" w:hAnsiTheme="minorBidi"/>
          <w:sz w:val="28"/>
          <w:szCs w:val="28"/>
          <w:rtl/>
        </w:rPr>
      </w:pPr>
    </w:p>
    <w:p w14:paraId="0E06C105" w14:textId="3117BFAB" w:rsidR="003F240E" w:rsidRPr="00CC21B6" w:rsidRDefault="003F240E" w:rsidP="003F240E">
      <w:pPr>
        <w:jc w:val="right"/>
        <w:rPr>
          <w:rFonts w:asciiTheme="minorBidi" w:hAnsiTheme="minorBidi"/>
          <w:b/>
          <w:bCs/>
          <w:sz w:val="28"/>
          <w:szCs w:val="28"/>
          <w:u w:val="single"/>
          <w:rtl/>
        </w:rPr>
      </w:pPr>
      <w:r>
        <w:rPr>
          <w:rFonts w:asciiTheme="minorBidi" w:hAnsiTheme="minorBidi" w:hint="cs"/>
          <w:b/>
          <w:bCs/>
          <w:sz w:val="28"/>
          <w:szCs w:val="28"/>
          <w:u w:val="single"/>
          <w:rtl/>
        </w:rPr>
        <w:t>المقطع الثالث</w:t>
      </w:r>
      <w:r w:rsidRPr="00CC21B6">
        <w:rPr>
          <w:rFonts w:asciiTheme="minorBidi" w:hAnsiTheme="minorBidi" w:hint="cs"/>
          <w:b/>
          <w:bCs/>
          <w:sz w:val="28"/>
          <w:szCs w:val="28"/>
          <w:u w:val="single"/>
          <w:rtl/>
        </w:rPr>
        <w:t xml:space="preserve">: </w:t>
      </w:r>
      <w:r>
        <w:rPr>
          <w:rFonts w:asciiTheme="minorBidi" w:hAnsiTheme="minorBidi" w:hint="cs"/>
          <w:b/>
          <w:bCs/>
          <w:sz w:val="28"/>
          <w:szCs w:val="28"/>
          <w:u w:val="single"/>
          <w:rtl/>
        </w:rPr>
        <w:t>(</w:t>
      </w:r>
      <w:r>
        <w:rPr>
          <w:rFonts w:asciiTheme="minorBidi" w:hAnsiTheme="minorBidi" w:hint="cs"/>
          <w:b/>
          <w:bCs/>
          <w:sz w:val="28"/>
          <w:szCs w:val="28"/>
          <w:u w:val="single"/>
          <w:rtl/>
        </w:rPr>
        <w:t>يا حلمهم ...نجمة تضيء</w:t>
      </w:r>
      <w:r>
        <w:rPr>
          <w:rFonts w:asciiTheme="minorBidi" w:hAnsiTheme="minorBidi" w:hint="cs"/>
          <w:b/>
          <w:bCs/>
          <w:sz w:val="28"/>
          <w:szCs w:val="28"/>
          <w:u w:val="single"/>
          <w:rtl/>
        </w:rPr>
        <w:t>)</w:t>
      </w:r>
    </w:p>
    <w:p w14:paraId="34278BDF" w14:textId="3384CBA5" w:rsidR="003F240E" w:rsidRPr="00CC21B6" w:rsidRDefault="003F240E" w:rsidP="003F240E">
      <w:pPr>
        <w:jc w:val="right"/>
        <w:rPr>
          <w:rFonts w:asciiTheme="minorBidi" w:hAnsiTheme="minorBidi"/>
          <w:b/>
          <w:bCs/>
          <w:sz w:val="28"/>
          <w:szCs w:val="28"/>
          <w:u w:val="single"/>
          <w:rtl/>
        </w:rPr>
      </w:pPr>
      <w:r w:rsidRPr="00CC21B6">
        <w:rPr>
          <w:rFonts w:asciiTheme="minorBidi" w:hAnsiTheme="minorBidi" w:hint="cs"/>
          <w:b/>
          <w:bCs/>
          <w:sz w:val="28"/>
          <w:szCs w:val="28"/>
          <w:u w:val="single"/>
          <w:rtl/>
        </w:rPr>
        <w:t xml:space="preserve">الفكرة : </w:t>
      </w:r>
      <w:r>
        <w:rPr>
          <w:rFonts w:asciiTheme="minorBidi" w:hAnsiTheme="minorBidi" w:hint="cs"/>
          <w:b/>
          <w:bCs/>
          <w:sz w:val="28"/>
          <w:szCs w:val="28"/>
          <w:u w:val="single"/>
          <w:rtl/>
        </w:rPr>
        <w:t>الأمل بالنصر والتحرر</w:t>
      </w:r>
    </w:p>
    <w:p w14:paraId="6C2DC68C" w14:textId="77777777" w:rsidR="003F240E" w:rsidRDefault="003F240E" w:rsidP="003F240E">
      <w:pPr>
        <w:jc w:val="right"/>
        <w:rPr>
          <w:rFonts w:asciiTheme="minorBidi" w:hAnsiTheme="minorBidi"/>
          <w:sz w:val="28"/>
          <w:szCs w:val="28"/>
          <w:rtl/>
        </w:rPr>
      </w:pPr>
    </w:p>
    <w:p w14:paraId="5BB375F6" w14:textId="748E3881" w:rsidR="00E71B12" w:rsidRDefault="003F240E" w:rsidP="00663A18">
      <w:pPr>
        <w:bidi/>
        <w:rPr>
          <w:rFonts w:asciiTheme="minorBidi" w:hAnsiTheme="minorBidi" w:cs="Arial"/>
          <w:b/>
          <w:bCs/>
          <w:sz w:val="28"/>
          <w:szCs w:val="28"/>
          <w:rtl/>
        </w:rPr>
      </w:pPr>
      <w:r w:rsidRPr="00CC21B6">
        <w:rPr>
          <w:rFonts w:asciiTheme="minorBidi" w:hAnsiTheme="minorBidi" w:hint="cs"/>
          <w:b/>
          <w:bCs/>
          <w:sz w:val="28"/>
          <w:szCs w:val="28"/>
          <w:rtl/>
        </w:rPr>
        <w:t>شرح المقطع</w:t>
      </w:r>
      <w:r>
        <w:rPr>
          <w:rFonts w:asciiTheme="minorBidi" w:hAnsiTheme="minorBidi" w:hint="cs"/>
          <w:b/>
          <w:bCs/>
          <w:sz w:val="28"/>
          <w:szCs w:val="28"/>
          <w:rtl/>
        </w:rPr>
        <w:t>:</w:t>
      </w:r>
      <w:r w:rsidR="00663A18" w:rsidRPr="00663A18">
        <w:rPr>
          <w:rtl/>
        </w:rPr>
        <w:t xml:space="preserve"> </w:t>
      </w:r>
      <w:r w:rsidR="00612B9B">
        <w:rPr>
          <w:rFonts w:asciiTheme="minorBidi" w:hAnsiTheme="minorBidi" w:cs="Arial"/>
          <w:sz w:val="28"/>
          <w:szCs w:val="28"/>
          <w:rtl/>
        </w:rPr>
        <w:t>تخ</w:t>
      </w:r>
      <w:r w:rsidR="00612B9B">
        <w:rPr>
          <w:rFonts w:asciiTheme="minorBidi" w:hAnsiTheme="minorBidi" w:cs="Arial" w:hint="cs"/>
          <w:sz w:val="28"/>
          <w:szCs w:val="28"/>
          <w:rtl/>
        </w:rPr>
        <w:t>اطب</w:t>
      </w:r>
      <w:r w:rsidR="00663A18" w:rsidRPr="00612B9B">
        <w:rPr>
          <w:rFonts w:asciiTheme="minorBidi" w:hAnsiTheme="minorBidi" w:cs="Arial" w:hint="cs"/>
          <w:sz w:val="28"/>
          <w:szCs w:val="28"/>
          <w:rtl/>
        </w:rPr>
        <w:t xml:space="preserve"> الشاعرة في هذه الأسطرحلم</w:t>
      </w:r>
      <w:r w:rsidR="00663A18" w:rsidRPr="00612B9B">
        <w:rPr>
          <w:rFonts w:asciiTheme="minorBidi" w:hAnsiTheme="minorBidi" w:cs="Arial"/>
          <w:sz w:val="28"/>
          <w:szCs w:val="28"/>
          <w:rtl/>
        </w:rPr>
        <w:t xml:space="preserve"> الشباب الثائرون؛ حلمهم النصر والتحرير، فهو يلوح في الآفاق، وأنه آتٍ لا محالة مهما كان الثمن. وأن تضحياتهم وصمودهم وثباتهم في وجه العدو.</w:t>
      </w:r>
    </w:p>
    <w:p w14:paraId="0931092C" w14:textId="77777777" w:rsidR="00663A18" w:rsidRPr="00E71B12" w:rsidRDefault="00663A18" w:rsidP="00663A18">
      <w:pPr>
        <w:bidi/>
        <w:rPr>
          <w:rFonts w:asciiTheme="minorBidi" w:hAnsiTheme="minorBidi" w:cs="Arial"/>
          <w:b/>
          <w:bCs/>
          <w:sz w:val="28"/>
          <w:szCs w:val="28"/>
          <w:rtl/>
        </w:rPr>
      </w:pPr>
    </w:p>
    <w:p w14:paraId="0E25BB92" w14:textId="77777777" w:rsidR="00E71B12" w:rsidRDefault="00E71B12" w:rsidP="00E71B12">
      <w:pPr>
        <w:bidi/>
        <w:rPr>
          <w:rFonts w:ascii="Comic Sans MS" w:hAnsi="Comic Sans MS" w:cs="Times New Roman"/>
          <w:sz w:val="28"/>
          <w:szCs w:val="28"/>
          <w:rtl/>
        </w:rPr>
      </w:pPr>
    </w:p>
    <w:p w14:paraId="4421C642" w14:textId="028144E0" w:rsidR="009512B1" w:rsidRPr="00663A18" w:rsidRDefault="00663A18" w:rsidP="00663A18">
      <w:pPr>
        <w:pStyle w:val="ListParagraph"/>
        <w:numPr>
          <w:ilvl w:val="0"/>
          <w:numId w:val="5"/>
        </w:numPr>
        <w:bidi/>
        <w:rPr>
          <w:rFonts w:ascii="Comic Sans MS" w:hAnsi="Comic Sans MS" w:cs="Times New Roman"/>
          <w:sz w:val="28"/>
          <w:szCs w:val="28"/>
        </w:rPr>
      </w:pPr>
      <w:r w:rsidRPr="00663A18">
        <w:rPr>
          <w:rFonts w:ascii="Comic Sans MS" w:hAnsi="Comic Sans MS" w:cs="Times New Roman" w:hint="cs"/>
          <w:b/>
          <w:bCs/>
          <w:sz w:val="28"/>
          <w:szCs w:val="28"/>
          <w:u w:val="single"/>
          <w:rtl/>
        </w:rPr>
        <w:t>المعاني و الأساليب والدلالات والتشابيه  والإعراب</w:t>
      </w:r>
      <w:r>
        <w:rPr>
          <w:rFonts w:ascii="Comic Sans MS" w:hAnsi="Comic Sans MS" w:cs="Times New Roman" w:hint="cs"/>
          <w:b/>
          <w:bCs/>
          <w:sz w:val="28"/>
          <w:szCs w:val="28"/>
          <w:u w:val="single"/>
          <w:rtl/>
        </w:rPr>
        <w:t>:</w:t>
      </w:r>
    </w:p>
    <w:p w14:paraId="343BF242" w14:textId="24E1AE3A" w:rsidR="00663A18" w:rsidRDefault="00663A18" w:rsidP="00663A18">
      <w:pPr>
        <w:bidi/>
        <w:ind w:left="360"/>
        <w:rPr>
          <w:rFonts w:ascii="Comic Sans MS" w:hAnsi="Comic Sans MS" w:cs="Times New Roman"/>
          <w:sz w:val="28"/>
          <w:szCs w:val="28"/>
          <w:rtl/>
        </w:rPr>
      </w:pPr>
    </w:p>
    <w:p w14:paraId="00E5A856" w14:textId="703D44C4" w:rsidR="00663A18" w:rsidRDefault="00663A18" w:rsidP="00663A18">
      <w:pPr>
        <w:bidi/>
        <w:ind w:left="360"/>
        <w:rPr>
          <w:rFonts w:ascii="Comic Sans MS" w:hAnsi="Comic Sans MS" w:cs="Times New Roman"/>
          <w:sz w:val="28"/>
          <w:szCs w:val="28"/>
          <w:rtl/>
        </w:rPr>
      </w:pPr>
      <w:r>
        <w:rPr>
          <w:rFonts w:ascii="Comic Sans MS" w:hAnsi="Comic Sans MS" w:cs="Times New Roman" w:hint="cs"/>
          <w:sz w:val="28"/>
          <w:szCs w:val="28"/>
          <w:rtl/>
        </w:rPr>
        <w:t>1. يا حلمهم : أسلوب نداء .</w:t>
      </w:r>
    </w:p>
    <w:p w14:paraId="7983FF8C" w14:textId="53E0B067" w:rsidR="00663A18" w:rsidRDefault="00663A18" w:rsidP="00663A18">
      <w:pPr>
        <w:bidi/>
        <w:ind w:left="360"/>
        <w:rPr>
          <w:rFonts w:ascii="Comic Sans MS" w:hAnsi="Comic Sans MS" w:cs="Times New Roman"/>
          <w:sz w:val="28"/>
          <w:szCs w:val="28"/>
          <w:rtl/>
        </w:rPr>
      </w:pPr>
      <w:r>
        <w:rPr>
          <w:rFonts w:ascii="Comic Sans MS" w:hAnsi="Comic Sans MS" w:cs="Times New Roman" w:hint="cs"/>
          <w:sz w:val="28"/>
          <w:szCs w:val="28"/>
          <w:rtl/>
        </w:rPr>
        <w:t>2. يا حلمَهم : منادى منصوب وعلامة نصبه الفتحة الظاهرة ، وهو مضاف ، هم ضمير متصل مبني في محل جر مضاف إليه .</w:t>
      </w:r>
    </w:p>
    <w:p w14:paraId="6DDC452B" w14:textId="483D1F51" w:rsidR="00663A18" w:rsidRDefault="00663A18" w:rsidP="00663A18">
      <w:pPr>
        <w:bidi/>
        <w:ind w:left="360"/>
        <w:rPr>
          <w:rFonts w:ascii="Comic Sans MS" w:hAnsi="Comic Sans MS" w:cs="Times New Roman"/>
          <w:sz w:val="28"/>
          <w:szCs w:val="28"/>
          <w:rtl/>
        </w:rPr>
      </w:pPr>
      <w:r>
        <w:rPr>
          <w:rFonts w:ascii="Comic Sans MS" w:hAnsi="Comic Sans MS" w:cs="Times New Roman" w:hint="cs"/>
          <w:sz w:val="28"/>
          <w:szCs w:val="28"/>
          <w:rtl/>
        </w:rPr>
        <w:t>3. يا حلمهم : رمز لحلم التحرر من المحتل.</w:t>
      </w:r>
    </w:p>
    <w:p w14:paraId="6BE734A6" w14:textId="1327AC7E" w:rsidR="00663A18" w:rsidRDefault="00663A18" w:rsidP="00663A18">
      <w:pPr>
        <w:bidi/>
        <w:ind w:left="360"/>
        <w:rPr>
          <w:rFonts w:ascii="Comic Sans MS" w:hAnsi="Comic Sans MS" w:cs="Times New Roman"/>
          <w:sz w:val="28"/>
          <w:szCs w:val="28"/>
          <w:rtl/>
        </w:rPr>
      </w:pPr>
      <w:r>
        <w:rPr>
          <w:rFonts w:ascii="Comic Sans MS" w:hAnsi="Comic Sans MS" w:cs="Times New Roman" w:hint="cs"/>
          <w:sz w:val="28"/>
          <w:szCs w:val="28"/>
          <w:rtl/>
        </w:rPr>
        <w:t>4. تحتضن المستقبل السعيد: دلالة على الأمل بالنصر والتحرر.</w:t>
      </w:r>
    </w:p>
    <w:p w14:paraId="74111BD0" w14:textId="1E9AC2F9" w:rsidR="00663A18" w:rsidRDefault="00663A18" w:rsidP="00663A18">
      <w:pPr>
        <w:bidi/>
        <w:ind w:left="360"/>
        <w:rPr>
          <w:rFonts w:ascii="Comic Sans MS" w:hAnsi="Comic Sans MS" w:cs="Times New Roman"/>
          <w:sz w:val="28"/>
          <w:szCs w:val="28"/>
          <w:rtl/>
        </w:rPr>
      </w:pPr>
      <w:r>
        <w:rPr>
          <w:rFonts w:ascii="Comic Sans MS" w:hAnsi="Comic Sans MS" w:cs="Times New Roman" w:hint="cs"/>
          <w:sz w:val="28"/>
          <w:szCs w:val="28"/>
          <w:rtl/>
        </w:rPr>
        <w:t>5. على يديك بعثهم يجيء: تدل على تجدد الحياة بسبب دماء الشهداء .</w:t>
      </w:r>
    </w:p>
    <w:p w14:paraId="32369922" w14:textId="2D0214AE" w:rsidR="00663A18" w:rsidRDefault="00663A18" w:rsidP="00663A18">
      <w:pPr>
        <w:bidi/>
        <w:ind w:left="360"/>
        <w:rPr>
          <w:rFonts w:ascii="Comic Sans MS" w:hAnsi="Comic Sans MS" w:cs="Times New Roman"/>
          <w:sz w:val="28"/>
          <w:szCs w:val="28"/>
          <w:rtl/>
        </w:rPr>
      </w:pPr>
      <w:r>
        <w:rPr>
          <w:rFonts w:ascii="Comic Sans MS" w:hAnsi="Comic Sans MS" w:cs="Times New Roman" w:hint="cs"/>
          <w:sz w:val="28"/>
          <w:szCs w:val="28"/>
          <w:rtl/>
        </w:rPr>
        <w:t>6. كررت الشاعرة كلمة (البعث) : دلالة على التفاؤل والامل بالنصر .</w:t>
      </w:r>
    </w:p>
    <w:p w14:paraId="43E01FAB" w14:textId="0CFB1923" w:rsidR="00663A18" w:rsidRDefault="00663A18" w:rsidP="00663A18">
      <w:pPr>
        <w:bidi/>
        <w:ind w:left="360"/>
        <w:rPr>
          <w:rFonts w:ascii="Comic Sans MS" w:hAnsi="Comic Sans MS" w:cs="Times New Roman"/>
          <w:sz w:val="28"/>
          <w:szCs w:val="28"/>
          <w:rtl/>
        </w:rPr>
      </w:pPr>
      <w:r>
        <w:rPr>
          <w:rFonts w:ascii="Comic Sans MS" w:hAnsi="Comic Sans MS" w:cs="Times New Roman" w:hint="cs"/>
          <w:sz w:val="28"/>
          <w:szCs w:val="28"/>
          <w:rtl/>
        </w:rPr>
        <w:t>7. الردى : معناها الموت وترمز للمحتل .</w:t>
      </w:r>
    </w:p>
    <w:p w14:paraId="18000EE9" w14:textId="43300344" w:rsidR="00663A18" w:rsidRDefault="00663A18" w:rsidP="00663A18">
      <w:pPr>
        <w:bidi/>
        <w:ind w:left="360"/>
        <w:rPr>
          <w:rFonts w:ascii="Comic Sans MS" w:hAnsi="Comic Sans MS" w:cs="Times New Roman"/>
          <w:sz w:val="28"/>
          <w:szCs w:val="28"/>
          <w:rtl/>
        </w:rPr>
      </w:pPr>
      <w:r>
        <w:rPr>
          <w:rFonts w:ascii="Comic Sans MS" w:hAnsi="Comic Sans MS" w:cs="Times New Roman" w:hint="cs"/>
          <w:sz w:val="28"/>
          <w:szCs w:val="28"/>
          <w:rtl/>
        </w:rPr>
        <w:t>8. الظلام : رمز للمحتل .</w:t>
      </w:r>
    </w:p>
    <w:p w14:paraId="23FA16C1" w14:textId="043817A3" w:rsidR="00663A18" w:rsidRDefault="00663A18" w:rsidP="00663A18">
      <w:pPr>
        <w:bidi/>
        <w:ind w:left="360"/>
        <w:rPr>
          <w:rFonts w:ascii="Comic Sans MS" w:hAnsi="Comic Sans MS" w:cs="Times New Roman"/>
          <w:sz w:val="28"/>
          <w:szCs w:val="28"/>
          <w:rtl/>
        </w:rPr>
      </w:pPr>
      <w:r>
        <w:rPr>
          <w:rFonts w:ascii="Comic Sans MS" w:hAnsi="Comic Sans MS" w:cs="Times New Roman" w:hint="cs"/>
          <w:sz w:val="28"/>
          <w:szCs w:val="28"/>
          <w:rtl/>
        </w:rPr>
        <w:t xml:space="preserve">في وجهه بشارة بهيجة وفي جبينه الفسيح نجمة تضيء: شبهت الشاعرة مستقبل التحرر بإنسان له ووجه وجبين فيهما النور ، وتدل على التقاؤل بالنصر والتحرر. </w:t>
      </w:r>
    </w:p>
    <w:p w14:paraId="76EF67C2" w14:textId="20F3EEC2" w:rsidR="00663A18" w:rsidRDefault="00663A18" w:rsidP="00663A18">
      <w:pPr>
        <w:bidi/>
        <w:ind w:left="360"/>
        <w:rPr>
          <w:rFonts w:ascii="Comic Sans MS" w:hAnsi="Comic Sans MS" w:cs="Times New Roman"/>
          <w:sz w:val="28"/>
          <w:szCs w:val="28"/>
          <w:rtl/>
        </w:rPr>
      </w:pPr>
    </w:p>
    <w:p w14:paraId="491B4372" w14:textId="10531D6C" w:rsidR="00663A18" w:rsidRDefault="00663A18" w:rsidP="00663A18">
      <w:pPr>
        <w:bidi/>
        <w:ind w:left="360"/>
        <w:rPr>
          <w:rFonts w:ascii="Comic Sans MS" w:hAnsi="Comic Sans MS" w:cs="Times New Roman"/>
          <w:sz w:val="28"/>
          <w:szCs w:val="28"/>
          <w:rtl/>
        </w:rPr>
      </w:pPr>
    </w:p>
    <w:p w14:paraId="5F9C6CAF" w14:textId="624398CA" w:rsidR="00663A18" w:rsidRDefault="00663A18" w:rsidP="00663A18">
      <w:pPr>
        <w:bidi/>
        <w:ind w:left="360"/>
        <w:rPr>
          <w:rFonts w:ascii="Comic Sans MS" w:hAnsi="Comic Sans MS" w:cs="Times New Roman"/>
          <w:sz w:val="28"/>
          <w:szCs w:val="28"/>
          <w:rtl/>
        </w:rPr>
      </w:pPr>
    </w:p>
    <w:p w14:paraId="56496814" w14:textId="47CDF556" w:rsidR="00663A18" w:rsidRDefault="00663A18" w:rsidP="00663A18">
      <w:pPr>
        <w:bidi/>
        <w:ind w:left="360"/>
        <w:rPr>
          <w:rFonts w:ascii="Comic Sans MS" w:hAnsi="Comic Sans MS" w:cs="Times New Roman"/>
          <w:sz w:val="28"/>
          <w:szCs w:val="28"/>
          <w:rtl/>
        </w:rPr>
      </w:pPr>
    </w:p>
    <w:p w14:paraId="4349BD42" w14:textId="17A64E42" w:rsidR="00663A18" w:rsidRDefault="00663A18" w:rsidP="00663A18">
      <w:pPr>
        <w:bidi/>
        <w:ind w:left="360"/>
        <w:rPr>
          <w:rFonts w:ascii="Comic Sans MS" w:hAnsi="Comic Sans MS" w:cs="Times New Roman"/>
          <w:sz w:val="28"/>
          <w:szCs w:val="28"/>
          <w:rtl/>
        </w:rPr>
      </w:pPr>
    </w:p>
    <w:p w14:paraId="62150700" w14:textId="62168FEE" w:rsidR="00663A18" w:rsidRDefault="00663A18" w:rsidP="00663A18">
      <w:pPr>
        <w:bidi/>
        <w:ind w:left="360"/>
        <w:rPr>
          <w:rFonts w:ascii="Comic Sans MS" w:hAnsi="Comic Sans MS" w:cs="Times New Roman"/>
          <w:sz w:val="28"/>
          <w:szCs w:val="28"/>
          <w:rtl/>
        </w:rPr>
      </w:pPr>
    </w:p>
    <w:p w14:paraId="169C96B3" w14:textId="56887516" w:rsidR="00663A18" w:rsidRDefault="00663A18" w:rsidP="00663A18">
      <w:pPr>
        <w:bidi/>
        <w:ind w:left="360"/>
        <w:rPr>
          <w:rFonts w:ascii="Comic Sans MS" w:hAnsi="Comic Sans MS" w:cs="Times New Roman"/>
          <w:sz w:val="28"/>
          <w:szCs w:val="28"/>
          <w:rtl/>
        </w:rPr>
      </w:pPr>
    </w:p>
    <w:p w14:paraId="4C00BF7B" w14:textId="39ACD06A" w:rsidR="00663A18" w:rsidRDefault="00663A18" w:rsidP="00663A18">
      <w:pPr>
        <w:bidi/>
        <w:ind w:left="360"/>
        <w:rPr>
          <w:rFonts w:ascii="Comic Sans MS" w:hAnsi="Comic Sans MS" w:cs="Times New Roman"/>
          <w:sz w:val="28"/>
          <w:szCs w:val="28"/>
          <w:rtl/>
        </w:rPr>
      </w:pPr>
    </w:p>
    <w:p w14:paraId="5F839B46" w14:textId="75A1CB83" w:rsidR="00663A18" w:rsidRPr="00CC21B6" w:rsidRDefault="00663A18" w:rsidP="00663A18">
      <w:pPr>
        <w:jc w:val="right"/>
        <w:rPr>
          <w:rFonts w:asciiTheme="minorBidi" w:hAnsiTheme="minorBidi"/>
          <w:b/>
          <w:bCs/>
          <w:sz w:val="28"/>
          <w:szCs w:val="28"/>
          <w:u w:val="single"/>
          <w:rtl/>
        </w:rPr>
      </w:pPr>
      <w:r>
        <w:rPr>
          <w:rFonts w:asciiTheme="minorBidi" w:hAnsiTheme="minorBidi" w:hint="cs"/>
          <w:b/>
          <w:bCs/>
          <w:sz w:val="28"/>
          <w:szCs w:val="28"/>
          <w:u w:val="single"/>
          <w:rtl/>
        </w:rPr>
        <w:t>المقطع الرابع</w:t>
      </w:r>
      <w:r w:rsidRPr="00CC21B6">
        <w:rPr>
          <w:rFonts w:asciiTheme="minorBidi" w:hAnsiTheme="minorBidi" w:hint="cs"/>
          <w:b/>
          <w:bCs/>
          <w:sz w:val="28"/>
          <w:szCs w:val="28"/>
          <w:u w:val="single"/>
          <w:rtl/>
        </w:rPr>
        <w:t xml:space="preserve">: </w:t>
      </w:r>
      <w:r>
        <w:rPr>
          <w:rFonts w:asciiTheme="minorBidi" w:hAnsiTheme="minorBidi" w:hint="cs"/>
          <w:b/>
          <w:bCs/>
          <w:sz w:val="28"/>
          <w:szCs w:val="28"/>
          <w:u w:val="single"/>
          <w:rtl/>
        </w:rPr>
        <w:t>(</w:t>
      </w:r>
      <w:r>
        <w:rPr>
          <w:rFonts w:asciiTheme="minorBidi" w:hAnsiTheme="minorBidi" w:hint="cs"/>
          <w:b/>
          <w:bCs/>
          <w:sz w:val="28"/>
          <w:szCs w:val="28"/>
          <w:u w:val="single"/>
          <w:rtl/>
        </w:rPr>
        <w:t>انظر ... المقدس بالسماء)</w:t>
      </w:r>
    </w:p>
    <w:p w14:paraId="56E8A405" w14:textId="3914E3E7" w:rsidR="00663A18" w:rsidRPr="00CC21B6" w:rsidRDefault="00663A18" w:rsidP="00663A18">
      <w:pPr>
        <w:jc w:val="right"/>
        <w:rPr>
          <w:rFonts w:asciiTheme="minorBidi" w:hAnsiTheme="minorBidi"/>
          <w:b/>
          <w:bCs/>
          <w:sz w:val="28"/>
          <w:szCs w:val="28"/>
          <w:u w:val="single"/>
          <w:rtl/>
        </w:rPr>
      </w:pPr>
      <w:r w:rsidRPr="00CC21B6">
        <w:rPr>
          <w:rFonts w:asciiTheme="minorBidi" w:hAnsiTheme="minorBidi" w:hint="cs"/>
          <w:b/>
          <w:bCs/>
          <w:sz w:val="28"/>
          <w:szCs w:val="28"/>
          <w:u w:val="single"/>
          <w:rtl/>
        </w:rPr>
        <w:t xml:space="preserve">الفكرة : </w:t>
      </w:r>
      <w:r>
        <w:rPr>
          <w:rFonts w:asciiTheme="minorBidi" w:hAnsiTheme="minorBidi" w:hint="cs"/>
          <w:b/>
          <w:bCs/>
          <w:sz w:val="28"/>
          <w:szCs w:val="28"/>
          <w:u w:val="single"/>
          <w:rtl/>
        </w:rPr>
        <w:t>كرامة الشهداء وعلو مطلبهم بالحرية .</w:t>
      </w:r>
    </w:p>
    <w:p w14:paraId="35E93A9E" w14:textId="77777777" w:rsidR="00663A18" w:rsidRDefault="00663A18" w:rsidP="00663A18">
      <w:pPr>
        <w:jc w:val="right"/>
        <w:rPr>
          <w:rFonts w:asciiTheme="minorBidi" w:hAnsiTheme="minorBidi"/>
          <w:sz w:val="28"/>
          <w:szCs w:val="28"/>
          <w:rtl/>
        </w:rPr>
      </w:pPr>
    </w:p>
    <w:p w14:paraId="35C455DD" w14:textId="706CF357" w:rsidR="00663A18" w:rsidRPr="00612B9B" w:rsidRDefault="00663A18" w:rsidP="00663A18">
      <w:pPr>
        <w:bidi/>
        <w:ind w:left="360"/>
        <w:rPr>
          <w:rFonts w:asciiTheme="minorBidi" w:hAnsiTheme="minorBidi" w:cs="Arial"/>
          <w:sz w:val="28"/>
          <w:szCs w:val="28"/>
          <w:rtl/>
        </w:rPr>
      </w:pPr>
      <w:r w:rsidRPr="00CC21B6">
        <w:rPr>
          <w:rFonts w:asciiTheme="minorBidi" w:hAnsiTheme="minorBidi" w:hint="cs"/>
          <w:b/>
          <w:bCs/>
          <w:sz w:val="28"/>
          <w:szCs w:val="28"/>
          <w:rtl/>
        </w:rPr>
        <w:t>شرح المقطع</w:t>
      </w:r>
      <w:r>
        <w:rPr>
          <w:rFonts w:asciiTheme="minorBidi" w:hAnsiTheme="minorBidi" w:hint="cs"/>
          <w:b/>
          <w:bCs/>
          <w:sz w:val="28"/>
          <w:szCs w:val="28"/>
          <w:rtl/>
        </w:rPr>
        <w:t>:</w:t>
      </w:r>
      <w:r w:rsidRPr="00663A18">
        <w:rPr>
          <w:rtl/>
        </w:rPr>
        <w:t xml:space="preserve"> </w:t>
      </w:r>
      <w:bookmarkStart w:id="0" w:name="_GoBack"/>
      <w:r w:rsidRPr="00612B9B">
        <w:rPr>
          <w:rFonts w:asciiTheme="minorBidi" w:hAnsiTheme="minorBidi" w:cs="Arial"/>
          <w:sz w:val="28"/>
          <w:szCs w:val="28"/>
          <w:rtl/>
        </w:rPr>
        <w:t>تدعو الشاعرة كل إنسان أن يُلقي نظرة على المجاهد حين يرتقي شهيداً، فإنه يرتقي ويرتقي، ويصعد إلى مكانة أعلى وأسمى في الدنيا والآخرة. فهؤلاء الشباب كان لهم دورٌ عظيم، حين تحدّوا الاحتلال. ورسّموا مشاهد النصر، فكانوا كالصفوف الشامخة القوية التي تربط الأرض حيث التجدّر في الوطن بالانتماء، حيث النمو والقيمة والرفعة والكلمة.</w:t>
      </w:r>
    </w:p>
    <w:bookmarkEnd w:id="0"/>
    <w:p w14:paraId="1EC041AD" w14:textId="5A133F84" w:rsidR="00A5575D" w:rsidRDefault="00A5575D" w:rsidP="00A5575D">
      <w:pPr>
        <w:bidi/>
        <w:ind w:left="360"/>
        <w:rPr>
          <w:rFonts w:ascii="Comic Sans MS" w:hAnsi="Comic Sans MS" w:cs="Times New Roman"/>
          <w:sz w:val="28"/>
          <w:szCs w:val="28"/>
          <w:rtl/>
        </w:rPr>
      </w:pPr>
    </w:p>
    <w:p w14:paraId="2F787DFA" w14:textId="62171052" w:rsidR="00A5575D" w:rsidRDefault="00A5575D" w:rsidP="00A5575D">
      <w:pPr>
        <w:bidi/>
        <w:ind w:left="360"/>
        <w:rPr>
          <w:rFonts w:ascii="Comic Sans MS" w:hAnsi="Comic Sans MS" w:cs="Times New Roman"/>
          <w:sz w:val="28"/>
          <w:szCs w:val="28"/>
          <w:rtl/>
        </w:rPr>
      </w:pPr>
    </w:p>
    <w:p w14:paraId="129D1D98" w14:textId="77777777" w:rsidR="00A5575D" w:rsidRPr="00663A18" w:rsidRDefault="00A5575D" w:rsidP="00A5575D">
      <w:pPr>
        <w:pStyle w:val="ListParagraph"/>
        <w:numPr>
          <w:ilvl w:val="0"/>
          <w:numId w:val="5"/>
        </w:numPr>
        <w:bidi/>
        <w:rPr>
          <w:rFonts w:ascii="Comic Sans MS" w:hAnsi="Comic Sans MS" w:cs="Times New Roman"/>
          <w:sz w:val="28"/>
          <w:szCs w:val="28"/>
        </w:rPr>
      </w:pPr>
      <w:r w:rsidRPr="00663A18">
        <w:rPr>
          <w:rFonts w:ascii="Comic Sans MS" w:hAnsi="Comic Sans MS" w:cs="Times New Roman" w:hint="cs"/>
          <w:b/>
          <w:bCs/>
          <w:sz w:val="28"/>
          <w:szCs w:val="28"/>
          <w:u w:val="single"/>
          <w:rtl/>
        </w:rPr>
        <w:t>المعاني و الأساليب والدلالات والتشابيه  والإعراب</w:t>
      </w:r>
      <w:r>
        <w:rPr>
          <w:rFonts w:ascii="Comic Sans MS" w:hAnsi="Comic Sans MS" w:cs="Times New Roman" w:hint="cs"/>
          <w:b/>
          <w:bCs/>
          <w:sz w:val="28"/>
          <w:szCs w:val="28"/>
          <w:u w:val="single"/>
          <w:rtl/>
        </w:rPr>
        <w:t>:</w:t>
      </w:r>
    </w:p>
    <w:p w14:paraId="29DA0BE8" w14:textId="4DF32DBB" w:rsidR="00A5575D" w:rsidRDefault="00A5575D" w:rsidP="00A5575D">
      <w:pPr>
        <w:bidi/>
        <w:ind w:left="360"/>
        <w:rPr>
          <w:rFonts w:ascii="Comic Sans MS" w:hAnsi="Comic Sans MS" w:cs="Times New Roman"/>
          <w:sz w:val="28"/>
          <w:szCs w:val="28"/>
          <w:rtl/>
        </w:rPr>
      </w:pPr>
    </w:p>
    <w:p w14:paraId="3D71DAFE" w14:textId="4E7AE5F9" w:rsidR="00A5575D" w:rsidRDefault="00A5575D" w:rsidP="00A5575D">
      <w:pPr>
        <w:bidi/>
        <w:ind w:left="360"/>
        <w:rPr>
          <w:rFonts w:ascii="Comic Sans MS" w:hAnsi="Comic Sans MS" w:cs="Times New Roman"/>
          <w:sz w:val="28"/>
          <w:szCs w:val="28"/>
          <w:rtl/>
        </w:rPr>
      </w:pPr>
      <w:r>
        <w:rPr>
          <w:rFonts w:ascii="Comic Sans MS" w:hAnsi="Comic Sans MS" w:cs="Times New Roman" w:hint="cs"/>
          <w:sz w:val="28"/>
          <w:szCs w:val="28"/>
          <w:rtl/>
        </w:rPr>
        <w:t>1. انظر إليهم من بعيد:/ انظر إليهم في انتفاضتهم: أسلوب أمر تطلب الشاعرة ان ننظر للشهداء لتدل على مكانة وقيمة الشهداء العظيمة .</w:t>
      </w:r>
    </w:p>
    <w:p w14:paraId="5BD560C4" w14:textId="785AB9BB" w:rsidR="00A5575D" w:rsidRDefault="00A5575D" w:rsidP="00A5575D">
      <w:pPr>
        <w:bidi/>
        <w:ind w:left="360"/>
        <w:rPr>
          <w:rFonts w:ascii="Comic Sans MS" w:hAnsi="Comic Sans MS" w:cs="Times New Roman"/>
          <w:sz w:val="28"/>
          <w:szCs w:val="28"/>
          <w:rtl/>
        </w:rPr>
      </w:pPr>
      <w:r>
        <w:rPr>
          <w:rFonts w:ascii="Comic Sans MS" w:hAnsi="Comic Sans MS" w:cs="Times New Roman" w:hint="cs"/>
          <w:sz w:val="28"/>
          <w:szCs w:val="28"/>
          <w:rtl/>
        </w:rPr>
        <w:t>2. يتصاعدون إلى الأعالي: أي ان الشهداء يصعدون إلى السماء .</w:t>
      </w:r>
    </w:p>
    <w:p w14:paraId="4B9426AE" w14:textId="3E9D6FD5" w:rsidR="00A5575D" w:rsidRDefault="00A5575D" w:rsidP="00A5575D">
      <w:pPr>
        <w:bidi/>
        <w:ind w:left="360"/>
        <w:rPr>
          <w:rFonts w:ascii="Comic Sans MS" w:hAnsi="Comic Sans MS" w:cs="Times New Roman"/>
          <w:sz w:val="28"/>
          <w:szCs w:val="28"/>
          <w:rtl/>
        </w:rPr>
      </w:pPr>
      <w:r>
        <w:rPr>
          <w:rFonts w:ascii="Comic Sans MS" w:hAnsi="Comic Sans MS" w:cs="Times New Roman" w:hint="cs"/>
          <w:sz w:val="28"/>
          <w:szCs w:val="28"/>
          <w:rtl/>
        </w:rPr>
        <w:t>3. في عيون الكون يتصاعدون: شبهت الشاعرة الكون بإنسان له عيون يراقب صعود الشهداء للسماء .</w:t>
      </w:r>
    </w:p>
    <w:p w14:paraId="38D81ED0" w14:textId="601658AB" w:rsidR="00A5575D" w:rsidRDefault="00A5575D" w:rsidP="00A5575D">
      <w:pPr>
        <w:bidi/>
        <w:ind w:left="360"/>
        <w:rPr>
          <w:rFonts w:ascii="Comic Sans MS" w:hAnsi="Comic Sans MS" w:cs="Times New Roman"/>
          <w:sz w:val="28"/>
          <w:szCs w:val="28"/>
          <w:rtl/>
        </w:rPr>
      </w:pPr>
      <w:r>
        <w:rPr>
          <w:rFonts w:ascii="Comic Sans MS" w:hAnsi="Comic Sans MS" w:cs="Times New Roman" w:hint="cs"/>
          <w:sz w:val="28"/>
          <w:szCs w:val="28"/>
          <w:rtl/>
        </w:rPr>
        <w:t>4. وعلى جبال من رعاف دمائهم: تدل على كثرة الدماء التي سالت .</w:t>
      </w:r>
    </w:p>
    <w:p w14:paraId="54547747" w14:textId="1FFDA4AB" w:rsidR="00A5575D" w:rsidRDefault="00A5575D" w:rsidP="00A5575D">
      <w:pPr>
        <w:bidi/>
        <w:ind w:left="360"/>
        <w:rPr>
          <w:rFonts w:ascii="Comic Sans MS" w:hAnsi="Comic Sans MS" w:cs="Times New Roman"/>
          <w:sz w:val="28"/>
          <w:szCs w:val="28"/>
          <w:rtl/>
        </w:rPr>
      </w:pPr>
      <w:r>
        <w:rPr>
          <w:rFonts w:ascii="Comic Sans MS" w:hAnsi="Comic Sans MS" w:cs="Times New Roman" w:hint="cs"/>
          <w:sz w:val="28"/>
          <w:szCs w:val="28"/>
          <w:rtl/>
        </w:rPr>
        <w:t>5. هم يصعدون ويصعدون ويصعدون : كررت كلمة يصعدون دلالة على كثرة الشهداء .</w:t>
      </w:r>
    </w:p>
    <w:p w14:paraId="60A2E665" w14:textId="6FE717EC" w:rsidR="00A5575D" w:rsidRDefault="00A5575D" w:rsidP="00A5575D">
      <w:pPr>
        <w:bidi/>
        <w:ind w:left="360"/>
        <w:rPr>
          <w:rFonts w:ascii="Comic Sans MS" w:hAnsi="Comic Sans MS" w:cs="Times New Roman"/>
          <w:sz w:val="28"/>
          <w:szCs w:val="28"/>
          <w:rtl/>
        </w:rPr>
      </w:pPr>
      <w:r>
        <w:rPr>
          <w:rFonts w:ascii="Comic Sans MS" w:hAnsi="Comic Sans MS" w:cs="Times New Roman" w:hint="cs"/>
          <w:sz w:val="28"/>
          <w:szCs w:val="28"/>
          <w:rtl/>
        </w:rPr>
        <w:t>6. الخؤون : مفردها خائن وهي صيغة مبالغة، شهبت الموت بإنسان خائن لن يتمكن من الوصول للشهداء .</w:t>
      </w:r>
    </w:p>
    <w:p w14:paraId="0DDAD5ED" w14:textId="003D331C" w:rsidR="00A5575D" w:rsidRDefault="00A5575D" w:rsidP="00A5575D">
      <w:pPr>
        <w:bidi/>
        <w:ind w:left="360"/>
        <w:rPr>
          <w:rFonts w:ascii="Comic Sans MS" w:hAnsi="Comic Sans MS" w:cs="Times New Roman"/>
          <w:sz w:val="28"/>
          <w:szCs w:val="28"/>
          <w:rtl/>
        </w:rPr>
      </w:pPr>
      <w:r>
        <w:rPr>
          <w:rFonts w:ascii="Comic Sans MS" w:hAnsi="Comic Sans MS" w:cs="Times New Roman" w:hint="cs"/>
          <w:sz w:val="28"/>
          <w:szCs w:val="28"/>
          <w:rtl/>
        </w:rPr>
        <w:t>7. البعث / الفجر : رمز للحرية .</w:t>
      </w:r>
    </w:p>
    <w:p w14:paraId="4061B2D7" w14:textId="5236C5F1" w:rsidR="00A5575D" w:rsidRDefault="00A5575D" w:rsidP="00A5575D">
      <w:pPr>
        <w:bidi/>
        <w:ind w:left="360"/>
        <w:rPr>
          <w:rFonts w:ascii="Comic Sans MS" w:hAnsi="Comic Sans MS" w:cs="Times New Roman"/>
          <w:sz w:val="28"/>
          <w:szCs w:val="28"/>
          <w:rtl/>
        </w:rPr>
      </w:pPr>
      <w:r>
        <w:rPr>
          <w:rFonts w:ascii="Comic Sans MS" w:hAnsi="Comic Sans MS" w:cs="Times New Roman" w:hint="cs"/>
          <w:sz w:val="28"/>
          <w:szCs w:val="28"/>
          <w:rtl/>
        </w:rPr>
        <w:t>8. الفداء : التضحية .</w:t>
      </w:r>
    </w:p>
    <w:p w14:paraId="1A5485B2" w14:textId="274B419E" w:rsidR="00A5575D" w:rsidRDefault="00A5575D" w:rsidP="00A5575D">
      <w:pPr>
        <w:bidi/>
        <w:ind w:left="360"/>
        <w:rPr>
          <w:rFonts w:ascii="Comic Sans MS" w:hAnsi="Comic Sans MS" w:cs="Times New Roman"/>
          <w:sz w:val="28"/>
          <w:szCs w:val="28"/>
          <w:rtl/>
        </w:rPr>
      </w:pPr>
      <w:r>
        <w:rPr>
          <w:rFonts w:ascii="Comic Sans MS" w:hAnsi="Comic Sans MS" w:cs="Times New Roman" w:hint="cs"/>
          <w:sz w:val="28"/>
          <w:szCs w:val="28"/>
          <w:rtl/>
        </w:rPr>
        <w:t>9. انظر إليهم في انتفاضتهم صقوراً: شبهت الشهداء بالصقور دلالة على قوتهم .</w:t>
      </w:r>
    </w:p>
    <w:p w14:paraId="0D211016" w14:textId="328F51CF" w:rsidR="00A5575D" w:rsidRDefault="00A5575D" w:rsidP="00A5575D">
      <w:pPr>
        <w:bidi/>
        <w:ind w:left="360"/>
        <w:rPr>
          <w:rFonts w:ascii="Comic Sans MS" w:hAnsi="Comic Sans MS" w:cs="Times New Roman"/>
          <w:sz w:val="28"/>
          <w:szCs w:val="28"/>
          <w:rtl/>
        </w:rPr>
      </w:pPr>
      <w:r>
        <w:rPr>
          <w:rFonts w:ascii="Comic Sans MS" w:hAnsi="Comic Sans MS" w:cs="Times New Roman" w:hint="cs"/>
          <w:sz w:val="28"/>
          <w:szCs w:val="28"/>
          <w:rtl/>
        </w:rPr>
        <w:t>10 . يربطون الأرض والوطن المقدس بالسماء : تدل على أن الشهداء هم من يربطون أرض الوطن بالسماء من خلال تضحيتهم ودمائهم .</w:t>
      </w:r>
    </w:p>
    <w:p w14:paraId="3F425255" w14:textId="469D1523" w:rsidR="00A5575D" w:rsidRDefault="00A5575D" w:rsidP="00A5575D">
      <w:pPr>
        <w:bidi/>
        <w:ind w:left="360"/>
        <w:rPr>
          <w:rFonts w:ascii="Comic Sans MS" w:hAnsi="Comic Sans MS" w:cs="Times New Roman"/>
          <w:sz w:val="28"/>
          <w:szCs w:val="28"/>
          <w:rtl/>
        </w:rPr>
      </w:pPr>
    </w:p>
    <w:p w14:paraId="1340B0A4" w14:textId="7C5EF96C" w:rsidR="00A5575D" w:rsidRPr="00A5575D" w:rsidRDefault="00A5575D" w:rsidP="00A5575D">
      <w:pPr>
        <w:bidi/>
        <w:ind w:left="360"/>
        <w:rPr>
          <w:rFonts w:ascii="Comic Sans MS" w:hAnsi="Comic Sans MS" w:cs="Times New Roman"/>
          <w:b/>
          <w:bCs/>
          <w:sz w:val="28"/>
          <w:szCs w:val="28"/>
          <w:u w:val="single"/>
          <w:rtl/>
        </w:rPr>
      </w:pPr>
      <w:r w:rsidRPr="00A5575D">
        <w:rPr>
          <w:rFonts w:ascii="Comic Sans MS" w:hAnsi="Comic Sans MS" w:cs="Times New Roman" w:hint="cs"/>
          <w:b/>
          <w:bCs/>
          <w:sz w:val="28"/>
          <w:szCs w:val="28"/>
          <w:u w:val="single"/>
          <w:rtl/>
        </w:rPr>
        <w:t>الفكرة العامة: تضحيات شهداء الانتفاضة .</w:t>
      </w:r>
    </w:p>
    <w:p w14:paraId="7B55BDDD" w14:textId="3C9DC14F" w:rsidR="00BC5373" w:rsidRDefault="00BC5373" w:rsidP="00BC5373">
      <w:pPr>
        <w:rPr>
          <w:rFonts w:ascii="Comic Sans MS" w:hAnsi="Comic Sans MS" w:cs="Times New Roman"/>
          <w:b/>
          <w:bCs/>
          <w:sz w:val="28"/>
          <w:szCs w:val="28"/>
          <w:rtl/>
        </w:rPr>
      </w:pPr>
    </w:p>
    <w:p w14:paraId="0B0DCD51" w14:textId="2D7E5FE3" w:rsidR="00A5575D" w:rsidRDefault="00A5575D" w:rsidP="00BC5373">
      <w:pPr>
        <w:rPr>
          <w:rFonts w:ascii="Comic Sans MS" w:hAnsi="Comic Sans MS" w:cs="Times New Roman"/>
          <w:b/>
          <w:bCs/>
          <w:sz w:val="28"/>
          <w:szCs w:val="28"/>
          <w:rtl/>
        </w:rPr>
      </w:pPr>
    </w:p>
    <w:p w14:paraId="643150D1" w14:textId="1BAAD2CD" w:rsidR="00612B9B" w:rsidRDefault="00612B9B" w:rsidP="00BC5373">
      <w:pPr>
        <w:rPr>
          <w:rFonts w:ascii="Comic Sans MS" w:hAnsi="Comic Sans MS" w:cs="Times New Roman"/>
          <w:b/>
          <w:bCs/>
          <w:sz w:val="28"/>
          <w:szCs w:val="28"/>
          <w:rtl/>
        </w:rPr>
      </w:pPr>
    </w:p>
    <w:p w14:paraId="0365C6E3" w14:textId="6ADE3596" w:rsidR="00612B9B" w:rsidRDefault="00612B9B" w:rsidP="00BC5373">
      <w:pPr>
        <w:rPr>
          <w:rFonts w:ascii="Comic Sans MS" w:hAnsi="Comic Sans MS" w:cs="Times New Roman"/>
          <w:b/>
          <w:bCs/>
          <w:sz w:val="28"/>
          <w:szCs w:val="28"/>
          <w:rtl/>
        </w:rPr>
      </w:pPr>
    </w:p>
    <w:p w14:paraId="69BA99F9" w14:textId="68EDAC69" w:rsidR="00612B9B" w:rsidRDefault="00612B9B" w:rsidP="00BC5373">
      <w:pPr>
        <w:rPr>
          <w:rFonts w:ascii="Comic Sans MS" w:hAnsi="Comic Sans MS" w:cs="Times New Roman"/>
          <w:b/>
          <w:bCs/>
          <w:sz w:val="28"/>
          <w:szCs w:val="28"/>
          <w:rtl/>
        </w:rPr>
      </w:pPr>
    </w:p>
    <w:p w14:paraId="00FC39D9" w14:textId="75CDFECC" w:rsidR="00612B9B" w:rsidRDefault="00612B9B" w:rsidP="00BC5373">
      <w:pPr>
        <w:rPr>
          <w:rFonts w:ascii="Comic Sans MS" w:hAnsi="Comic Sans MS" w:cs="Times New Roman"/>
          <w:b/>
          <w:bCs/>
          <w:sz w:val="28"/>
          <w:szCs w:val="28"/>
          <w:rtl/>
        </w:rPr>
      </w:pPr>
    </w:p>
    <w:p w14:paraId="7AB4CB1F" w14:textId="5FA21F1B" w:rsidR="00612B9B" w:rsidRDefault="00612B9B" w:rsidP="00BC5373">
      <w:pPr>
        <w:rPr>
          <w:rFonts w:ascii="Comic Sans MS" w:hAnsi="Comic Sans MS" w:cs="Times New Roman"/>
          <w:b/>
          <w:bCs/>
          <w:sz w:val="28"/>
          <w:szCs w:val="28"/>
          <w:rtl/>
        </w:rPr>
      </w:pPr>
    </w:p>
    <w:p w14:paraId="69902726" w14:textId="1482448F" w:rsidR="00612B9B" w:rsidRDefault="00612B9B" w:rsidP="00BC5373">
      <w:pPr>
        <w:rPr>
          <w:rFonts w:ascii="Comic Sans MS" w:hAnsi="Comic Sans MS" w:cs="Times New Roman"/>
          <w:b/>
          <w:bCs/>
          <w:sz w:val="28"/>
          <w:szCs w:val="28"/>
          <w:rtl/>
        </w:rPr>
      </w:pPr>
    </w:p>
    <w:p w14:paraId="648CDD5E" w14:textId="17E74B00" w:rsidR="00612B9B" w:rsidRDefault="00612B9B" w:rsidP="00BC5373">
      <w:pPr>
        <w:rPr>
          <w:rFonts w:ascii="Comic Sans MS" w:hAnsi="Comic Sans MS" w:cs="Times New Roman"/>
          <w:b/>
          <w:bCs/>
          <w:sz w:val="28"/>
          <w:szCs w:val="28"/>
          <w:rtl/>
        </w:rPr>
      </w:pPr>
    </w:p>
    <w:p w14:paraId="1F350044" w14:textId="75DE1EBB" w:rsidR="00612B9B" w:rsidRDefault="00612B9B" w:rsidP="00BC5373">
      <w:pPr>
        <w:rPr>
          <w:rFonts w:ascii="Comic Sans MS" w:hAnsi="Comic Sans MS" w:cs="Times New Roman"/>
          <w:b/>
          <w:bCs/>
          <w:sz w:val="28"/>
          <w:szCs w:val="28"/>
          <w:rtl/>
        </w:rPr>
      </w:pPr>
    </w:p>
    <w:p w14:paraId="654DF294" w14:textId="1BAE96E2" w:rsidR="00612B9B" w:rsidRDefault="00612B9B" w:rsidP="00BC5373">
      <w:pPr>
        <w:rPr>
          <w:rFonts w:ascii="Comic Sans MS" w:hAnsi="Comic Sans MS" w:cs="Times New Roman"/>
          <w:b/>
          <w:bCs/>
          <w:sz w:val="28"/>
          <w:szCs w:val="28"/>
          <w:rtl/>
        </w:rPr>
      </w:pPr>
    </w:p>
    <w:p w14:paraId="13DF1799" w14:textId="7FA40802" w:rsidR="00612B9B" w:rsidRDefault="00612B9B" w:rsidP="00BC5373">
      <w:pPr>
        <w:rPr>
          <w:rFonts w:ascii="Comic Sans MS" w:hAnsi="Comic Sans MS" w:cs="Times New Roman"/>
          <w:b/>
          <w:bCs/>
          <w:sz w:val="28"/>
          <w:szCs w:val="28"/>
          <w:rtl/>
        </w:rPr>
      </w:pPr>
    </w:p>
    <w:p w14:paraId="52D41E4D" w14:textId="6871A6F6" w:rsidR="00612B9B" w:rsidRDefault="00612B9B" w:rsidP="00BC5373">
      <w:pPr>
        <w:rPr>
          <w:rFonts w:ascii="Comic Sans MS" w:hAnsi="Comic Sans MS" w:cs="Times New Roman"/>
          <w:b/>
          <w:bCs/>
          <w:sz w:val="28"/>
          <w:szCs w:val="28"/>
          <w:rtl/>
        </w:rPr>
      </w:pPr>
    </w:p>
    <w:p w14:paraId="6B1F27BF" w14:textId="335F7F25" w:rsidR="00612B9B" w:rsidRDefault="00612B9B" w:rsidP="00BC5373">
      <w:pPr>
        <w:rPr>
          <w:rFonts w:ascii="Comic Sans MS" w:hAnsi="Comic Sans MS" w:cs="Times New Roman"/>
          <w:b/>
          <w:bCs/>
          <w:sz w:val="28"/>
          <w:szCs w:val="28"/>
          <w:rtl/>
        </w:rPr>
      </w:pPr>
    </w:p>
    <w:p w14:paraId="719D78FE" w14:textId="7A534F26" w:rsidR="00612B9B" w:rsidRDefault="00612B9B" w:rsidP="00BC5373">
      <w:pPr>
        <w:rPr>
          <w:rFonts w:ascii="Comic Sans MS" w:hAnsi="Comic Sans MS" w:cs="Times New Roman"/>
          <w:b/>
          <w:bCs/>
          <w:sz w:val="28"/>
          <w:szCs w:val="28"/>
          <w:rtl/>
        </w:rPr>
      </w:pPr>
    </w:p>
    <w:p w14:paraId="6B3872EE" w14:textId="24DFE714" w:rsidR="00612B9B" w:rsidRDefault="00612B9B" w:rsidP="00BC5373">
      <w:pPr>
        <w:rPr>
          <w:rFonts w:ascii="Comic Sans MS" w:hAnsi="Comic Sans MS" w:cs="Times New Roman"/>
          <w:b/>
          <w:bCs/>
          <w:sz w:val="28"/>
          <w:szCs w:val="28"/>
          <w:rtl/>
        </w:rPr>
      </w:pPr>
    </w:p>
    <w:p w14:paraId="6FA99E30" w14:textId="4A606663" w:rsidR="00A5575D" w:rsidRDefault="00A5575D" w:rsidP="00A5575D">
      <w:pPr>
        <w:jc w:val="right"/>
        <w:rPr>
          <w:rFonts w:ascii="Comic Sans MS" w:hAnsi="Comic Sans MS" w:cs="Times New Roman"/>
          <w:b/>
          <w:bCs/>
          <w:sz w:val="28"/>
          <w:szCs w:val="28"/>
          <w:rtl/>
        </w:rPr>
      </w:pPr>
      <w:r>
        <w:rPr>
          <w:rFonts w:ascii="Comic Sans MS" w:hAnsi="Comic Sans MS" w:cs="Times New Roman" w:hint="cs"/>
          <w:b/>
          <w:bCs/>
          <w:sz w:val="28"/>
          <w:szCs w:val="28"/>
          <w:rtl/>
        </w:rPr>
        <w:t xml:space="preserve">حل الأسئلة : </w:t>
      </w:r>
    </w:p>
    <w:p w14:paraId="6F44AD9E" w14:textId="48C84271" w:rsidR="00A5575D" w:rsidRPr="00BC5373" w:rsidRDefault="00A5575D" w:rsidP="00A5575D">
      <w:pPr>
        <w:jc w:val="right"/>
        <w:rPr>
          <w:rFonts w:ascii="Comic Sans MS" w:hAnsi="Comic Sans MS" w:cs="Times New Roman"/>
          <w:b/>
          <w:bCs/>
          <w:sz w:val="28"/>
          <w:szCs w:val="28"/>
          <w:rtl/>
        </w:rPr>
      </w:pPr>
      <w:r w:rsidRPr="00A5575D">
        <w:rPr>
          <w:rFonts w:ascii="Comic Sans MS" w:hAnsi="Comic Sans MS" w:cs="Times New Roman"/>
          <w:b/>
          <w:bCs/>
          <w:sz w:val="28"/>
          <w:szCs w:val="28"/>
        </w:rPr>
        <w:drawing>
          <wp:inline distT="0" distB="0" distL="0" distR="0" wp14:anchorId="1E6AF108" wp14:editId="07AD93C1">
            <wp:extent cx="5799323" cy="5090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9323" cy="5090601"/>
                    </a:xfrm>
                    <a:prstGeom prst="rect">
                      <a:avLst/>
                    </a:prstGeom>
                  </pic:spPr>
                </pic:pic>
              </a:graphicData>
            </a:graphic>
          </wp:inline>
        </w:drawing>
      </w:r>
      <w:r w:rsidR="00612B9B" w:rsidRPr="00612B9B">
        <w:rPr>
          <w:noProof/>
        </w:rPr>
        <w:t xml:space="preserve"> </w:t>
      </w:r>
      <w:r w:rsidR="00612B9B" w:rsidRPr="00612B9B">
        <w:rPr>
          <w:rFonts w:ascii="Comic Sans MS" w:hAnsi="Comic Sans MS" w:cs="Times New Roman"/>
          <w:b/>
          <w:bCs/>
          <w:sz w:val="28"/>
          <w:szCs w:val="28"/>
        </w:rPr>
        <w:drawing>
          <wp:inline distT="0" distB="0" distL="0" distR="0" wp14:anchorId="243D813C" wp14:editId="6693A25A">
            <wp:extent cx="5921253" cy="303302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21253" cy="3033023"/>
                    </a:xfrm>
                    <a:prstGeom prst="rect">
                      <a:avLst/>
                    </a:prstGeom>
                  </pic:spPr>
                </pic:pic>
              </a:graphicData>
            </a:graphic>
          </wp:inline>
        </w:drawing>
      </w:r>
    </w:p>
    <w:p w14:paraId="785461FC" w14:textId="361078A8" w:rsidR="00BC5373" w:rsidRPr="00BC5373" w:rsidRDefault="00BC5373" w:rsidP="00BC5373">
      <w:pPr>
        <w:jc w:val="center"/>
        <w:rPr>
          <w:rFonts w:ascii="Comic Sans MS" w:hAnsi="Comic Sans MS" w:cs="Times New Roman"/>
          <w:b/>
          <w:bCs/>
          <w:sz w:val="28"/>
          <w:szCs w:val="28"/>
          <w:rtl/>
        </w:rPr>
      </w:pPr>
      <w:r w:rsidRPr="00BC5373">
        <w:rPr>
          <w:rFonts w:ascii="Comic Sans MS" w:hAnsi="Comic Sans MS" w:cs="Times New Roman" w:hint="cs"/>
          <w:b/>
          <w:bCs/>
          <w:sz w:val="28"/>
          <w:szCs w:val="28"/>
          <w:rtl/>
        </w:rPr>
        <w:t>أطيب الأماني</w:t>
      </w:r>
    </w:p>
    <w:p w14:paraId="3940861B" w14:textId="51E76B69" w:rsidR="00BC5373" w:rsidRPr="00BC5373" w:rsidRDefault="00BC5373" w:rsidP="00BC5373">
      <w:pPr>
        <w:rPr>
          <w:rFonts w:ascii="Comic Sans MS" w:hAnsi="Comic Sans MS" w:cs="Times New Roman"/>
          <w:b/>
          <w:bCs/>
          <w:sz w:val="28"/>
          <w:szCs w:val="28"/>
        </w:rPr>
      </w:pPr>
      <w:r w:rsidRPr="00BC5373">
        <w:rPr>
          <w:rFonts w:ascii="Comic Sans MS" w:hAnsi="Comic Sans MS" w:cs="Times New Roman" w:hint="cs"/>
          <w:b/>
          <w:bCs/>
          <w:sz w:val="28"/>
          <w:szCs w:val="28"/>
          <w:rtl/>
        </w:rPr>
        <w:t xml:space="preserve">المعلمة : دعاء مرة </w:t>
      </w:r>
    </w:p>
    <w:p w14:paraId="7E4F591E" w14:textId="77777777" w:rsidR="007372D7" w:rsidRDefault="007372D7" w:rsidP="0092166F">
      <w:pPr>
        <w:jc w:val="center"/>
        <w:rPr>
          <w:rFonts w:ascii="Comic Sans MS" w:hAnsi="Comic Sans MS" w:cs="MV Boli"/>
          <w:sz w:val="52"/>
          <w:szCs w:val="52"/>
        </w:rPr>
      </w:pPr>
    </w:p>
    <w:p w14:paraId="682D1774" w14:textId="3C13DE50" w:rsidR="0058048C" w:rsidRPr="007372D7" w:rsidRDefault="001A2F04" w:rsidP="00BF50CB">
      <w:pPr>
        <w:jc w:val="center"/>
        <w:rPr>
          <w:rFonts w:ascii="Comic Sans MS" w:hAnsi="Comic Sans MS"/>
          <w:sz w:val="18"/>
          <w:szCs w:val="18"/>
        </w:rPr>
      </w:pPr>
      <w:r w:rsidRPr="007372D7">
        <w:rPr>
          <w:rFonts w:ascii="Comic Sans MS" w:hAnsi="Comic Sans MS"/>
          <w:sz w:val="18"/>
          <w:szCs w:val="18"/>
        </w:rPr>
        <w:lastRenderedPageBreak/>
        <w:t xml:space="preserve"> </w:t>
      </w:r>
    </w:p>
    <w:sectPr w:rsidR="0058048C" w:rsidRPr="007372D7" w:rsidSect="00612B9B">
      <w:headerReference w:type="default" r:id="rId9"/>
      <w:footerReference w:type="default" r:id="rId10"/>
      <w:pgSz w:w="11900" w:h="16840"/>
      <w:pgMar w:top="900" w:right="650" w:bottom="90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54CC5" w14:textId="77777777" w:rsidR="006B4B6C" w:rsidRDefault="006B4B6C" w:rsidP="00925085">
      <w:r>
        <w:separator/>
      </w:r>
    </w:p>
  </w:endnote>
  <w:endnote w:type="continuationSeparator" w:id="0">
    <w:p w14:paraId="05B29149" w14:textId="77777777" w:rsidR="006B4B6C" w:rsidRDefault="006B4B6C"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iferSlabLTPro-Medium">
    <w:altName w:val="Times New Roman"/>
    <w:charset w:val="00"/>
    <w:family w:val="auto"/>
    <w:pitch w:val="variable"/>
    <w:sig w:usb0="00000001" w:usb1="5000607B" w:usb2="00000000" w:usb3="00000000" w:csb0="0000009B" w:csb1="00000000"/>
  </w:font>
  <w:font w:name="AvenirLTPro-MediumOblique">
    <w:altName w:val="Times New Roman"/>
    <w:charset w:val="00"/>
    <w:family w:val="auto"/>
    <w:pitch w:val="variable"/>
    <w:sig w:usb0="00000001" w:usb1="5000204A" w:usb2="00000000" w:usb3="00000000" w:csb0="0000009B" w:csb1="00000000"/>
  </w:font>
  <w:font w:name="Comic Sans MS">
    <w:panose1 w:val="030F0702030302020204"/>
    <w:charset w:val="00"/>
    <w:family w:val="script"/>
    <w:pitch w:val="variable"/>
    <w:sig w:usb0="00000687" w:usb1="00000013"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539263"/>
      <w:docPartObj>
        <w:docPartGallery w:val="Page Numbers (Bottom of Page)"/>
        <w:docPartUnique/>
      </w:docPartObj>
    </w:sdtPr>
    <w:sdtEndPr>
      <w:rPr>
        <w:noProof/>
      </w:rPr>
    </w:sdtEndPr>
    <w:sdtContent>
      <w:p w14:paraId="622095F7" w14:textId="4BFAE624" w:rsidR="00E71B12" w:rsidRDefault="00E71B12">
        <w:pPr>
          <w:pStyle w:val="Footer"/>
          <w:jc w:val="center"/>
        </w:pPr>
        <w:r>
          <w:fldChar w:fldCharType="begin"/>
        </w:r>
        <w:r>
          <w:instrText xml:space="preserve"> PAGE   \* MERGEFORMAT </w:instrText>
        </w:r>
        <w:r>
          <w:fldChar w:fldCharType="separate"/>
        </w:r>
        <w:r w:rsidR="00612B9B">
          <w:rPr>
            <w:noProof/>
          </w:rPr>
          <w:t>3</w:t>
        </w:r>
        <w:r>
          <w:rPr>
            <w:noProof/>
          </w:rPr>
          <w:fldChar w:fldCharType="end"/>
        </w:r>
      </w:p>
    </w:sdtContent>
  </w:sdt>
  <w:p w14:paraId="18485168" w14:textId="1045D59D" w:rsidR="00E71B12" w:rsidRDefault="00E71B12" w:rsidP="009250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2CE62" w14:textId="77777777" w:rsidR="006B4B6C" w:rsidRDefault="006B4B6C" w:rsidP="00925085">
      <w:r>
        <w:separator/>
      </w:r>
    </w:p>
  </w:footnote>
  <w:footnote w:type="continuationSeparator" w:id="0">
    <w:p w14:paraId="0E2D44D1" w14:textId="77777777" w:rsidR="006B4B6C" w:rsidRDefault="006B4B6C"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464A11DB" w:rsidR="00E71B12" w:rsidRDefault="00E71B12"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w:tab/>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631"/>
    <w:multiLevelType w:val="hybridMultilevel"/>
    <w:tmpl w:val="903C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823F8"/>
    <w:multiLevelType w:val="hybridMultilevel"/>
    <w:tmpl w:val="338E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13E7E"/>
    <w:multiLevelType w:val="hybridMultilevel"/>
    <w:tmpl w:val="5CBA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2557D"/>
    <w:multiLevelType w:val="hybridMultilevel"/>
    <w:tmpl w:val="2126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40094"/>
    <w:multiLevelType w:val="hybridMultilevel"/>
    <w:tmpl w:val="CF20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25833"/>
    <w:rsid w:val="0003182F"/>
    <w:rsid w:val="000920D8"/>
    <w:rsid w:val="000A4F43"/>
    <w:rsid w:val="000B797B"/>
    <w:rsid w:val="000B7C1D"/>
    <w:rsid w:val="00197993"/>
    <w:rsid w:val="001A13C1"/>
    <w:rsid w:val="001A2F04"/>
    <w:rsid w:val="001C5AFF"/>
    <w:rsid w:val="001C678B"/>
    <w:rsid w:val="001D0D99"/>
    <w:rsid w:val="001F08FA"/>
    <w:rsid w:val="002179DA"/>
    <w:rsid w:val="002615FD"/>
    <w:rsid w:val="00282C79"/>
    <w:rsid w:val="00282D89"/>
    <w:rsid w:val="00292868"/>
    <w:rsid w:val="002C7710"/>
    <w:rsid w:val="002D3FED"/>
    <w:rsid w:val="002D4179"/>
    <w:rsid w:val="00351F34"/>
    <w:rsid w:val="003804A8"/>
    <w:rsid w:val="00382A46"/>
    <w:rsid w:val="003B7935"/>
    <w:rsid w:val="003E3B3E"/>
    <w:rsid w:val="003F240E"/>
    <w:rsid w:val="003F5422"/>
    <w:rsid w:val="003F5A63"/>
    <w:rsid w:val="004367B8"/>
    <w:rsid w:val="0044650E"/>
    <w:rsid w:val="00470BE9"/>
    <w:rsid w:val="004A7BAC"/>
    <w:rsid w:val="005203B4"/>
    <w:rsid w:val="0054034C"/>
    <w:rsid w:val="00557D7C"/>
    <w:rsid w:val="0058048C"/>
    <w:rsid w:val="005B6DB7"/>
    <w:rsid w:val="005E3DD5"/>
    <w:rsid w:val="00612B9B"/>
    <w:rsid w:val="00620FCC"/>
    <w:rsid w:val="006419CD"/>
    <w:rsid w:val="00663A18"/>
    <w:rsid w:val="006A5EF4"/>
    <w:rsid w:val="006B20C2"/>
    <w:rsid w:val="006B4B6C"/>
    <w:rsid w:val="00734829"/>
    <w:rsid w:val="007372D7"/>
    <w:rsid w:val="00744D1F"/>
    <w:rsid w:val="0074648E"/>
    <w:rsid w:val="00757ED3"/>
    <w:rsid w:val="007769E6"/>
    <w:rsid w:val="007C6CD0"/>
    <w:rsid w:val="00815F5B"/>
    <w:rsid w:val="008354F8"/>
    <w:rsid w:val="00840654"/>
    <w:rsid w:val="00872BB3"/>
    <w:rsid w:val="00882E39"/>
    <w:rsid w:val="008A1940"/>
    <w:rsid w:val="008C3F79"/>
    <w:rsid w:val="0092166F"/>
    <w:rsid w:val="00925085"/>
    <w:rsid w:val="009512B1"/>
    <w:rsid w:val="00975485"/>
    <w:rsid w:val="0099285A"/>
    <w:rsid w:val="00995FAA"/>
    <w:rsid w:val="009B1B6C"/>
    <w:rsid w:val="009B372E"/>
    <w:rsid w:val="009C4E38"/>
    <w:rsid w:val="009C51CF"/>
    <w:rsid w:val="009C5352"/>
    <w:rsid w:val="00A32F26"/>
    <w:rsid w:val="00A47C61"/>
    <w:rsid w:val="00A51DE0"/>
    <w:rsid w:val="00A5575D"/>
    <w:rsid w:val="00A5795A"/>
    <w:rsid w:val="00A650C0"/>
    <w:rsid w:val="00A8629B"/>
    <w:rsid w:val="00A90EC9"/>
    <w:rsid w:val="00B00E40"/>
    <w:rsid w:val="00B03668"/>
    <w:rsid w:val="00B51D12"/>
    <w:rsid w:val="00BC5373"/>
    <w:rsid w:val="00BD42A6"/>
    <w:rsid w:val="00BD4552"/>
    <w:rsid w:val="00BF50CB"/>
    <w:rsid w:val="00C004D6"/>
    <w:rsid w:val="00C119A7"/>
    <w:rsid w:val="00C53555"/>
    <w:rsid w:val="00C64E21"/>
    <w:rsid w:val="00C86F08"/>
    <w:rsid w:val="00CC21B6"/>
    <w:rsid w:val="00CC524D"/>
    <w:rsid w:val="00D011E6"/>
    <w:rsid w:val="00D1786C"/>
    <w:rsid w:val="00D24A87"/>
    <w:rsid w:val="00D350AE"/>
    <w:rsid w:val="00D84934"/>
    <w:rsid w:val="00DF0375"/>
    <w:rsid w:val="00E6355F"/>
    <w:rsid w:val="00E63BD0"/>
    <w:rsid w:val="00E71B12"/>
    <w:rsid w:val="00EA7AE1"/>
    <w:rsid w:val="00ED11B0"/>
    <w:rsid w:val="00F47042"/>
    <w:rsid w:val="00F7116C"/>
    <w:rsid w:val="00FB62E7"/>
    <w:rsid w:val="00FE0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docId w15:val="{68418DE2-0E7B-4C8B-857C-DF84109E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BalloonText">
    <w:name w:val="Balloon Text"/>
    <w:basedOn w:val="Normal"/>
    <w:link w:val="BalloonTextChar"/>
    <w:uiPriority w:val="99"/>
    <w:semiHidden/>
    <w:unhideWhenUsed/>
    <w:rsid w:val="00470BE9"/>
    <w:rPr>
      <w:rFonts w:ascii="Tahoma" w:hAnsi="Tahoma" w:cs="Tahoma"/>
      <w:sz w:val="16"/>
      <w:szCs w:val="16"/>
    </w:rPr>
  </w:style>
  <w:style w:type="character" w:customStyle="1" w:styleId="BalloonTextChar">
    <w:name w:val="Balloon Text Char"/>
    <w:basedOn w:val="DefaultParagraphFont"/>
    <w:link w:val="BalloonText"/>
    <w:uiPriority w:val="99"/>
    <w:semiHidden/>
    <w:rsid w:val="00470BE9"/>
    <w:rPr>
      <w:rFonts w:ascii="Tahoma" w:hAnsi="Tahoma" w:cs="Tahoma"/>
      <w:sz w:val="16"/>
      <w:szCs w:val="16"/>
    </w:rPr>
  </w:style>
  <w:style w:type="character" w:customStyle="1" w:styleId="pspdfkit-6um8mrhfmv4j3nvtw9x41bv9fb">
    <w:name w:val="pspdfkit-6um8mrhfmv4j3nvtw9x41bv9fb"/>
    <w:basedOn w:val="DefaultParagraphFont"/>
    <w:rsid w:val="00C86F08"/>
  </w:style>
  <w:style w:type="paragraph" w:customStyle="1" w:styleId="TXT1NL">
    <w:name w:val="TXT1_NL"/>
    <w:basedOn w:val="Normal"/>
    <w:rsid w:val="00ED11B0"/>
    <w:pPr>
      <w:tabs>
        <w:tab w:val="left" w:pos="115"/>
        <w:tab w:val="left" w:pos="360"/>
      </w:tabs>
      <w:spacing w:after="180" w:line="260" w:lineRule="exact"/>
      <w:ind w:left="360" w:right="965" w:hanging="360"/>
    </w:pPr>
    <w:rPr>
      <w:rFonts w:ascii="Times New Roman" w:eastAsia="Times New Roman" w:hAnsi="Times New Roman" w:cs="Times New Roman"/>
      <w:sz w:val="22"/>
    </w:rPr>
  </w:style>
  <w:style w:type="paragraph" w:customStyle="1" w:styleId="TXT11p0A">
    <w:name w:val="TXT1_1p0A"/>
    <w:basedOn w:val="Normal"/>
    <w:rsid w:val="00ED11B0"/>
    <w:pPr>
      <w:spacing w:after="240" w:line="260" w:lineRule="exact"/>
      <w:ind w:right="960"/>
    </w:pPr>
    <w:rPr>
      <w:rFonts w:ascii="Times New Roman" w:eastAsia="Times New Roman" w:hAnsi="Times New Roman" w:cs="Times New Roman"/>
      <w:sz w:val="22"/>
    </w:rPr>
  </w:style>
  <w:style w:type="paragraph" w:customStyle="1" w:styleId="H3">
    <w:name w:val="H3"/>
    <w:basedOn w:val="Normal"/>
    <w:rsid w:val="00ED11B0"/>
    <w:pPr>
      <w:pBdr>
        <w:top w:val="single" w:sz="18" w:space="1" w:color="auto"/>
      </w:pBdr>
      <w:spacing w:after="240"/>
    </w:pPr>
    <w:rPr>
      <w:rFonts w:ascii="Arial" w:eastAsia="Times New Roman" w:hAnsi="Arial" w:cs="Times New Roman"/>
      <w:b/>
      <w:sz w:val="22"/>
    </w:rPr>
  </w:style>
  <w:style w:type="paragraph" w:customStyle="1" w:styleId="TXT2ID1p0A">
    <w:name w:val="TXT2_ID_1p0A"/>
    <w:basedOn w:val="Normal"/>
    <w:rsid w:val="00ED11B0"/>
    <w:pPr>
      <w:spacing w:after="240" w:line="260" w:lineRule="exact"/>
      <w:ind w:left="720" w:firstLine="240"/>
    </w:pPr>
    <w:rPr>
      <w:rFonts w:ascii="Arial" w:eastAsia="Times New Roman" w:hAnsi="Arial" w:cs="Times New Roman"/>
      <w:sz w:val="22"/>
    </w:rPr>
  </w:style>
  <w:style w:type="paragraph" w:customStyle="1" w:styleId="SB">
    <w:name w:val="SB"/>
    <w:basedOn w:val="Normal"/>
    <w:rsid w:val="00ED11B0"/>
    <w:pPr>
      <w:spacing w:line="240" w:lineRule="exact"/>
    </w:pPr>
    <w:rPr>
      <w:rFonts w:ascii="Arial" w:eastAsia="Times New Roman" w:hAnsi="Arial" w:cs="Times New Roman"/>
      <w:b/>
      <w:color w:val="FFFFFF"/>
      <w:sz w:val="20"/>
    </w:rPr>
  </w:style>
  <w:style w:type="paragraph" w:customStyle="1" w:styleId="WorksheetTask">
    <w:name w:val="Worksheet Task"/>
    <w:basedOn w:val="Normal"/>
    <w:uiPriority w:val="99"/>
    <w:qFormat/>
    <w:rsid w:val="00E63BD0"/>
    <w:pPr>
      <w:widowControl w:val="0"/>
      <w:suppressAutoHyphens/>
      <w:autoSpaceDE w:val="0"/>
      <w:autoSpaceDN w:val="0"/>
      <w:adjustRightInd w:val="0"/>
      <w:spacing w:before="20" w:line="360" w:lineRule="atLeast"/>
      <w:textAlignment w:val="center"/>
    </w:pPr>
    <w:rPr>
      <w:rFonts w:ascii="Arial" w:eastAsia="MS Mincho" w:hAnsi="Arial" w:cs="AptiferSlabLTPro-Medium"/>
      <w:b/>
      <w:color w:val="000000"/>
      <w:sz w:val="20"/>
      <w:szCs w:val="18"/>
    </w:rPr>
  </w:style>
  <w:style w:type="paragraph" w:customStyle="1" w:styleId="SelectionTitle">
    <w:name w:val="Selection Title"/>
    <w:basedOn w:val="Normal"/>
    <w:uiPriority w:val="99"/>
    <w:qFormat/>
    <w:rsid w:val="00E63BD0"/>
    <w:pPr>
      <w:widowControl w:val="0"/>
      <w:suppressAutoHyphens/>
      <w:autoSpaceDE w:val="0"/>
      <w:autoSpaceDN w:val="0"/>
      <w:adjustRightInd w:val="0"/>
      <w:spacing w:before="20" w:line="360" w:lineRule="atLeast"/>
      <w:textAlignment w:val="center"/>
    </w:pPr>
    <w:rPr>
      <w:rFonts w:ascii="Times New Roman" w:eastAsia="MS Mincho" w:hAnsi="Times New Roman" w:cs="AvenirLTPro-MediumOblique"/>
      <w:b/>
      <w:bCs/>
      <w:color w:val="000000"/>
      <w:sz w:val="32"/>
      <w:szCs w:val="44"/>
      <w:lang w:eastAsia="ja-JP"/>
    </w:rPr>
  </w:style>
  <w:style w:type="paragraph" w:styleId="ListParagraph">
    <w:name w:val="List Paragraph"/>
    <w:basedOn w:val="Normal"/>
    <w:uiPriority w:val="34"/>
    <w:qFormat/>
    <w:rsid w:val="00840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8339">
      <w:bodyDiv w:val="1"/>
      <w:marLeft w:val="0"/>
      <w:marRight w:val="0"/>
      <w:marTop w:val="0"/>
      <w:marBottom w:val="0"/>
      <w:divBdr>
        <w:top w:val="none" w:sz="0" w:space="0" w:color="auto"/>
        <w:left w:val="none" w:sz="0" w:space="0" w:color="auto"/>
        <w:bottom w:val="none" w:sz="0" w:space="0" w:color="auto"/>
        <w:right w:val="none" w:sz="0" w:space="0" w:color="auto"/>
      </w:divBdr>
    </w:div>
    <w:div w:id="255481883">
      <w:bodyDiv w:val="1"/>
      <w:marLeft w:val="0"/>
      <w:marRight w:val="0"/>
      <w:marTop w:val="0"/>
      <w:marBottom w:val="0"/>
      <w:divBdr>
        <w:top w:val="none" w:sz="0" w:space="0" w:color="auto"/>
        <w:left w:val="none" w:sz="0" w:space="0" w:color="auto"/>
        <w:bottom w:val="none" w:sz="0" w:space="0" w:color="auto"/>
        <w:right w:val="none" w:sz="0" w:space="0" w:color="auto"/>
      </w:divBdr>
    </w:div>
    <w:div w:id="388498815">
      <w:bodyDiv w:val="1"/>
      <w:marLeft w:val="0"/>
      <w:marRight w:val="0"/>
      <w:marTop w:val="0"/>
      <w:marBottom w:val="0"/>
      <w:divBdr>
        <w:top w:val="none" w:sz="0" w:space="0" w:color="auto"/>
        <w:left w:val="none" w:sz="0" w:space="0" w:color="auto"/>
        <w:bottom w:val="none" w:sz="0" w:space="0" w:color="auto"/>
        <w:right w:val="none" w:sz="0" w:space="0" w:color="auto"/>
      </w:divBdr>
    </w:div>
    <w:div w:id="1346248302">
      <w:bodyDiv w:val="1"/>
      <w:marLeft w:val="0"/>
      <w:marRight w:val="0"/>
      <w:marTop w:val="0"/>
      <w:marBottom w:val="0"/>
      <w:divBdr>
        <w:top w:val="none" w:sz="0" w:space="0" w:color="auto"/>
        <w:left w:val="none" w:sz="0" w:space="0" w:color="auto"/>
        <w:bottom w:val="none" w:sz="0" w:space="0" w:color="auto"/>
        <w:right w:val="none" w:sz="0" w:space="0" w:color="auto"/>
      </w:divBdr>
    </w:div>
    <w:div w:id="1409882121">
      <w:bodyDiv w:val="1"/>
      <w:marLeft w:val="0"/>
      <w:marRight w:val="0"/>
      <w:marTop w:val="0"/>
      <w:marBottom w:val="0"/>
      <w:divBdr>
        <w:top w:val="none" w:sz="0" w:space="0" w:color="auto"/>
        <w:left w:val="none" w:sz="0" w:space="0" w:color="auto"/>
        <w:bottom w:val="none" w:sz="0" w:space="0" w:color="auto"/>
        <w:right w:val="none" w:sz="0" w:space="0" w:color="auto"/>
      </w:divBdr>
    </w:div>
    <w:div w:id="1515267778">
      <w:bodyDiv w:val="1"/>
      <w:marLeft w:val="0"/>
      <w:marRight w:val="0"/>
      <w:marTop w:val="0"/>
      <w:marBottom w:val="0"/>
      <w:divBdr>
        <w:top w:val="none" w:sz="0" w:space="0" w:color="auto"/>
        <w:left w:val="none" w:sz="0" w:space="0" w:color="auto"/>
        <w:bottom w:val="none" w:sz="0" w:space="0" w:color="auto"/>
        <w:right w:val="none" w:sz="0" w:space="0" w:color="auto"/>
      </w:divBdr>
    </w:div>
    <w:div w:id="1523668581">
      <w:bodyDiv w:val="1"/>
      <w:marLeft w:val="0"/>
      <w:marRight w:val="0"/>
      <w:marTop w:val="0"/>
      <w:marBottom w:val="0"/>
      <w:divBdr>
        <w:top w:val="none" w:sz="0" w:space="0" w:color="auto"/>
        <w:left w:val="none" w:sz="0" w:space="0" w:color="auto"/>
        <w:bottom w:val="none" w:sz="0" w:space="0" w:color="auto"/>
        <w:right w:val="none" w:sz="0" w:space="0" w:color="auto"/>
      </w:divBdr>
    </w:div>
    <w:div w:id="1588879303">
      <w:bodyDiv w:val="1"/>
      <w:marLeft w:val="0"/>
      <w:marRight w:val="0"/>
      <w:marTop w:val="0"/>
      <w:marBottom w:val="0"/>
      <w:divBdr>
        <w:top w:val="none" w:sz="0" w:space="0" w:color="auto"/>
        <w:left w:val="none" w:sz="0" w:space="0" w:color="auto"/>
        <w:bottom w:val="none" w:sz="0" w:space="0" w:color="auto"/>
        <w:right w:val="none" w:sz="0" w:space="0" w:color="auto"/>
      </w:divBdr>
    </w:div>
    <w:div w:id="1885024442">
      <w:bodyDiv w:val="1"/>
      <w:marLeft w:val="0"/>
      <w:marRight w:val="0"/>
      <w:marTop w:val="0"/>
      <w:marBottom w:val="0"/>
      <w:divBdr>
        <w:top w:val="none" w:sz="0" w:space="0" w:color="auto"/>
        <w:left w:val="none" w:sz="0" w:space="0" w:color="auto"/>
        <w:bottom w:val="none" w:sz="0" w:space="0" w:color="auto"/>
        <w:right w:val="none" w:sz="0" w:space="0" w:color="auto"/>
      </w:divBdr>
      <w:divsChild>
        <w:div w:id="1913807648">
          <w:marLeft w:val="300"/>
          <w:marRight w:val="0"/>
          <w:marTop w:val="0"/>
          <w:marBottom w:val="150"/>
          <w:divBdr>
            <w:top w:val="none" w:sz="0" w:space="0" w:color="auto"/>
            <w:left w:val="none" w:sz="0" w:space="0" w:color="auto"/>
            <w:bottom w:val="none" w:sz="0" w:space="0" w:color="auto"/>
            <w:right w:val="none" w:sz="0" w:space="0" w:color="auto"/>
          </w:divBdr>
        </w:div>
        <w:div w:id="1769693968">
          <w:marLeft w:val="0"/>
          <w:marRight w:val="0"/>
          <w:marTop w:val="0"/>
          <w:marBottom w:val="0"/>
          <w:divBdr>
            <w:top w:val="none" w:sz="0" w:space="0" w:color="auto"/>
            <w:left w:val="none" w:sz="0" w:space="0" w:color="auto"/>
            <w:bottom w:val="none" w:sz="0" w:space="0" w:color="auto"/>
            <w:right w:val="none" w:sz="0" w:space="0" w:color="auto"/>
          </w:divBdr>
        </w:div>
        <w:div w:id="57017872">
          <w:marLeft w:val="0"/>
          <w:marRight w:val="0"/>
          <w:marTop w:val="75"/>
          <w:marBottom w:val="75"/>
          <w:divBdr>
            <w:top w:val="none" w:sz="0" w:space="0" w:color="auto"/>
            <w:left w:val="none" w:sz="0" w:space="0" w:color="auto"/>
            <w:bottom w:val="none" w:sz="0" w:space="0" w:color="auto"/>
            <w:right w:val="none" w:sz="0" w:space="0" w:color="auto"/>
          </w:divBdr>
        </w:div>
        <w:div w:id="789932340">
          <w:marLeft w:val="0"/>
          <w:marRight w:val="0"/>
          <w:marTop w:val="0"/>
          <w:marBottom w:val="0"/>
          <w:divBdr>
            <w:top w:val="none" w:sz="0" w:space="0" w:color="auto"/>
            <w:left w:val="none" w:sz="0" w:space="0" w:color="auto"/>
            <w:bottom w:val="none" w:sz="0" w:space="0" w:color="auto"/>
            <w:right w:val="none" w:sz="0" w:space="0" w:color="auto"/>
          </w:divBdr>
        </w:div>
        <w:div w:id="498081105">
          <w:marLeft w:val="0"/>
          <w:marRight w:val="0"/>
          <w:marTop w:val="75"/>
          <w:marBottom w:val="75"/>
          <w:divBdr>
            <w:top w:val="none" w:sz="0" w:space="0" w:color="auto"/>
            <w:left w:val="none" w:sz="0" w:space="0" w:color="auto"/>
            <w:bottom w:val="none" w:sz="0" w:space="0" w:color="auto"/>
            <w:right w:val="none" w:sz="0" w:space="0" w:color="auto"/>
          </w:divBdr>
        </w:div>
        <w:div w:id="987974756">
          <w:marLeft w:val="0"/>
          <w:marRight w:val="0"/>
          <w:marTop w:val="0"/>
          <w:marBottom w:val="0"/>
          <w:divBdr>
            <w:top w:val="none" w:sz="0" w:space="0" w:color="auto"/>
            <w:left w:val="none" w:sz="0" w:space="0" w:color="auto"/>
            <w:bottom w:val="none" w:sz="0" w:space="0" w:color="auto"/>
            <w:right w:val="none" w:sz="0" w:space="0" w:color="auto"/>
          </w:divBdr>
        </w:div>
        <w:div w:id="1046446057">
          <w:marLeft w:val="0"/>
          <w:marRight w:val="0"/>
          <w:marTop w:val="75"/>
          <w:marBottom w:val="75"/>
          <w:divBdr>
            <w:top w:val="none" w:sz="0" w:space="0" w:color="auto"/>
            <w:left w:val="none" w:sz="0" w:space="0" w:color="auto"/>
            <w:bottom w:val="none" w:sz="0" w:space="0" w:color="auto"/>
            <w:right w:val="none" w:sz="0" w:space="0" w:color="auto"/>
          </w:divBdr>
        </w:div>
        <w:div w:id="1240479365">
          <w:marLeft w:val="0"/>
          <w:marRight w:val="0"/>
          <w:marTop w:val="0"/>
          <w:marBottom w:val="0"/>
          <w:divBdr>
            <w:top w:val="none" w:sz="0" w:space="0" w:color="auto"/>
            <w:left w:val="none" w:sz="0" w:space="0" w:color="auto"/>
            <w:bottom w:val="none" w:sz="0" w:space="0" w:color="auto"/>
            <w:right w:val="none" w:sz="0" w:space="0" w:color="auto"/>
          </w:divBdr>
        </w:div>
        <w:div w:id="329452357">
          <w:marLeft w:val="0"/>
          <w:marRight w:val="0"/>
          <w:marTop w:val="75"/>
          <w:marBottom w:val="75"/>
          <w:divBdr>
            <w:top w:val="none" w:sz="0" w:space="0" w:color="auto"/>
            <w:left w:val="none" w:sz="0" w:space="0" w:color="auto"/>
            <w:bottom w:val="none" w:sz="0" w:space="0" w:color="auto"/>
            <w:right w:val="none" w:sz="0" w:space="0" w:color="auto"/>
          </w:divBdr>
        </w:div>
      </w:divsChild>
    </w:div>
    <w:div w:id="2112819241">
      <w:bodyDiv w:val="1"/>
      <w:marLeft w:val="0"/>
      <w:marRight w:val="0"/>
      <w:marTop w:val="0"/>
      <w:marBottom w:val="0"/>
      <w:divBdr>
        <w:top w:val="none" w:sz="0" w:space="0" w:color="auto"/>
        <w:left w:val="none" w:sz="0" w:space="0" w:color="auto"/>
        <w:bottom w:val="none" w:sz="0" w:space="0" w:color="auto"/>
        <w:right w:val="none" w:sz="0" w:space="0" w:color="auto"/>
      </w:divBdr>
      <w:divsChild>
        <w:div w:id="1289967788">
          <w:marLeft w:val="300"/>
          <w:marRight w:val="0"/>
          <w:marTop w:val="0"/>
          <w:marBottom w:val="150"/>
          <w:divBdr>
            <w:top w:val="none" w:sz="0" w:space="0" w:color="auto"/>
            <w:left w:val="none" w:sz="0" w:space="0" w:color="auto"/>
            <w:bottom w:val="none" w:sz="0" w:space="0" w:color="auto"/>
            <w:right w:val="none" w:sz="0" w:space="0" w:color="auto"/>
          </w:divBdr>
        </w:div>
        <w:div w:id="1498040060">
          <w:marLeft w:val="0"/>
          <w:marRight w:val="0"/>
          <w:marTop w:val="0"/>
          <w:marBottom w:val="0"/>
          <w:divBdr>
            <w:top w:val="none" w:sz="0" w:space="0" w:color="auto"/>
            <w:left w:val="none" w:sz="0" w:space="0" w:color="auto"/>
            <w:bottom w:val="none" w:sz="0" w:space="0" w:color="auto"/>
            <w:right w:val="none" w:sz="0" w:space="0" w:color="auto"/>
          </w:divBdr>
        </w:div>
        <w:div w:id="1586765839">
          <w:marLeft w:val="0"/>
          <w:marRight w:val="0"/>
          <w:marTop w:val="75"/>
          <w:marBottom w:val="75"/>
          <w:divBdr>
            <w:top w:val="none" w:sz="0" w:space="0" w:color="auto"/>
            <w:left w:val="none" w:sz="0" w:space="0" w:color="auto"/>
            <w:bottom w:val="none" w:sz="0" w:space="0" w:color="auto"/>
            <w:right w:val="none" w:sz="0" w:space="0" w:color="auto"/>
          </w:divBdr>
        </w:div>
        <w:div w:id="1663270034">
          <w:marLeft w:val="0"/>
          <w:marRight w:val="0"/>
          <w:marTop w:val="0"/>
          <w:marBottom w:val="0"/>
          <w:divBdr>
            <w:top w:val="none" w:sz="0" w:space="0" w:color="auto"/>
            <w:left w:val="none" w:sz="0" w:space="0" w:color="auto"/>
            <w:bottom w:val="none" w:sz="0" w:space="0" w:color="auto"/>
            <w:right w:val="none" w:sz="0" w:space="0" w:color="auto"/>
          </w:divBdr>
        </w:div>
        <w:div w:id="341667934">
          <w:marLeft w:val="0"/>
          <w:marRight w:val="0"/>
          <w:marTop w:val="75"/>
          <w:marBottom w:val="75"/>
          <w:divBdr>
            <w:top w:val="none" w:sz="0" w:space="0" w:color="auto"/>
            <w:left w:val="none" w:sz="0" w:space="0" w:color="auto"/>
            <w:bottom w:val="none" w:sz="0" w:space="0" w:color="auto"/>
            <w:right w:val="none" w:sz="0" w:space="0" w:color="auto"/>
          </w:divBdr>
        </w:div>
        <w:div w:id="1809123716">
          <w:marLeft w:val="0"/>
          <w:marRight w:val="0"/>
          <w:marTop w:val="0"/>
          <w:marBottom w:val="0"/>
          <w:divBdr>
            <w:top w:val="none" w:sz="0" w:space="0" w:color="auto"/>
            <w:left w:val="none" w:sz="0" w:space="0" w:color="auto"/>
            <w:bottom w:val="none" w:sz="0" w:space="0" w:color="auto"/>
            <w:right w:val="none" w:sz="0" w:space="0" w:color="auto"/>
          </w:divBdr>
        </w:div>
        <w:div w:id="159587850">
          <w:marLeft w:val="0"/>
          <w:marRight w:val="0"/>
          <w:marTop w:val="75"/>
          <w:marBottom w:val="75"/>
          <w:divBdr>
            <w:top w:val="none" w:sz="0" w:space="0" w:color="auto"/>
            <w:left w:val="none" w:sz="0" w:space="0" w:color="auto"/>
            <w:bottom w:val="none" w:sz="0" w:space="0" w:color="auto"/>
            <w:right w:val="none" w:sz="0" w:space="0" w:color="auto"/>
          </w:divBdr>
        </w:div>
        <w:div w:id="1807966376">
          <w:marLeft w:val="0"/>
          <w:marRight w:val="0"/>
          <w:marTop w:val="0"/>
          <w:marBottom w:val="0"/>
          <w:divBdr>
            <w:top w:val="none" w:sz="0" w:space="0" w:color="auto"/>
            <w:left w:val="none" w:sz="0" w:space="0" w:color="auto"/>
            <w:bottom w:val="none" w:sz="0" w:space="0" w:color="auto"/>
            <w:right w:val="none" w:sz="0" w:space="0" w:color="auto"/>
          </w:divBdr>
        </w:div>
        <w:div w:id="1145273900">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Asus</cp:lastModifiedBy>
  <cp:revision>2</cp:revision>
  <dcterms:created xsi:type="dcterms:W3CDTF">2025-11-13T23:14:00Z</dcterms:created>
  <dcterms:modified xsi:type="dcterms:W3CDTF">2025-11-13T23:14:00Z</dcterms:modified>
</cp:coreProperties>
</file>